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B65BD" w14:textId="77777777" w:rsidR="001E3AFC" w:rsidRPr="00E4084A" w:rsidRDefault="001E3AFC" w:rsidP="00E4084A">
      <w:pPr>
        <w:pStyle w:val="Default"/>
        <w:spacing w:line="360" w:lineRule="auto"/>
        <w:jc w:val="both"/>
        <w:rPr>
          <w:rFonts w:ascii="Montserrat" w:hAnsi="Montserrat"/>
          <w:b/>
          <w:bCs/>
        </w:rPr>
      </w:pPr>
    </w:p>
    <w:p w14:paraId="480AE06C" w14:textId="77777777" w:rsidR="001E3AFC" w:rsidRPr="00E4084A" w:rsidRDefault="001E3AFC" w:rsidP="00E4084A">
      <w:pPr>
        <w:pStyle w:val="Default"/>
        <w:spacing w:line="360" w:lineRule="auto"/>
        <w:jc w:val="both"/>
        <w:rPr>
          <w:rFonts w:ascii="Montserrat" w:hAnsi="Montserrat"/>
          <w:b/>
          <w:bCs/>
        </w:rPr>
      </w:pPr>
    </w:p>
    <w:p w14:paraId="64506420" w14:textId="77777777" w:rsidR="001E3AFC" w:rsidRPr="00E4084A" w:rsidRDefault="001E3AFC" w:rsidP="00E4084A">
      <w:pPr>
        <w:pStyle w:val="Default"/>
        <w:spacing w:line="360" w:lineRule="auto"/>
        <w:jc w:val="both"/>
        <w:rPr>
          <w:rFonts w:ascii="Montserrat" w:hAnsi="Montserrat"/>
          <w:b/>
          <w:bCs/>
        </w:rPr>
      </w:pPr>
    </w:p>
    <w:p w14:paraId="7B1E181B" w14:textId="77777777" w:rsidR="001E3AFC" w:rsidRPr="00E4084A" w:rsidRDefault="001E3AFC" w:rsidP="00E4084A">
      <w:pPr>
        <w:pStyle w:val="Default"/>
        <w:spacing w:line="360" w:lineRule="auto"/>
        <w:jc w:val="both"/>
        <w:rPr>
          <w:rFonts w:ascii="Montserrat" w:hAnsi="Montserrat"/>
          <w:b/>
          <w:bCs/>
        </w:rPr>
      </w:pPr>
    </w:p>
    <w:p w14:paraId="4C8FC702" w14:textId="77777777" w:rsidR="001E3AFC" w:rsidRPr="00E4084A" w:rsidRDefault="001E3AFC" w:rsidP="00E4084A">
      <w:pPr>
        <w:pStyle w:val="Default"/>
        <w:spacing w:line="360" w:lineRule="auto"/>
        <w:jc w:val="center"/>
        <w:rPr>
          <w:rFonts w:ascii="Montserrat" w:hAnsi="Montserrat"/>
          <w:b/>
          <w:bCs/>
        </w:rPr>
      </w:pPr>
    </w:p>
    <w:p w14:paraId="005FF9C7" w14:textId="491384A2" w:rsidR="00E4084A" w:rsidRPr="000C4A65" w:rsidRDefault="00E4084A" w:rsidP="00E4084A">
      <w:pPr>
        <w:pStyle w:val="Default"/>
        <w:spacing w:line="360" w:lineRule="auto"/>
        <w:jc w:val="center"/>
        <w:rPr>
          <w:rFonts w:ascii="Montserrat" w:hAnsi="Montserrat"/>
          <w:b/>
          <w:bCs/>
          <w:sz w:val="48"/>
          <w:szCs w:val="48"/>
        </w:rPr>
      </w:pPr>
      <w:r w:rsidRPr="000C4A65">
        <w:rPr>
          <w:rFonts w:ascii="Montserrat" w:hAnsi="Montserrat"/>
          <w:b/>
          <w:bCs/>
          <w:sz w:val="48"/>
          <w:szCs w:val="48"/>
        </w:rPr>
        <w:t xml:space="preserve">Skoleleder </w:t>
      </w:r>
      <w:r>
        <w:rPr>
          <w:rFonts w:ascii="Montserrat" w:hAnsi="Montserrat"/>
          <w:b/>
          <w:bCs/>
          <w:sz w:val="48"/>
          <w:szCs w:val="48"/>
        </w:rPr>
        <w:t>Varnæs Skole</w:t>
      </w:r>
    </w:p>
    <w:p w14:paraId="7CFDE496" w14:textId="77777777" w:rsidR="00E4084A" w:rsidRPr="000C4A65" w:rsidRDefault="00E4084A" w:rsidP="00E4084A">
      <w:pPr>
        <w:pStyle w:val="Default"/>
        <w:spacing w:line="360" w:lineRule="auto"/>
        <w:jc w:val="center"/>
        <w:rPr>
          <w:rFonts w:ascii="Montserrat" w:hAnsi="Montserrat"/>
          <w:sz w:val="40"/>
          <w:szCs w:val="40"/>
        </w:rPr>
      </w:pPr>
      <w:r w:rsidRPr="000C4A65">
        <w:rPr>
          <w:rFonts w:ascii="Montserrat" w:hAnsi="Montserrat"/>
          <w:b/>
          <w:bCs/>
          <w:sz w:val="40"/>
          <w:szCs w:val="40"/>
        </w:rPr>
        <w:t>Job- og kompetenceprofil</w:t>
      </w:r>
    </w:p>
    <w:p w14:paraId="33374F85" w14:textId="77777777" w:rsidR="00E4084A" w:rsidRPr="00A104D9" w:rsidRDefault="00E4084A" w:rsidP="00E4084A">
      <w:pPr>
        <w:pStyle w:val="Default"/>
        <w:spacing w:line="360" w:lineRule="auto"/>
        <w:jc w:val="center"/>
        <w:rPr>
          <w:rFonts w:ascii="Montserrat" w:hAnsi="Montserrat"/>
          <w:b/>
          <w:bCs/>
        </w:rPr>
      </w:pPr>
    </w:p>
    <w:p w14:paraId="6BF2814C" w14:textId="77777777" w:rsidR="00E4084A" w:rsidRPr="00A104D9" w:rsidRDefault="00E4084A" w:rsidP="00E4084A">
      <w:pPr>
        <w:pStyle w:val="Default"/>
        <w:spacing w:line="360" w:lineRule="auto"/>
        <w:jc w:val="center"/>
        <w:rPr>
          <w:rFonts w:ascii="Montserrat" w:hAnsi="Montserrat"/>
          <w:b/>
          <w:bCs/>
        </w:rPr>
      </w:pPr>
    </w:p>
    <w:p w14:paraId="51573499" w14:textId="77777777" w:rsidR="00E4084A" w:rsidRPr="00A104D9" w:rsidRDefault="00E4084A" w:rsidP="00E4084A">
      <w:pPr>
        <w:spacing w:after="0" w:line="360" w:lineRule="auto"/>
        <w:jc w:val="center"/>
        <w:rPr>
          <w:rFonts w:ascii="Montserrat" w:hAnsi="Montserrat"/>
          <w:bCs/>
          <w:sz w:val="24"/>
          <w:szCs w:val="24"/>
        </w:rPr>
      </w:pPr>
      <w:r w:rsidRPr="00A104D9">
        <w:rPr>
          <w:rFonts w:ascii="Montserrat" w:hAnsi="Montserrat"/>
          <w:bCs/>
          <w:sz w:val="24"/>
          <w:szCs w:val="24"/>
        </w:rPr>
        <w:t>Skole og Undervisning</w:t>
      </w:r>
    </w:p>
    <w:p w14:paraId="1989B251" w14:textId="77777777" w:rsidR="00E4084A" w:rsidRPr="00A104D9" w:rsidRDefault="00E4084A" w:rsidP="00E4084A">
      <w:pPr>
        <w:spacing w:after="0" w:line="360" w:lineRule="auto"/>
        <w:jc w:val="center"/>
        <w:rPr>
          <w:rFonts w:ascii="Montserrat" w:hAnsi="Montserrat"/>
          <w:bCs/>
          <w:sz w:val="24"/>
          <w:szCs w:val="24"/>
        </w:rPr>
      </w:pPr>
      <w:r>
        <w:rPr>
          <w:rFonts w:ascii="Montserrat" w:hAnsi="Montserrat"/>
          <w:bCs/>
          <w:sz w:val="24"/>
          <w:szCs w:val="24"/>
        </w:rPr>
        <w:t>Børn og K</w:t>
      </w:r>
      <w:r w:rsidRPr="00A104D9">
        <w:rPr>
          <w:rFonts w:ascii="Montserrat" w:hAnsi="Montserrat"/>
          <w:bCs/>
          <w:sz w:val="24"/>
          <w:szCs w:val="24"/>
        </w:rPr>
        <w:t>ultur</w:t>
      </w:r>
    </w:p>
    <w:p w14:paraId="528A9402" w14:textId="77777777" w:rsidR="00E4084A" w:rsidRPr="00A104D9" w:rsidRDefault="00E4084A" w:rsidP="00E4084A">
      <w:pPr>
        <w:spacing w:after="0" w:line="360" w:lineRule="auto"/>
        <w:jc w:val="center"/>
        <w:rPr>
          <w:rFonts w:ascii="Montserrat" w:hAnsi="Montserrat"/>
          <w:bCs/>
          <w:sz w:val="24"/>
          <w:szCs w:val="24"/>
        </w:rPr>
      </w:pPr>
      <w:r w:rsidRPr="00A104D9">
        <w:rPr>
          <w:rFonts w:ascii="Montserrat" w:hAnsi="Montserrat"/>
          <w:bCs/>
          <w:sz w:val="24"/>
          <w:szCs w:val="24"/>
        </w:rPr>
        <w:t xml:space="preserve">Aabenraa </w:t>
      </w:r>
      <w:r>
        <w:rPr>
          <w:rFonts w:ascii="Montserrat" w:hAnsi="Montserrat"/>
          <w:bCs/>
          <w:sz w:val="24"/>
          <w:szCs w:val="24"/>
        </w:rPr>
        <w:t>K</w:t>
      </w:r>
      <w:r w:rsidRPr="00A104D9">
        <w:rPr>
          <w:rFonts w:ascii="Montserrat" w:hAnsi="Montserrat"/>
          <w:bCs/>
          <w:sz w:val="24"/>
          <w:szCs w:val="24"/>
        </w:rPr>
        <w:t>ommune</w:t>
      </w:r>
    </w:p>
    <w:p w14:paraId="295CEE9D" w14:textId="77777777" w:rsidR="00E4084A" w:rsidRPr="00A104D9" w:rsidRDefault="00E4084A" w:rsidP="00E4084A">
      <w:pPr>
        <w:spacing w:after="0" w:line="360" w:lineRule="auto"/>
        <w:jc w:val="center"/>
        <w:rPr>
          <w:rFonts w:ascii="Montserrat" w:hAnsi="Montserrat"/>
          <w:bCs/>
          <w:sz w:val="24"/>
          <w:szCs w:val="24"/>
        </w:rPr>
      </w:pPr>
      <w:r w:rsidRPr="00A104D9">
        <w:rPr>
          <w:rFonts w:ascii="Montserrat" w:hAnsi="Montserrat"/>
          <w:bCs/>
          <w:sz w:val="24"/>
          <w:szCs w:val="24"/>
        </w:rPr>
        <w:t>2024</w:t>
      </w:r>
    </w:p>
    <w:p w14:paraId="6D3AC75D" w14:textId="77777777" w:rsidR="00E4084A" w:rsidRPr="00A104D9" w:rsidRDefault="00E4084A" w:rsidP="00E4084A">
      <w:pPr>
        <w:pStyle w:val="Default"/>
        <w:spacing w:line="360" w:lineRule="auto"/>
        <w:jc w:val="both"/>
        <w:rPr>
          <w:rFonts w:ascii="Montserrat" w:hAnsi="Montserrat"/>
        </w:rPr>
      </w:pPr>
    </w:p>
    <w:p w14:paraId="38C8AAF5" w14:textId="77777777" w:rsidR="001E3AFC" w:rsidRPr="00E4084A" w:rsidRDefault="001E3AFC" w:rsidP="00E4084A">
      <w:pPr>
        <w:pStyle w:val="Default"/>
        <w:spacing w:line="360" w:lineRule="auto"/>
        <w:jc w:val="both"/>
        <w:rPr>
          <w:rFonts w:ascii="Montserrat" w:hAnsi="Montserrat"/>
        </w:rPr>
      </w:pPr>
    </w:p>
    <w:p w14:paraId="05533DDE" w14:textId="77777777" w:rsidR="001E3AFC" w:rsidRPr="00E4084A" w:rsidRDefault="001E3AFC" w:rsidP="00E4084A">
      <w:pPr>
        <w:pStyle w:val="Default"/>
        <w:spacing w:line="360" w:lineRule="auto"/>
        <w:jc w:val="both"/>
        <w:rPr>
          <w:rFonts w:ascii="Montserrat" w:hAnsi="Montserrat"/>
        </w:rPr>
      </w:pPr>
    </w:p>
    <w:p w14:paraId="65791E5A" w14:textId="77777777" w:rsidR="001E3AFC" w:rsidRPr="00E4084A" w:rsidRDefault="001E3AFC" w:rsidP="00E4084A">
      <w:pPr>
        <w:pStyle w:val="Default"/>
        <w:spacing w:line="360" w:lineRule="auto"/>
        <w:jc w:val="both"/>
        <w:rPr>
          <w:rFonts w:ascii="Montserrat" w:hAnsi="Montserrat"/>
        </w:rPr>
      </w:pPr>
    </w:p>
    <w:p w14:paraId="728E3F14" w14:textId="77777777" w:rsidR="001E3AFC" w:rsidRPr="00E4084A" w:rsidRDefault="001E3AFC" w:rsidP="00E4084A">
      <w:pPr>
        <w:pStyle w:val="Default"/>
        <w:spacing w:line="360" w:lineRule="auto"/>
        <w:jc w:val="both"/>
        <w:rPr>
          <w:rFonts w:ascii="Montserrat" w:hAnsi="Montserrat"/>
        </w:rPr>
      </w:pPr>
    </w:p>
    <w:p w14:paraId="5616E10B" w14:textId="77777777" w:rsidR="001E3AFC" w:rsidRPr="00E4084A" w:rsidRDefault="001E3AFC" w:rsidP="00E4084A">
      <w:pPr>
        <w:spacing w:after="0" w:line="360" w:lineRule="auto"/>
        <w:jc w:val="both"/>
        <w:rPr>
          <w:rFonts w:ascii="Montserrat" w:hAnsi="Montserrat" w:cs="Verdana"/>
          <w:color w:val="000000"/>
          <w:sz w:val="24"/>
          <w:szCs w:val="24"/>
        </w:rPr>
      </w:pPr>
      <w:r w:rsidRPr="00E4084A">
        <w:rPr>
          <w:rFonts w:ascii="Montserrat" w:hAnsi="Montserrat"/>
          <w:noProof/>
          <w:sz w:val="24"/>
          <w:szCs w:val="24"/>
          <w:lang w:eastAsia="da-DK"/>
        </w:rPr>
        <w:drawing>
          <wp:anchor distT="0" distB="0" distL="114300" distR="114300" simplePos="0" relativeHeight="251659264" behindDoc="0" locked="0" layoutInCell="1" allowOverlap="1" wp14:anchorId="3B407F4D" wp14:editId="34607847">
            <wp:simplePos x="0" y="0"/>
            <wp:positionH relativeFrom="margin">
              <wp:align>center</wp:align>
            </wp:positionH>
            <wp:positionV relativeFrom="paragraph">
              <wp:posOffset>3135630</wp:posOffset>
            </wp:positionV>
            <wp:extent cx="7815778" cy="1203426"/>
            <wp:effectExtent l="0" t="0" r="0" b="0"/>
            <wp:wrapNone/>
            <wp:docPr id="693580262" name="Billede 1" descr="Et billede, der indeholder Grafik, Elektrisk blå,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80262" name="Billede 1" descr="Et billede, der indeholder Grafik, Elektrisk blå, design&#10;&#10;Automatisk genereret beskrivelse"/>
                    <pic:cNvPicPr/>
                  </pic:nvPicPr>
                  <pic:blipFill>
                    <a:blip r:embed="rId11">
                      <a:extLst>
                        <a:ext uri="{28A0092B-C50C-407E-A947-70E740481C1C}">
                          <a14:useLocalDpi xmlns:a14="http://schemas.microsoft.com/office/drawing/2010/main" val="0"/>
                        </a:ext>
                      </a:extLst>
                    </a:blip>
                    <a:stretch>
                      <a:fillRect/>
                    </a:stretch>
                  </pic:blipFill>
                  <pic:spPr>
                    <a:xfrm>
                      <a:off x="0" y="0"/>
                      <a:ext cx="7815778" cy="1203426"/>
                    </a:xfrm>
                    <a:prstGeom prst="rect">
                      <a:avLst/>
                    </a:prstGeom>
                  </pic:spPr>
                </pic:pic>
              </a:graphicData>
            </a:graphic>
            <wp14:sizeRelH relativeFrom="margin">
              <wp14:pctWidth>0</wp14:pctWidth>
            </wp14:sizeRelH>
            <wp14:sizeRelV relativeFrom="margin">
              <wp14:pctHeight>0</wp14:pctHeight>
            </wp14:sizeRelV>
          </wp:anchor>
        </w:drawing>
      </w:r>
      <w:r w:rsidRPr="00E4084A">
        <w:rPr>
          <w:rFonts w:ascii="Montserrat" w:hAnsi="Montserrat"/>
          <w:sz w:val="24"/>
          <w:szCs w:val="24"/>
        </w:rPr>
        <w:br w:type="page"/>
      </w:r>
    </w:p>
    <w:p w14:paraId="46C449B9" w14:textId="77777777" w:rsidR="001E3AFC" w:rsidRPr="00E4084A" w:rsidRDefault="001E3AFC" w:rsidP="00E4084A">
      <w:pPr>
        <w:pStyle w:val="Default"/>
        <w:pageBreakBefore/>
        <w:spacing w:line="360" w:lineRule="auto"/>
        <w:jc w:val="both"/>
        <w:rPr>
          <w:rFonts w:ascii="Montserrat" w:hAnsi="Montserrat" w:cstheme="minorBidi"/>
          <w:color w:val="auto"/>
          <w:sz w:val="28"/>
          <w:szCs w:val="28"/>
        </w:rPr>
      </w:pPr>
      <w:r w:rsidRPr="00E4084A">
        <w:rPr>
          <w:rFonts w:ascii="Montserrat" w:hAnsi="Montserrat" w:cstheme="minorBidi"/>
          <w:b/>
          <w:bCs/>
          <w:color w:val="auto"/>
          <w:sz w:val="28"/>
          <w:szCs w:val="28"/>
        </w:rPr>
        <w:lastRenderedPageBreak/>
        <w:t xml:space="preserve">1. Stillingen </w:t>
      </w:r>
    </w:p>
    <w:p w14:paraId="0B752A6C" w14:textId="65C51332" w:rsidR="00B26214" w:rsidRPr="00E4084A"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Er du imødekommende, tillidsvækkende og får du energi af samspil med andre? Kan du vise retning og formå at udfordre dit team gennem aktiv dialog, så alle føler ejerskab? Brænder du for at optimere resultater, og arbejder du vedholdent og struktureret, indtil målet er nået? Er du realistisk, når det kommer til at vurdere, hvad der er muligt inden for rammer og ressourcer? Hvis du kan svare ja, er det måske dig, der skal være vores nye skoleleder.</w:t>
      </w:r>
    </w:p>
    <w:p w14:paraId="178B2870" w14:textId="77777777" w:rsidR="00B26214" w:rsidRPr="00B26214"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p>
    <w:p w14:paraId="28E92DA1" w14:textId="77777777" w:rsidR="00B26214" w:rsidRPr="00E4084A"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Varnæs Skole søger en skoleleder pr. 1. januar 2025.</w:t>
      </w:r>
    </w:p>
    <w:p w14:paraId="6557B84D" w14:textId="77777777" w:rsidR="00B26214" w:rsidRPr="00B26214"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p>
    <w:p w14:paraId="14883C67" w14:textId="77777777" w:rsidR="00B26214" w:rsidRPr="00E4084A"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Varnæs Skole er en mindre, lokal skole med 95 elever fordelt på 0.-6. klasse. Vi har også en velfungerende SFO med 56 børn, 9 børn i SFO2 samt 14 medarbejdere. Skolens ældste elever fortsætter i 7. klasse på Felsted Centralskole.</w:t>
      </w:r>
    </w:p>
    <w:p w14:paraId="2F1544DD" w14:textId="77777777" w:rsidR="00B26214" w:rsidRPr="00B26214"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p>
    <w:p w14:paraId="4981F6C3" w14:textId="77777777" w:rsidR="00B26214" w:rsidRPr="00E4084A"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På Varnæs Skole vægter vi læring og dannelse - traditioner og nytænkning. Dette er de to ben, skolen står på. Hos os er den legende tilgang i undervisningen vigtig i vores arbejde med læring og teknologiforståelse. For os går disse ting hånd i hånd.</w:t>
      </w:r>
    </w:p>
    <w:p w14:paraId="33B7A218" w14:textId="77777777" w:rsidR="00B26214" w:rsidRPr="00B26214"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p>
    <w:p w14:paraId="19E46B49" w14:textId="77777777" w:rsidR="00B26214" w:rsidRPr="00E4084A"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Vi har gode faciliteter og udenomsarealer på vores skole med bl.a. multibane, skaterrampe og flere legeredskaber, foruden skov og strand tæt ved skolen. Det inviterer vores elever og fritidslivet til at være aktive, og på den måde er skolen en værdsat medspiller i lokalsamfundet.</w:t>
      </w:r>
    </w:p>
    <w:p w14:paraId="68BF4A6F" w14:textId="77777777" w:rsidR="00B26214" w:rsidRPr="00B26214"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p>
    <w:p w14:paraId="080C08FF" w14:textId="77777777" w:rsidR="00B26214" w:rsidRPr="00E4084A"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b/>
          <w:bCs/>
        </w:rPr>
      </w:pPr>
      <w:r w:rsidRPr="00B26214">
        <w:rPr>
          <w:rFonts w:ascii="Montserrat" w:hAnsi="Montserrat" w:cstheme="minorHAnsi"/>
          <w:b/>
          <w:bCs/>
        </w:rPr>
        <w:t xml:space="preserve">Hvis du bliver vores nye skoleleder, bliver du leder for en skole, </w:t>
      </w:r>
    </w:p>
    <w:p w14:paraId="6B2BCA06" w14:textId="77777777" w:rsidR="00B26214" w:rsidRPr="00E4084A" w:rsidRDefault="00B26214" w:rsidP="00E4084A">
      <w:pPr>
        <w:pStyle w:val="NormalWeb"/>
        <w:numPr>
          <w:ilvl w:val="0"/>
          <w:numId w:val="28"/>
        </w:numPr>
        <w:shd w:val="clear" w:color="auto" w:fill="FFFFFF"/>
        <w:spacing w:before="0" w:beforeAutospacing="0" w:after="0" w:afterAutospacing="0" w:line="360" w:lineRule="auto"/>
        <w:jc w:val="both"/>
        <w:textAlignment w:val="center"/>
        <w:rPr>
          <w:rFonts w:ascii="Montserrat" w:hAnsi="Montserrat" w:cstheme="minorHAnsi"/>
        </w:rPr>
      </w:pPr>
      <w:bookmarkStart w:id="0" w:name="_Hlk179356683"/>
      <w:r w:rsidRPr="00B26214">
        <w:rPr>
          <w:rFonts w:ascii="Montserrat" w:hAnsi="Montserrat" w:cstheme="minorHAnsi"/>
        </w:rPr>
        <w:t xml:space="preserve">hvor du får mulighed for at videreudvikle skolens retning </w:t>
      </w:r>
    </w:p>
    <w:p w14:paraId="176AC2F7" w14:textId="77777777" w:rsidR="00F13865" w:rsidRDefault="00B26214" w:rsidP="00E4084A">
      <w:pPr>
        <w:pStyle w:val="NormalWeb"/>
        <w:numPr>
          <w:ilvl w:val="0"/>
          <w:numId w:val="28"/>
        </w:numPr>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 xml:space="preserve">med fokus på elevers og medarbejderes trivsel </w:t>
      </w:r>
    </w:p>
    <w:p w14:paraId="79260FF8" w14:textId="248F6470" w:rsidR="00B26214" w:rsidRPr="00E4084A" w:rsidRDefault="00B26214" w:rsidP="00F13865">
      <w:pPr>
        <w:pStyle w:val="NormalWeb"/>
        <w:numPr>
          <w:ilvl w:val="0"/>
          <w:numId w:val="28"/>
        </w:numPr>
        <w:shd w:val="clear" w:color="auto" w:fill="FFFFFF"/>
        <w:spacing w:before="0" w:beforeAutospacing="0" w:after="0" w:afterAutospacing="0" w:line="360" w:lineRule="auto"/>
        <w:textAlignment w:val="center"/>
        <w:rPr>
          <w:rFonts w:ascii="Montserrat" w:hAnsi="Montserrat" w:cstheme="minorHAnsi"/>
        </w:rPr>
      </w:pPr>
      <w:r w:rsidRPr="00B26214">
        <w:rPr>
          <w:rFonts w:ascii="Montserrat" w:hAnsi="Montserrat" w:cstheme="minorHAnsi"/>
        </w:rPr>
        <w:t xml:space="preserve">der </w:t>
      </w:r>
      <w:r w:rsidR="00F13865">
        <w:rPr>
          <w:rFonts w:ascii="Montserrat" w:hAnsi="Montserrat" w:cstheme="minorHAnsi"/>
        </w:rPr>
        <w:t>rummer</w:t>
      </w:r>
      <w:r w:rsidRPr="00B26214">
        <w:rPr>
          <w:rFonts w:ascii="Montserrat" w:hAnsi="Montserrat" w:cstheme="minorHAnsi"/>
        </w:rPr>
        <w:t xml:space="preserve"> </w:t>
      </w:r>
      <w:r w:rsidR="00F13865">
        <w:rPr>
          <w:rFonts w:ascii="Montserrat" w:hAnsi="Montserrat" w:cstheme="minorHAnsi"/>
        </w:rPr>
        <w:t xml:space="preserve">en </w:t>
      </w:r>
      <w:r w:rsidRPr="00B26214">
        <w:rPr>
          <w:rFonts w:ascii="Montserrat" w:hAnsi="Montserrat" w:cstheme="minorHAnsi"/>
        </w:rPr>
        <w:t>faglig</w:t>
      </w:r>
      <w:r w:rsidR="00F13865">
        <w:rPr>
          <w:rFonts w:ascii="Montserrat" w:hAnsi="Montserrat" w:cstheme="minorHAnsi"/>
        </w:rPr>
        <w:t xml:space="preserve"> og pædagogisk </w:t>
      </w:r>
      <w:r w:rsidRPr="00B26214">
        <w:rPr>
          <w:rFonts w:ascii="Montserrat" w:hAnsi="Montserrat" w:cstheme="minorHAnsi"/>
        </w:rPr>
        <w:t xml:space="preserve">dygtig medarbejdergruppe, som har fokus på kerneopgaven </w:t>
      </w:r>
    </w:p>
    <w:p w14:paraId="57D87A7A" w14:textId="2D17F424" w:rsidR="00B26214" w:rsidRPr="00E4084A" w:rsidRDefault="00B26214" w:rsidP="00E4084A">
      <w:pPr>
        <w:pStyle w:val="NormalWeb"/>
        <w:numPr>
          <w:ilvl w:val="0"/>
          <w:numId w:val="28"/>
        </w:numPr>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 xml:space="preserve">som arbejder ud fra den legende tilgang </w:t>
      </w:r>
    </w:p>
    <w:p w14:paraId="652A7E0E" w14:textId="4556ACD1" w:rsidR="00B26214" w:rsidRPr="00E4084A" w:rsidRDefault="00B26214" w:rsidP="00E4084A">
      <w:pPr>
        <w:pStyle w:val="NormalWeb"/>
        <w:numPr>
          <w:ilvl w:val="0"/>
          <w:numId w:val="28"/>
        </w:numPr>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lastRenderedPageBreak/>
        <w:t xml:space="preserve">der tror på, at fejl er justerbar læring </w:t>
      </w:r>
    </w:p>
    <w:p w14:paraId="7C0912EC" w14:textId="48D210B2" w:rsidR="00B26214" w:rsidRPr="00E4084A" w:rsidRDefault="00B26214" w:rsidP="00E4084A">
      <w:pPr>
        <w:pStyle w:val="NormalWeb"/>
        <w:numPr>
          <w:ilvl w:val="0"/>
          <w:numId w:val="28"/>
        </w:numPr>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 xml:space="preserve">hvor vi hjælper hinanden og har en forældregruppe, der bakker op </w:t>
      </w:r>
    </w:p>
    <w:p w14:paraId="2D9D8C7D" w14:textId="0ABF31C9" w:rsidR="00B26214" w:rsidRPr="00E4084A" w:rsidRDefault="00B26214" w:rsidP="00E4084A">
      <w:pPr>
        <w:pStyle w:val="NormalWeb"/>
        <w:numPr>
          <w:ilvl w:val="0"/>
          <w:numId w:val="28"/>
        </w:numPr>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 xml:space="preserve">der åbner dørene, og hvor forældre altid er velkomne til at deltage og bidrage til skolen </w:t>
      </w:r>
    </w:p>
    <w:p w14:paraId="6AF49E31" w14:textId="7D832184" w:rsidR="00B26214" w:rsidRPr="00E4084A" w:rsidRDefault="00B26214" w:rsidP="00E4084A">
      <w:pPr>
        <w:pStyle w:val="NormalWeb"/>
        <w:numPr>
          <w:ilvl w:val="0"/>
          <w:numId w:val="28"/>
        </w:numPr>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hvor fællesskab betyder meget, og hvor der er en uformel omgangstone.</w:t>
      </w:r>
    </w:p>
    <w:bookmarkEnd w:id="0"/>
    <w:p w14:paraId="39F635D9" w14:textId="77777777" w:rsidR="00B26214" w:rsidRPr="00B26214"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p>
    <w:p w14:paraId="4565B35D" w14:textId="77777777" w:rsidR="00B26214" w:rsidRPr="00B26214" w:rsidRDefault="00B26214" w:rsidP="00E4084A">
      <w:pPr>
        <w:pStyle w:val="NormalWeb"/>
        <w:shd w:val="clear" w:color="auto" w:fill="FFFFFF"/>
        <w:spacing w:before="0" w:beforeAutospacing="0" w:after="0" w:afterAutospacing="0" w:line="360" w:lineRule="auto"/>
        <w:jc w:val="both"/>
        <w:textAlignment w:val="center"/>
        <w:rPr>
          <w:rFonts w:ascii="Montserrat" w:hAnsi="Montserrat" w:cstheme="minorHAnsi"/>
        </w:rPr>
      </w:pPr>
      <w:r w:rsidRPr="00B26214">
        <w:rPr>
          <w:rFonts w:ascii="Montserrat" w:hAnsi="Montserrat" w:cstheme="minorHAnsi"/>
        </w:rPr>
        <w:t>Derfor søger vi en skoleleder til at gå forrest og sikre kvalitet og udvikling af dette arbejde.</w:t>
      </w:r>
    </w:p>
    <w:p w14:paraId="19CB1F1D" w14:textId="77777777" w:rsidR="001E3AFC" w:rsidRPr="00E4084A" w:rsidRDefault="001E3AFC" w:rsidP="00E4084A">
      <w:pPr>
        <w:pStyle w:val="NormalWeb"/>
        <w:shd w:val="clear" w:color="auto" w:fill="FFFFFF"/>
        <w:spacing w:before="0" w:beforeAutospacing="0" w:after="0" w:afterAutospacing="0" w:line="360" w:lineRule="auto"/>
        <w:jc w:val="both"/>
        <w:textAlignment w:val="center"/>
        <w:rPr>
          <w:rFonts w:ascii="Montserrat" w:hAnsi="Montserrat" w:cs="Arial"/>
          <w:color w:val="444444"/>
        </w:rPr>
      </w:pPr>
    </w:p>
    <w:p w14:paraId="3234E6FE" w14:textId="77777777" w:rsidR="007030A3" w:rsidRPr="007030A3" w:rsidRDefault="007030A3" w:rsidP="00E4084A">
      <w:pPr>
        <w:widowControl w:val="0"/>
        <w:autoSpaceDE w:val="0"/>
        <w:autoSpaceDN w:val="0"/>
        <w:adjustRightInd w:val="0"/>
        <w:spacing w:after="0" w:line="360" w:lineRule="auto"/>
        <w:rPr>
          <w:rFonts w:ascii="Montserrat" w:hAnsi="Montserrat" w:cs="Verdana"/>
          <w:b/>
          <w:bCs/>
          <w:sz w:val="28"/>
          <w:szCs w:val="28"/>
        </w:rPr>
      </w:pPr>
      <w:r w:rsidRPr="007030A3">
        <w:rPr>
          <w:rFonts w:ascii="Montserrat" w:hAnsi="Montserrat" w:cs="Verdana"/>
          <w:b/>
          <w:bCs/>
          <w:sz w:val="28"/>
          <w:szCs w:val="28"/>
        </w:rPr>
        <w:t>1.1. Skolelederens ansvar generelt</w:t>
      </w:r>
    </w:p>
    <w:p w14:paraId="328E5FC3" w14:textId="77777777" w:rsidR="007030A3" w:rsidRPr="00E4084A" w:rsidRDefault="007030A3" w:rsidP="00E4084A">
      <w:pPr>
        <w:widowControl w:val="0"/>
        <w:autoSpaceDE w:val="0"/>
        <w:autoSpaceDN w:val="0"/>
        <w:adjustRightInd w:val="0"/>
        <w:spacing w:after="0" w:line="360" w:lineRule="auto"/>
        <w:rPr>
          <w:rFonts w:ascii="Montserrat" w:hAnsi="Montserrat" w:cs="Verdana"/>
          <w:sz w:val="24"/>
          <w:szCs w:val="24"/>
        </w:rPr>
      </w:pPr>
      <w:r w:rsidRPr="007030A3">
        <w:rPr>
          <w:rFonts w:ascii="Montserrat" w:hAnsi="Montserrat" w:cs="Verdana"/>
          <w:sz w:val="24"/>
          <w:szCs w:val="24"/>
        </w:rPr>
        <w:t>Aabenraa Kommune ønsker en decentral styreform, hvor kompetencer og ansvar lægges så tæt på brugere, ledere, medarbejdere og institutioner som muligt. Konkret betyder det, at politikerne fastlægger mål og budget for kommunens servicetilbud, og at institutioner og forvaltninger får stort råderum inden for de dialogbaserede, fastlagte mål og rammer.</w:t>
      </w:r>
    </w:p>
    <w:p w14:paraId="60181FE3" w14:textId="77777777" w:rsidR="007030A3" w:rsidRPr="007030A3" w:rsidRDefault="007030A3" w:rsidP="00E4084A">
      <w:pPr>
        <w:widowControl w:val="0"/>
        <w:autoSpaceDE w:val="0"/>
        <w:autoSpaceDN w:val="0"/>
        <w:adjustRightInd w:val="0"/>
        <w:spacing w:after="0" w:line="360" w:lineRule="auto"/>
        <w:rPr>
          <w:rFonts w:ascii="Montserrat" w:hAnsi="Montserrat" w:cs="Verdana"/>
          <w:sz w:val="24"/>
          <w:szCs w:val="24"/>
        </w:rPr>
      </w:pPr>
    </w:p>
    <w:p w14:paraId="1AFC8C3E" w14:textId="77777777" w:rsidR="007030A3" w:rsidRPr="00E4084A" w:rsidRDefault="007030A3" w:rsidP="00E4084A">
      <w:pPr>
        <w:widowControl w:val="0"/>
        <w:autoSpaceDE w:val="0"/>
        <w:autoSpaceDN w:val="0"/>
        <w:adjustRightInd w:val="0"/>
        <w:spacing w:after="0" w:line="360" w:lineRule="auto"/>
        <w:rPr>
          <w:rFonts w:ascii="Montserrat" w:hAnsi="Montserrat" w:cs="Verdana"/>
          <w:sz w:val="24"/>
          <w:szCs w:val="24"/>
        </w:rPr>
      </w:pPr>
      <w:r w:rsidRPr="007030A3">
        <w:rPr>
          <w:rFonts w:ascii="Montserrat" w:hAnsi="Montserrat" w:cs="Verdana"/>
          <w:sz w:val="24"/>
          <w:szCs w:val="24"/>
        </w:rPr>
        <w:t>Et centralt element i dialogbaseret aftalestyring er indgåelse af en institutionsaftale mellem forvaltning og institutioner.</w:t>
      </w:r>
    </w:p>
    <w:p w14:paraId="55AC7F10" w14:textId="77777777" w:rsidR="007030A3" w:rsidRPr="007030A3" w:rsidRDefault="007030A3" w:rsidP="00E4084A">
      <w:pPr>
        <w:widowControl w:val="0"/>
        <w:autoSpaceDE w:val="0"/>
        <w:autoSpaceDN w:val="0"/>
        <w:adjustRightInd w:val="0"/>
        <w:spacing w:after="0" w:line="360" w:lineRule="auto"/>
        <w:rPr>
          <w:rFonts w:ascii="Montserrat" w:hAnsi="Montserrat" w:cs="Verdana"/>
          <w:sz w:val="24"/>
          <w:szCs w:val="24"/>
        </w:rPr>
      </w:pPr>
    </w:p>
    <w:p w14:paraId="659CD62D" w14:textId="77777777" w:rsidR="007030A3" w:rsidRPr="00E4084A" w:rsidRDefault="007030A3" w:rsidP="00E4084A">
      <w:pPr>
        <w:widowControl w:val="0"/>
        <w:autoSpaceDE w:val="0"/>
        <w:autoSpaceDN w:val="0"/>
        <w:adjustRightInd w:val="0"/>
        <w:spacing w:after="0" w:line="360" w:lineRule="auto"/>
        <w:rPr>
          <w:rFonts w:ascii="Montserrat" w:hAnsi="Montserrat" w:cs="Verdana"/>
          <w:sz w:val="24"/>
          <w:szCs w:val="24"/>
        </w:rPr>
      </w:pPr>
      <w:r w:rsidRPr="007030A3">
        <w:rPr>
          <w:rFonts w:ascii="Montserrat" w:hAnsi="Montserrat" w:cs="Verdana"/>
          <w:sz w:val="24"/>
          <w:szCs w:val="24"/>
        </w:rPr>
        <w:t>Varnæs Skole har en skolebestyrelse, en sekretær, en serviceleder og en skoleleder. Skolelederen refererer til skolechefen.</w:t>
      </w:r>
    </w:p>
    <w:p w14:paraId="14DA3436" w14:textId="77777777" w:rsidR="007030A3" w:rsidRPr="007030A3" w:rsidRDefault="007030A3" w:rsidP="00E4084A">
      <w:pPr>
        <w:widowControl w:val="0"/>
        <w:autoSpaceDE w:val="0"/>
        <w:autoSpaceDN w:val="0"/>
        <w:adjustRightInd w:val="0"/>
        <w:spacing w:after="0" w:line="360" w:lineRule="auto"/>
        <w:rPr>
          <w:rFonts w:ascii="Montserrat" w:hAnsi="Montserrat" w:cs="Verdana"/>
          <w:sz w:val="24"/>
          <w:szCs w:val="24"/>
        </w:rPr>
      </w:pPr>
    </w:p>
    <w:p w14:paraId="4CD16A44" w14:textId="3AFC7F7F" w:rsidR="007030A3" w:rsidRPr="00E4084A" w:rsidRDefault="007030A3" w:rsidP="00E4084A">
      <w:pPr>
        <w:widowControl w:val="0"/>
        <w:autoSpaceDE w:val="0"/>
        <w:autoSpaceDN w:val="0"/>
        <w:adjustRightInd w:val="0"/>
        <w:spacing w:after="0" w:line="360" w:lineRule="auto"/>
        <w:rPr>
          <w:rFonts w:ascii="Montserrat" w:hAnsi="Montserrat" w:cs="Verdana"/>
          <w:sz w:val="24"/>
          <w:szCs w:val="24"/>
        </w:rPr>
      </w:pPr>
      <w:r w:rsidRPr="007030A3">
        <w:rPr>
          <w:rFonts w:ascii="Montserrat" w:hAnsi="Montserrat" w:cs="Verdana"/>
          <w:sz w:val="24"/>
          <w:szCs w:val="24"/>
        </w:rPr>
        <w:t>Skolelederen varetager de administrative opgaver effektivt med gennemsigtighed og åbenhed. Lederen synliggør skolen i forhold til samarbejdspartnere og lokalsamfund</w:t>
      </w:r>
      <w:r w:rsidR="00C11C72">
        <w:rPr>
          <w:rFonts w:ascii="Montserrat" w:hAnsi="Montserrat" w:cs="Verdana"/>
          <w:sz w:val="24"/>
          <w:szCs w:val="24"/>
        </w:rPr>
        <w:t xml:space="preserve"> og</w:t>
      </w:r>
      <w:r w:rsidRPr="007030A3">
        <w:rPr>
          <w:rFonts w:ascii="Montserrat" w:hAnsi="Montserrat" w:cs="Verdana"/>
          <w:sz w:val="24"/>
          <w:szCs w:val="24"/>
        </w:rPr>
        <w:t xml:space="preserve"> sikrer ligeværdigt fokus på alle skolens faggrupper.</w:t>
      </w:r>
    </w:p>
    <w:p w14:paraId="4B3AA01B" w14:textId="77777777" w:rsidR="007030A3" w:rsidRPr="007030A3" w:rsidRDefault="007030A3" w:rsidP="00E4084A">
      <w:pPr>
        <w:widowControl w:val="0"/>
        <w:autoSpaceDE w:val="0"/>
        <w:autoSpaceDN w:val="0"/>
        <w:adjustRightInd w:val="0"/>
        <w:spacing w:after="0" w:line="360" w:lineRule="auto"/>
        <w:rPr>
          <w:rFonts w:ascii="Montserrat" w:hAnsi="Montserrat" w:cs="Verdana"/>
          <w:sz w:val="24"/>
          <w:szCs w:val="24"/>
        </w:rPr>
      </w:pPr>
    </w:p>
    <w:p w14:paraId="18E69E74" w14:textId="77777777" w:rsidR="007030A3" w:rsidRPr="007030A3" w:rsidRDefault="007030A3" w:rsidP="00E4084A">
      <w:pPr>
        <w:widowControl w:val="0"/>
        <w:autoSpaceDE w:val="0"/>
        <w:autoSpaceDN w:val="0"/>
        <w:adjustRightInd w:val="0"/>
        <w:spacing w:after="0" w:line="360" w:lineRule="auto"/>
        <w:rPr>
          <w:rFonts w:ascii="Montserrat" w:hAnsi="Montserrat" w:cs="Verdana"/>
          <w:b/>
          <w:bCs/>
          <w:sz w:val="28"/>
          <w:szCs w:val="28"/>
        </w:rPr>
      </w:pPr>
      <w:r w:rsidRPr="007030A3">
        <w:rPr>
          <w:rFonts w:ascii="Montserrat" w:hAnsi="Montserrat" w:cs="Verdana"/>
          <w:b/>
          <w:bCs/>
          <w:sz w:val="28"/>
          <w:szCs w:val="28"/>
        </w:rPr>
        <w:t>1.2. Opgaver på kortere og længere sigt</w:t>
      </w:r>
    </w:p>
    <w:p w14:paraId="2CD5D2D0" w14:textId="4C94DE58" w:rsidR="007030A3" w:rsidRPr="00E4084A" w:rsidRDefault="007030A3" w:rsidP="00E4084A">
      <w:pPr>
        <w:widowControl w:val="0"/>
        <w:autoSpaceDE w:val="0"/>
        <w:autoSpaceDN w:val="0"/>
        <w:adjustRightInd w:val="0"/>
        <w:spacing w:after="0" w:line="360" w:lineRule="auto"/>
        <w:rPr>
          <w:rFonts w:ascii="Montserrat" w:hAnsi="Montserrat" w:cs="Verdana"/>
          <w:sz w:val="24"/>
          <w:szCs w:val="24"/>
        </w:rPr>
      </w:pPr>
      <w:r w:rsidRPr="00E4084A">
        <w:rPr>
          <w:rFonts w:ascii="Montserrat" w:hAnsi="Montserrat" w:cs="Verdana"/>
          <w:sz w:val="24"/>
          <w:szCs w:val="24"/>
        </w:rPr>
        <w:t>Skolelederens opgaver på kortere og længere sigt er at</w:t>
      </w:r>
    </w:p>
    <w:p w14:paraId="33D74989" w14:textId="77777777" w:rsidR="007030A3" w:rsidRPr="00E4084A" w:rsidRDefault="007030A3" w:rsidP="00E4084A">
      <w:pPr>
        <w:pStyle w:val="Listeafsnit"/>
        <w:widowControl w:val="0"/>
        <w:numPr>
          <w:ilvl w:val="0"/>
          <w:numId w:val="29"/>
        </w:numPr>
        <w:autoSpaceDE w:val="0"/>
        <w:autoSpaceDN w:val="0"/>
        <w:adjustRightInd w:val="0"/>
        <w:spacing w:line="360" w:lineRule="auto"/>
        <w:rPr>
          <w:rFonts w:ascii="Montserrat" w:hAnsi="Montserrat" w:cs="Verdana"/>
          <w:sz w:val="24"/>
          <w:szCs w:val="24"/>
        </w:rPr>
      </w:pPr>
      <w:r w:rsidRPr="00E4084A">
        <w:rPr>
          <w:rFonts w:ascii="Montserrat" w:hAnsi="Montserrat" w:cs="Verdana"/>
          <w:sz w:val="24"/>
          <w:szCs w:val="24"/>
        </w:rPr>
        <w:t>arbejde for, at Varnæs Skole er det naturlige valg af skole i distriktet</w:t>
      </w:r>
    </w:p>
    <w:p w14:paraId="55EC3AE6" w14:textId="77777777" w:rsidR="007030A3" w:rsidRPr="00E4084A" w:rsidRDefault="007030A3" w:rsidP="00E4084A">
      <w:pPr>
        <w:pStyle w:val="Listeafsnit"/>
        <w:widowControl w:val="0"/>
        <w:numPr>
          <w:ilvl w:val="0"/>
          <w:numId w:val="29"/>
        </w:numPr>
        <w:autoSpaceDE w:val="0"/>
        <w:autoSpaceDN w:val="0"/>
        <w:adjustRightInd w:val="0"/>
        <w:spacing w:line="360" w:lineRule="auto"/>
        <w:rPr>
          <w:rFonts w:ascii="Montserrat" w:hAnsi="Montserrat" w:cs="Verdana"/>
          <w:sz w:val="24"/>
          <w:szCs w:val="24"/>
        </w:rPr>
      </w:pPr>
      <w:bookmarkStart w:id="1" w:name="_Hlk179361875"/>
      <w:r w:rsidRPr="00E4084A">
        <w:rPr>
          <w:rFonts w:ascii="Montserrat" w:hAnsi="Montserrat" w:cs="Verdana"/>
          <w:sz w:val="24"/>
          <w:szCs w:val="24"/>
        </w:rPr>
        <w:lastRenderedPageBreak/>
        <w:t>synliggøre skolen i forhold til samarbejdspartnere og lokalsamfundet, hvor du spiller en aktiv rolle</w:t>
      </w:r>
    </w:p>
    <w:bookmarkEnd w:id="1"/>
    <w:p w14:paraId="600907B1" w14:textId="77777777" w:rsidR="007030A3" w:rsidRPr="00E4084A" w:rsidRDefault="007030A3" w:rsidP="00E4084A">
      <w:pPr>
        <w:pStyle w:val="Listeafsnit"/>
        <w:widowControl w:val="0"/>
        <w:numPr>
          <w:ilvl w:val="0"/>
          <w:numId w:val="29"/>
        </w:numPr>
        <w:autoSpaceDE w:val="0"/>
        <w:autoSpaceDN w:val="0"/>
        <w:adjustRightInd w:val="0"/>
        <w:spacing w:line="360" w:lineRule="auto"/>
        <w:rPr>
          <w:rFonts w:ascii="Montserrat" w:hAnsi="Montserrat" w:cs="Verdana"/>
          <w:sz w:val="24"/>
          <w:szCs w:val="24"/>
        </w:rPr>
      </w:pPr>
      <w:r w:rsidRPr="00E4084A">
        <w:rPr>
          <w:rFonts w:ascii="Montserrat" w:hAnsi="Montserrat" w:cs="Verdana"/>
          <w:sz w:val="24"/>
          <w:szCs w:val="24"/>
        </w:rPr>
        <w:t>have fokus på samarbejdet om den gode overgang mellem Børnehaven Regnbuen og Varnæs Skole</w:t>
      </w:r>
    </w:p>
    <w:p w14:paraId="49052D06" w14:textId="77777777" w:rsidR="007030A3" w:rsidRPr="00E4084A" w:rsidRDefault="007030A3" w:rsidP="00E4084A">
      <w:pPr>
        <w:pStyle w:val="Listeafsnit"/>
        <w:widowControl w:val="0"/>
        <w:numPr>
          <w:ilvl w:val="0"/>
          <w:numId w:val="29"/>
        </w:numPr>
        <w:autoSpaceDE w:val="0"/>
        <w:autoSpaceDN w:val="0"/>
        <w:adjustRightInd w:val="0"/>
        <w:spacing w:line="360" w:lineRule="auto"/>
        <w:rPr>
          <w:rFonts w:ascii="Montserrat" w:hAnsi="Montserrat" w:cs="Verdana"/>
          <w:sz w:val="24"/>
          <w:szCs w:val="24"/>
        </w:rPr>
      </w:pPr>
      <w:r w:rsidRPr="00E4084A">
        <w:rPr>
          <w:rFonts w:ascii="Montserrat" w:hAnsi="Montserrat" w:cs="Verdana"/>
          <w:sz w:val="24"/>
          <w:szCs w:val="24"/>
        </w:rPr>
        <w:t>indgå i samarbejdet om en god overgang og sammenhæng mellem Varnæs Skole og Felsted Centralskole, som er overbygningsskolen</w:t>
      </w:r>
    </w:p>
    <w:p w14:paraId="68FFD3F5" w14:textId="77777777" w:rsidR="007030A3" w:rsidRPr="00E4084A" w:rsidRDefault="007030A3" w:rsidP="00E4084A">
      <w:pPr>
        <w:pStyle w:val="Listeafsnit"/>
        <w:widowControl w:val="0"/>
        <w:numPr>
          <w:ilvl w:val="0"/>
          <w:numId w:val="29"/>
        </w:numPr>
        <w:autoSpaceDE w:val="0"/>
        <w:autoSpaceDN w:val="0"/>
        <w:adjustRightInd w:val="0"/>
        <w:spacing w:line="360" w:lineRule="auto"/>
        <w:rPr>
          <w:rFonts w:ascii="Montserrat" w:hAnsi="Montserrat" w:cs="Verdana"/>
          <w:sz w:val="24"/>
          <w:szCs w:val="24"/>
        </w:rPr>
      </w:pPr>
      <w:r w:rsidRPr="00E4084A">
        <w:rPr>
          <w:rFonts w:ascii="Montserrat" w:hAnsi="Montserrat" w:cs="Verdana"/>
          <w:sz w:val="24"/>
          <w:szCs w:val="24"/>
        </w:rPr>
        <w:t>sikre fokus på skolens indsatsområder og påtage sig det pædagogiske lederskab</w:t>
      </w:r>
    </w:p>
    <w:p w14:paraId="54893CB5" w14:textId="77777777" w:rsidR="007030A3" w:rsidRPr="00E4084A" w:rsidRDefault="007030A3" w:rsidP="00E4084A">
      <w:pPr>
        <w:pStyle w:val="Listeafsnit"/>
        <w:widowControl w:val="0"/>
        <w:numPr>
          <w:ilvl w:val="0"/>
          <w:numId w:val="29"/>
        </w:numPr>
        <w:autoSpaceDE w:val="0"/>
        <w:autoSpaceDN w:val="0"/>
        <w:adjustRightInd w:val="0"/>
        <w:spacing w:line="360" w:lineRule="auto"/>
        <w:rPr>
          <w:rFonts w:ascii="Montserrat" w:hAnsi="Montserrat" w:cs="Verdana"/>
          <w:sz w:val="24"/>
          <w:szCs w:val="24"/>
        </w:rPr>
      </w:pPr>
      <w:r w:rsidRPr="00E4084A">
        <w:rPr>
          <w:rFonts w:ascii="Montserrat" w:hAnsi="Montserrat" w:cs="Verdana"/>
          <w:sz w:val="24"/>
          <w:szCs w:val="24"/>
        </w:rPr>
        <w:t>udfolde skolens vision med afsæt i kommunens strategi på skoleområdet sammen med personalet</w:t>
      </w:r>
    </w:p>
    <w:p w14:paraId="0E73F0AC" w14:textId="77777777" w:rsidR="007030A3" w:rsidRPr="00E4084A" w:rsidRDefault="007030A3" w:rsidP="00E4084A">
      <w:pPr>
        <w:pStyle w:val="Listeafsnit"/>
        <w:widowControl w:val="0"/>
        <w:numPr>
          <w:ilvl w:val="0"/>
          <w:numId w:val="29"/>
        </w:numPr>
        <w:autoSpaceDE w:val="0"/>
        <w:autoSpaceDN w:val="0"/>
        <w:adjustRightInd w:val="0"/>
        <w:spacing w:line="360" w:lineRule="auto"/>
        <w:rPr>
          <w:rFonts w:ascii="Montserrat" w:hAnsi="Montserrat" w:cs="Verdana"/>
          <w:sz w:val="24"/>
          <w:szCs w:val="24"/>
        </w:rPr>
      </w:pPr>
      <w:r w:rsidRPr="00E4084A">
        <w:rPr>
          <w:rFonts w:ascii="Montserrat" w:hAnsi="Montserrat" w:cs="Verdana"/>
          <w:sz w:val="24"/>
          <w:szCs w:val="24"/>
        </w:rPr>
        <w:t>tage ansvar for, at den pædagogiske, personalemæssige og økonomiske ledelse går op i en højere enhed, så skolens læringsmiljøer matcher behovet</w:t>
      </w:r>
    </w:p>
    <w:p w14:paraId="62598342" w14:textId="78E54423" w:rsidR="007030A3" w:rsidRPr="00E4084A" w:rsidRDefault="007030A3" w:rsidP="00E4084A">
      <w:pPr>
        <w:pStyle w:val="Listeafsnit"/>
        <w:widowControl w:val="0"/>
        <w:numPr>
          <w:ilvl w:val="0"/>
          <w:numId w:val="29"/>
        </w:numPr>
        <w:autoSpaceDE w:val="0"/>
        <w:autoSpaceDN w:val="0"/>
        <w:adjustRightInd w:val="0"/>
        <w:spacing w:line="360" w:lineRule="auto"/>
        <w:rPr>
          <w:rFonts w:ascii="Montserrat" w:hAnsi="Montserrat" w:cs="Verdana"/>
          <w:sz w:val="24"/>
          <w:szCs w:val="24"/>
        </w:rPr>
      </w:pPr>
      <w:r w:rsidRPr="00E4084A">
        <w:rPr>
          <w:rFonts w:ascii="Montserrat" w:hAnsi="Montserrat" w:cs="Verdana"/>
          <w:sz w:val="24"/>
          <w:szCs w:val="24"/>
        </w:rPr>
        <w:t>være en aktiv del af det fælles, kommunale skolevæsen.</w:t>
      </w:r>
    </w:p>
    <w:p w14:paraId="314D3D8A" w14:textId="77777777" w:rsidR="007030A3" w:rsidRPr="00E4084A" w:rsidRDefault="007030A3" w:rsidP="00E4084A">
      <w:pPr>
        <w:widowControl w:val="0"/>
        <w:autoSpaceDE w:val="0"/>
        <w:autoSpaceDN w:val="0"/>
        <w:adjustRightInd w:val="0"/>
        <w:spacing w:after="0" w:line="360" w:lineRule="auto"/>
        <w:rPr>
          <w:rFonts w:ascii="Montserrat" w:hAnsi="Montserrat" w:cs="Verdana"/>
          <w:sz w:val="24"/>
          <w:szCs w:val="24"/>
        </w:rPr>
      </w:pPr>
    </w:p>
    <w:p w14:paraId="1F0D60E2" w14:textId="10E4B700" w:rsidR="007030A3" w:rsidRPr="007030A3" w:rsidRDefault="007030A3" w:rsidP="00E4084A">
      <w:pPr>
        <w:widowControl w:val="0"/>
        <w:autoSpaceDE w:val="0"/>
        <w:autoSpaceDN w:val="0"/>
        <w:adjustRightInd w:val="0"/>
        <w:spacing w:after="0" w:line="360" w:lineRule="auto"/>
        <w:rPr>
          <w:rFonts w:ascii="Montserrat" w:hAnsi="Montserrat" w:cs="Verdana"/>
          <w:sz w:val="24"/>
          <w:szCs w:val="24"/>
        </w:rPr>
      </w:pPr>
      <w:r w:rsidRPr="007030A3">
        <w:rPr>
          <w:rFonts w:ascii="Montserrat" w:hAnsi="Montserrat" w:cs="Verdana"/>
          <w:sz w:val="24"/>
          <w:szCs w:val="24"/>
        </w:rPr>
        <w:t>Det er vigtigt, at du som skoleleder på Varnæs Skole varetager den strategiske ledelse med udgangspunkt i, at skolen skal være et godt sted at være for både elever, personale og forældre.</w:t>
      </w:r>
    </w:p>
    <w:p w14:paraId="00C9E3C6" w14:textId="77777777" w:rsidR="008A37D5" w:rsidRPr="00E4084A" w:rsidRDefault="008A37D5" w:rsidP="00E4084A">
      <w:pPr>
        <w:widowControl w:val="0"/>
        <w:autoSpaceDE w:val="0"/>
        <w:autoSpaceDN w:val="0"/>
        <w:adjustRightInd w:val="0"/>
        <w:spacing w:after="0" w:line="360" w:lineRule="auto"/>
        <w:rPr>
          <w:rStyle w:val="Ingen"/>
          <w:rFonts w:ascii="Montserrat" w:hAnsi="Montserrat" w:cs="Verdana"/>
          <w:sz w:val="24"/>
          <w:szCs w:val="24"/>
        </w:rPr>
      </w:pPr>
    </w:p>
    <w:p w14:paraId="7EE63C93" w14:textId="77777777" w:rsidR="001E3AFC" w:rsidRPr="00E4084A" w:rsidRDefault="001E3AFC" w:rsidP="002E48DF">
      <w:pPr>
        <w:pStyle w:val="Brdtekst"/>
        <w:spacing w:line="360" w:lineRule="auto"/>
        <w:jc w:val="both"/>
        <w:outlineLvl w:val="0"/>
        <w:rPr>
          <w:rStyle w:val="Ingen"/>
          <w:rFonts w:ascii="Montserrat" w:hAnsi="Montserrat"/>
          <w:b/>
          <w:bCs/>
          <w:sz w:val="28"/>
          <w:szCs w:val="26"/>
        </w:rPr>
      </w:pPr>
      <w:r w:rsidRPr="00E4084A">
        <w:rPr>
          <w:rStyle w:val="Ingen"/>
          <w:rFonts w:ascii="Montserrat" w:hAnsi="Montserrat"/>
          <w:b/>
          <w:bCs/>
          <w:sz w:val="28"/>
          <w:szCs w:val="26"/>
        </w:rPr>
        <w:t xml:space="preserve">1.3 Forventninger til kvalifikationer </w:t>
      </w:r>
    </w:p>
    <w:p w14:paraId="61AEC5AB" w14:textId="3555B0F7" w:rsidR="001E3AFC" w:rsidRPr="00E4084A" w:rsidRDefault="001E3AFC" w:rsidP="002E48DF">
      <w:pPr>
        <w:pStyle w:val="Brdtekst"/>
        <w:spacing w:line="360" w:lineRule="auto"/>
        <w:jc w:val="both"/>
        <w:rPr>
          <w:rStyle w:val="Ingen"/>
          <w:rFonts w:ascii="Montserrat" w:hAnsi="Montserrat"/>
        </w:rPr>
      </w:pPr>
      <w:bookmarkStart w:id="2" w:name="_Hlk179356957"/>
      <w:r w:rsidRPr="00E4084A">
        <w:rPr>
          <w:rStyle w:val="Ingen"/>
          <w:rFonts w:ascii="Montserrat" w:hAnsi="Montserrat"/>
        </w:rPr>
        <w:t xml:space="preserve">Af uddannelsesmæssige og faglige kvalifikationer forventer vi, at du </w:t>
      </w:r>
      <w:r w:rsidR="00C322D5" w:rsidRPr="00E4084A">
        <w:rPr>
          <w:rStyle w:val="Ingen"/>
          <w:rFonts w:ascii="Montserrat" w:hAnsi="Montserrat"/>
        </w:rPr>
        <w:t>har</w:t>
      </w:r>
    </w:p>
    <w:p w14:paraId="6BB9D8F5" w14:textId="1A0161C4" w:rsidR="00C322D5" w:rsidRPr="00E4084A" w:rsidRDefault="00C322D5" w:rsidP="00E4084A">
      <w:pPr>
        <w:numPr>
          <w:ilvl w:val="0"/>
          <w:numId w:val="24"/>
        </w:numPr>
        <w:spacing w:after="0" w:line="360" w:lineRule="auto"/>
        <w:jc w:val="both"/>
        <w:textAlignment w:val="top"/>
        <w:rPr>
          <w:rFonts w:ascii="Montserrat" w:eastAsia="Times New Roman" w:hAnsi="Montserrat" w:cs="Times New Roman"/>
          <w:sz w:val="24"/>
          <w:szCs w:val="24"/>
          <w:lang w:eastAsia="da-DK"/>
        </w:rPr>
      </w:pPr>
      <w:r w:rsidRPr="00E4084A">
        <w:rPr>
          <w:rFonts w:ascii="Montserrat" w:eastAsia="Times New Roman" w:hAnsi="Montserrat" w:cs="Times New Roman"/>
          <w:sz w:val="24"/>
          <w:szCs w:val="24"/>
          <w:lang w:eastAsia="da-DK"/>
        </w:rPr>
        <w:t>en relevant uddannelse som f.eks. lærer eller anden pædagogisk uddannelse</w:t>
      </w:r>
    </w:p>
    <w:p w14:paraId="7FE0C11F" w14:textId="6BF974E5" w:rsidR="0029690B" w:rsidRPr="00E4084A" w:rsidRDefault="0029690B" w:rsidP="00E4084A">
      <w:pPr>
        <w:numPr>
          <w:ilvl w:val="0"/>
          <w:numId w:val="24"/>
        </w:numPr>
        <w:spacing w:after="0" w:line="360" w:lineRule="auto"/>
        <w:jc w:val="both"/>
        <w:textAlignment w:val="top"/>
        <w:rPr>
          <w:rFonts w:ascii="Montserrat" w:eastAsia="Times New Roman" w:hAnsi="Montserrat" w:cs="Times New Roman"/>
          <w:sz w:val="24"/>
          <w:szCs w:val="24"/>
          <w:lang w:eastAsia="da-DK"/>
        </w:rPr>
      </w:pPr>
      <w:r w:rsidRPr="00E4084A">
        <w:rPr>
          <w:rFonts w:ascii="Montserrat" w:eastAsia="Times New Roman" w:hAnsi="Montserrat" w:cs="Times New Roman"/>
          <w:sz w:val="24"/>
          <w:szCs w:val="24"/>
          <w:lang w:eastAsia="da-DK"/>
        </w:rPr>
        <w:t>en lederuddannelse eller er parat til at gennemføre én</w:t>
      </w:r>
    </w:p>
    <w:p w14:paraId="53C5183D" w14:textId="5711FB53" w:rsidR="00C322D5" w:rsidRPr="00E4084A" w:rsidRDefault="00C322D5" w:rsidP="00E4084A">
      <w:pPr>
        <w:numPr>
          <w:ilvl w:val="0"/>
          <w:numId w:val="24"/>
        </w:numPr>
        <w:spacing w:after="0" w:line="360" w:lineRule="auto"/>
        <w:jc w:val="both"/>
        <w:textAlignment w:val="top"/>
        <w:rPr>
          <w:rFonts w:ascii="Montserrat" w:eastAsia="Times New Roman" w:hAnsi="Montserrat" w:cs="Times New Roman"/>
          <w:sz w:val="24"/>
          <w:szCs w:val="24"/>
          <w:lang w:eastAsia="da-DK"/>
        </w:rPr>
      </w:pPr>
      <w:r w:rsidRPr="00E4084A">
        <w:rPr>
          <w:rFonts w:ascii="Montserrat" w:eastAsia="Times New Roman" w:hAnsi="Montserrat" w:cs="Times New Roman"/>
          <w:sz w:val="24"/>
          <w:szCs w:val="24"/>
          <w:lang w:eastAsia="da-DK"/>
        </w:rPr>
        <w:t>erfaring og indsigt i pædagogiske processer og opgaver på en skole</w:t>
      </w:r>
      <w:r w:rsidR="00D54E8F" w:rsidRPr="00E4084A">
        <w:rPr>
          <w:rFonts w:ascii="Montserrat" w:eastAsia="Times New Roman" w:hAnsi="Montserrat" w:cs="Times New Roman"/>
          <w:sz w:val="24"/>
          <w:szCs w:val="24"/>
          <w:lang w:eastAsia="da-DK"/>
        </w:rPr>
        <w:t xml:space="preserve"> og SFO</w:t>
      </w:r>
    </w:p>
    <w:p w14:paraId="4B3FCDAD" w14:textId="67E3928A" w:rsidR="00C322D5" w:rsidRPr="00E4084A" w:rsidRDefault="00C322D5" w:rsidP="00E4084A">
      <w:pPr>
        <w:numPr>
          <w:ilvl w:val="0"/>
          <w:numId w:val="24"/>
        </w:numPr>
        <w:spacing w:after="0" w:line="360" w:lineRule="auto"/>
        <w:jc w:val="both"/>
        <w:textAlignment w:val="top"/>
        <w:rPr>
          <w:rFonts w:ascii="Montserrat" w:eastAsia="Times New Roman" w:hAnsi="Montserrat" w:cs="Times New Roman"/>
          <w:sz w:val="24"/>
          <w:szCs w:val="24"/>
          <w:lang w:eastAsia="da-DK"/>
        </w:rPr>
      </w:pPr>
      <w:r w:rsidRPr="00E4084A">
        <w:rPr>
          <w:rFonts w:ascii="Montserrat" w:eastAsia="Times New Roman" w:hAnsi="Montserrat" w:cs="Times New Roman"/>
          <w:sz w:val="24"/>
          <w:szCs w:val="24"/>
          <w:lang w:eastAsia="da-DK"/>
        </w:rPr>
        <w:t xml:space="preserve">færdigheder inden for </w:t>
      </w:r>
      <w:r w:rsidR="0029690B" w:rsidRPr="00E4084A">
        <w:rPr>
          <w:rFonts w:ascii="Montserrat" w:eastAsia="Times New Roman" w:hAnsi="Montserrat" w:cs="Times New Roman"/>
          <w:sz w:val="24"/>
          <w:szCs w:val="24"/>
          <w:lang w:eastAsia="da-DK"/>
        </w:rPr>
        <w:t xml:space="preserve">planlægning og </w:t>
      </w:r>
      <w:r w:rsidRPr="00E4084A">
        <w:rPr>
          <w:rFonts w:ascii="Montserrat" w:eastAsia="Times New Roman" w:hAnsi="Montserrat" w:cs="Times New Roman"/>
          <w:sz w:val="24"/>
          <w:szCs w:val="24"/>
          <w:lang w:eastAsia="da-DK"/>
        </w:rPr>
        <w:t>økonomistyring</w:t>
      </w:r>
      <w:r w:rsidR="0029690B" w:rsidRPr="00E4084A">
        <w:rPr>
          <w:rFonts w:ascii="Montserrat" w:eastAsia="Times New Roman" w:hAnsi="Montserrat" w:cs="Times New Roman"/>
          <w:sz w:val="24"/>
          <w:szCs w:val="24"/>
          <w:lang w:eastAsia="da-DK"/>
        </w:rPr>
        <w:t xml:space="preserve"> </w:t>
      </w:r>
    </w:p>
    <w:p w14:paraId="10AD4890" w14:textId="2BFF072B" w:rsidR="001E3AFC" w:rsidRPr="00E4084A" w:rsidRDefault="00C322D5" w:rsidP="00E4084A">
      <w:pPr>
        <w:numPr>
          <w:ilvl w:val="0"/>
          <w:numId w:val="24"/>
        </w:numPr>
        <w:spacing w:after="0" w:line="360" w:lineRule="auto"/>
        <w:jc w:val="both"/>
        <w:textAlignment w:val="top"/>
        <w:rPr>
          <w:rFonts w:ascii="Montserrat" w:eastAsia="Times New Roman" w:hAnsi="Montserrat" w:cs="Times New Roman"/>
          <w:sz w:val="24"/>
          <w:szCs w:val="24"/>
          <w:lang w:eastAsia="da-DK"/>
        </w:rPr>
      </w:pPr>
      <w:r w:rsidRPr="00E4084A">
        <w:rPr>
          <w:rFonts w:ascii="Montserrat" w:eastAsia="Times New Roman" w:hAnsi="Montserrat" w:cs="Times New Roman"/>
          <w:sz w:val="24"/>
          <w:szCs w:val="24"/>
          <w:lang w:eastAsia="da-DK"/>
        </w:rPr>
        <w:t>gode kommunikationsevner, både skriftligt og mundtligt.</w:t>
      </w:r>
    </w:p>
    <w:p w14:paraId="578282E1" w14:textId="77777777" w:rsidR="00C322D5" w:rsidRPr="00E4084A" w:rsidRDefault="00C322D5" w:rsidP="00E4084A">
      <w:pPr>
        <w:spacing w:after="0" w:line="360" w:lineRule="auto"/>
        <w:ind w:left="720"/>
        <w:jc w:val="both"/>
        <w:textAlignment w:val="top"/>
        <w:rPr>
          <w:rFonts w:ascii="Montserrat" w:eastAsia="Times New Roman" w:hAnsi="Montserrat" w:cs="Times New Roman"/>
          <w:sz w:val="24"/>
          <w:szCs w:val="24"/>
          <w:lang w:eastAsia="da-DK"/>
        </w:rPr>
      </w:pPr>
    </w:p>
    <w:p w14:paraId="4CFC576E" w14:textId="52AD947A" w:rsidR="001E3AFC" w:rsidRPr="00E4084A" w:rsidRDefault="001E3AFC" w:rsidP="00E4084A">
      <w:pPr>
        <w:spacing w:after="0" w:line="360" w:lineRule="auto"/>
        <w:jc w:val="both"/>
        <w:rPr>
          <w:rFonts w:ascii="Montserrat" w:hAnsi="Montserrat"/>
          <w:sz w:val="24"/>
          <w:szCs w:val="24"/>
        </w:rPr>
      </w:pPr>
      <w:r w:rsidRPr="00E4084A">
        <w:rPr>
          <w:rFonts w:ascii="Montserrat" w:hAnsi="Montserrat" w:cs="Arial"/>
          <w:sz w:val="24"/>
          <w:szCs w:val="24"/>
        </w:rPr>
        <w:t xml:space="preserve">Det er desuden også vigtigt for at lykkes i stillingen, at du har </w:t>
      </w:r>
      <w:r w:rsidR="00C322D5" w:rsidRPr="00E4084A">
        <w:rPr>
          <w:rFonts w:ascii="Montserrat" w:hAnsi="Montserrat" w:cs="Arial"/>
          <w:sz w:val="24"/>
          <w:szCs w:val="24"/>
        </w:rPr>
        <w:t>indsigt</w:t>
      </w:r>
      <w:r w:rsidRPr="00E4084A">
        <w:rPr>
          <w:rFonts w:ascii="Montserrat" w:hAnsi="Montserrat" w:cs="Arial"/>
          <w:sz w:val="24"/>
          <w:szCs w:val="24"/>
        </w:rPr>
        <w:t xml:space="preserve"> og </w:t>
      </w:r>
      <w:r w:rsidR="00C322D5" w:rsidRPr="00E4084A">
        <w:rPr>
          <w:rFonts w:ascii="Montserrat" w:hAnsi="Montserrat" w:cs="Arial"/>
          <w:sz w:val="24"/>
          <w:szCs w:val="24"/>
        </w:rPr>
        <w:t>erfaring</w:t>
      </w:r>
      <w:r w:rsidRPr="00E4084A">
        <w:rPr>
          <w:rFonts w:ascii="Montserrat" w:hAnsi="Montserrat" w:cs="Arial"/>
          <w:sz w:val="24"/>
          <w:szCs w:val="24"/>
        </w:rPr>
        <w:t xml:space="preserve"> </w:t>
      </w:r>
      <w:r w:rsidR="00C322D5" w:rsidRPr="00E4084A">
        <w:rPr>
          <w:rFonts w:ascii="Montserrat" w:hAnsi="Montserrat" w:cs="Arial"/>
          <w:sz w:val="24"/>
          <w:szCs w:val="24"/>
        </w:rPr>
        <w:t xml:space="preserve">med </w:t>
      </w:r>
      <w:r w:rsidRPr="00E4084A">
        <w:rPr>
          <w:rFonts w:ascii="Montserrat" w:hAnsi="Montserrat" w:cs="Arial"/>
          <w:sz w:val="24"/>
          <w:szCs w:val="24"/>
        </w:rPr>
        <w:t>inklusion og har idéer til det videre arbejde inden for området.</w:t>
      </w:r>
      <w:r w:rsidR="00383E1C" w:rsidRPr="00E4084A">
        <w:rPr>
          <w:rFonts w:ascii="Montserrat" w:hAnsi="Montserrat" w:cs="Arial"/>
          <w:sz w:val="24"/>
          <w:szCs w:val="24"/>
        </w:rPr>
        <w:t xml:space="preserve"> </w:t>
      </w:r>
    </w:p>
    <w:bookmarkEnd w:id="2"/>
    <w:p w14:paraId="6BA9E2EB" w14:textId="77777777" w:rsidR="0029690B" w:rsidRPr="00E4084A" w:rsidRDefault="0029690B" w:rsidP="00E4084A">
      <w:pPr>
        <w:spacing w:after="0" w:line="360" w:lineRule="auto"/>
        <w:jc w:val="both"/>
        <w:rPr>
          <w:rStyle w:val="Ingen"/>
          <w:rFonts w:ascii="Montserrat" w:hAnsi="Montserrat"/>
          <w:sz w:val="24"/>
          <w:szCs w:val="24"/>
        </w:rPr>
      </w:pPr>
    </w:p>
    <w:p w14:paraId="07B304BC" w14:textId="44EB4382" w:rsidR="001E3AFC" w:rsidRPr="00E4084A" w:rsidRDefault="001E3AFC" w:rsidP="00E4084A">
      <w:pPr>
        <w:spacing w:after="0" w:line="360" w:lineRule="auto"/>
        <w:jc w:val="both"/>
        <w:rPr>
          <w:rStyle w:val="Ingen"/>
          <w:rFonts w:ascii="Montserrat" w:hAnsi="Montserrat"/>
          <w:sz w:val="24"/>
          <w:szCs w:val="24"/>
        </w:rPr>
      </w:pPr>
      <w:r w:rsidRPr="00E4084A">
        <w:rPr>
          <w:rStyle w:val="Ingen"/>
          <w:rFonts w:ascii="Montserrat" w:hAnsi="Montserrat"/>
          <w:sz w:val="24"/>
          <w:szCs w:val="24"/>
        </w:rPr>
        <w:t>I dine personlige kvalifikationer lægger vi vægt på, at du er</w:t>
      </w:r>
    </w:p>
    <w:p w14:paraId="483A3E40" w14:textId="77777777" w:rsidR="00F13865" w:rsidRPr="00E4084A" w:rsidRDefault="00F13865" w:rsidP="00F13865">
      <w:pPr>
        <w:pStyle w:val="Listeafsnit"/>
        <w:numPr>
          <w:ilvl w:val="0"/>
          <w:numId w:val="17"/>
        </w:numPr>
        <w:tabs>
          <w:tab w:val="left" w:pos="2571"/>
        </w:tabs>
        <w:spacing w:line="360" w:lineRule="auto"/>
        <w:rPr>
          <w:rFonts w:ascii="Montserrat" w:hAnsi="Montserrat" w:cstheme="minorHAnsi"/>
          <w:b/>
          <w:sz w:val="24"/>
          <w:szCs w:val="24"/>
        </w:rPr>
      </w:pPr>
      <w:r w:rsidRPr="00E4084A">
        <w:rPr>
          <w:rFonts w:ascii="Montserrat" w:hAnsi="Montserrat" w:cstheme="minorHAnsi"/>
          <w:b/>
          <w:sz w:val="24"/>
          <w:szCs w:val="24"/>
        </w:rPr>
        <w:t>teamdrivende</w:t>
      </w:r>
      <w:r w:rsidRPr="00E4084A">
        <w:rPr>
          <w:rFonts w:ascii="Montserrat" w:hAnsi="Montserrat" w:cstheme="minorHAnsi"/>
          <w:sz w:val="24"/>
          <w:szCs w:val="24"/>
        </w:rPr>
        <w:t xml:space="preserve"> og udfordrer teamet via aktiv dialog. Du sætter retning, tager styring i processer og sørger for, at alle får ejerskab. Du er imødekommende og tillidsvækkende, får energi af samspil og har lyst til at præge beslutningerne</w:t>
      </w:r>
    </w:p>
    <w:p w14:paraId="7D72E999" w14:textId="77777777" w:rsidR="00F13865" w:rsidRPr="00E4084A" w:rsidRDefault="00F13865" w:rsidP="00F13865">
      <w:pPr>
        <w:numPr>
          <w:ilvl w:val="0"/>
          <w:numId w:val="17"/>
        </w:numPr>
        <w:spacing w:after="0" w:line="360" w:lineRule="auto"/>
        <w:textAlignment w:val="top"/>
        <w:rPr>
          <w:rFonts w:ascii="Montserrat" w:eastAsia="Times New Roman" w:hAnsi="Montserrat"/>
          <w:sz w:val="24"/>
          <w:szCs w:val="24"/>
          <w:lang w:eastAsia="da-DK"/>
        </w:rPr>
      </w:pPr>
      <w:r w:rsidRPr="00E4084A">
        <w:rPr>
          <w:rFonts w:ascii="Montserrat" w:eastAsia="Times New Roman" w:hAnsi="Montserrat"/>
          <w:b/>
          <w:sz w:val="24"/>
          <w:szCs w:val="24"/>
          <w:lang w:eastAsia="da-DK"/>
        </w:rPr>
        <w:t>optimerende</w:t>
      </w:r>
      <w:r w:rsidRPr="00E4084A">
        <w:rPr>
          <w:rFonts w:ascii="Montserrat" w:eastAsia="Times New Roman" w:hAnsi="Montserrat"/>
          <w:sz w:val="24"/>
          <w:szCs w:val="24"/>
          <w:lang w:eastAsia="da-DK"/>
        </w:rPr>
        <w:t xml:space="preserve"> og er drevet af at tage noget gennemsnitligt og gøre det ekstraordinært. Du forholder dig kritisk, analyserer mulige scenarier, igangsætter forbedringer og har øje for forbedringer generelt</w:t>
      </w:r>
    </w:p>
    <w:p w14:paraId="3C78964E" w14:textId="77777777" w:rsidR="00F13865" w:rsidRPr="00E4084A" w:rsidRDefault="00F13865" w:rsidP="00F13865">
      <w:pPr>
        <w:numPr>
          <w:ilvl w:val="0"/>
          <w:numId w:val="17"/>
        </w:numPr>
        <w:spacing w:after="0" w:line="360" w:lineRule="auto"/>
        <w:textAlignment w:val="top"/>
        <w:rPr>
          <w:rFonts w:ascii="Montserrat" w:eastAsia="Times New Roman" w:hAnsi="Montserrat"/>
          <w:sz w:val="24"/>
          <w:szCs w:val="24"/>
          <w:lang w:eastAsia="da-DK"/>
        </w:rPr>
      </w:pPr>
      <w:r w:rsidRPr="00E4084A">
        <w:rPr>
          <w:rFonts w:ascii="Montserrat" w:eastAsia="Times New Roman" w:hAnsi="Montserrat"/>
          <w:b/>
          <w:bCs/>
          <w:sz w:val="24"/>
          <w:szCs w:val="24"/>
          <w:lang w:eastAsia="da-DK"/>
        </w:rPr>
        <w:t>ihærdig</w:t>
      </w:r>
      <w:r w:rsidRPr="00E4084A">
        <w:rPr>
          <w:rFonts w:ascii="Montserrat" w:eastAsia="Times New Roman" w:hAnsi="Montserrat"/>
          <w:sz w:val="24"/>
          <w:szCs w:val="24"/>
          <w:lang w:eastAsia="da-DK"/>
        </w:rPr>
        <w:t>, ambitiøs, vedholden</w:t>
      </w:r>
      <w:r>
        <w:rPr>
          <w:rFonts w:ascii="Montserrat" w:eastAsia="Times New Roman" w:hAnsi="Montserrat"/>
          <w:sz w:val="24"/>
          <w:szCs w:val="24"/>
          <w:lang w:eastAsia="da-DK"/>
        </w:rPr>
        <w:t>de</w:t>
      </w:r>
      <w:r w:rsidRPr="00E4084A">
        <w:rPr>
          <w:rFonts w:ascii="Montserrat" w:eastAsia="Times New Roman" w:hAnsi="Montserrat"/>
          <w:sz w:val="24"/>
          <w:szCs w:val="24"/>
          <w:lang w:eastAsia="da-DK"/>
        </w:rPr>
        <w:t xml:space="preserve"> og målrettet med opgaverne. Du arbejder passioneret, struktureret og slipper ikke, før målet er nået</w:t>
      </w:r>
    </w:p>
    <w:p w14:paraId="792B14C2" w14:textId="31E112B6" w:rsidR="00F13865" w:rsidRPr="00E4084A" w:rsidRDefault="00F13865" w:rsidP="00F13865">
      <w:pPr>
        <w:numPr>
          <w:ilvl w:val="0"/>
          <w:numId w:val="17"/>
        </w:numPr>
        <w:shd w:val="clear" w:color="auto" w:fill="FFFFFF"/>
        <w:spacing w:after="0" w:line="360" w:lineRule="auto"/>
        <w:rPr>
          <w:rFonts w:ascii="Montserrat" w:eastAsia="Times New Roman" w:hAnsi="Montserrat"/>
          <w:color w:val="333333"/>
          <w:sz w:val="24"/>
          <w:szCs w:val="24"/>
          <w:lang w:eastAsia="da-DK"/>
        </w:rPr>
      </w:pPr>
      <w:r w:rsidRPr="00E4084A">
        <w:rPr>
          <w:rFonts w:ascii="Montserrat" w:eastAsia="Times New Roman" w:hAnsi="Montserrat"/>
          <w:b/>
          <w:bCs/>
          <w:color w:val="333333"/>
          <w:sz w:val="24"/>
          <w:szCs w:val="24"/>
          <w:lang w:eastAsia="da-DK"/>
        </w:rPr>
        <w:t>styrende</w:t>
      </w:r>
      <w:r w:rsidRPr="00E4084A">
        <w:rPr>
          <w:rFonts w:ascii="Montserrat" w:eastAsia="Times New Roman" w:hAnsi="Montserrat"/>
          <w:color w:val="333333"/>
          <w:sz w:val="24"/>
          <w:szCs w:val="24"/>
          <w:lang w:eastAsia="da-DK"/>
        </w:rPr>
        <w:t xml:space="preserve">, viser retning og tager stilling. Du er ikke bange for konfrontationer, tør udfordre samtidig med </w:t>
      </w:r>
      <w:r w:rsidR="00746768">
        <w:rPr>
          <w:rFonts w:ascii="Montserrat" w:eastAsia="Times New Roman" w:hAnsi="Montserrat"/>
          <w:color w:val="333333"/>
          <w:sz w:val="24"/>
          <w:szCs w:val="24"/>
          <w:lang w:eastAsia="da-DK"/>
        </w:rPr>
        <w:t xml:space="preserve">at </w:t>
      </w:r>
      <w:r w:rsidRPr="00E4084A">
        <w:rPr>
          <w:rFonts w:ascii="Montserrat" w:eastAsia="Times New Roman" w:hAnsi="Montserrat"/>
          <w:color w:val="333333"/>
          <w:sz w:val="24"/>
          <w:szCs w:val="24"/>
          <w:lang w:eastAsia="da-DK"/>
        </w:rPr>
        <w:t>du fremstår stabil, vedholden og sikker i dine meninger</w:t>
      </w:r>
    </w:p>
    <w:p w14:paraId="04C8624C" w14:textId="77777777" w:rsidR="00F13865" w:rsidRPr="00E4084A" w:rsidRDefault="00F13865" w:rsidP="00F13865">
      <w:pPr>
        <w:numPr>
          <w:ilvl w:val="0"/>
          <w:numId w:val="17"/>
        </w:numPr>
        <w:spacing w:after="0" w:line="360" w:lineRule="auto"/>
        <w:rPr>
          <w:rFonts w:ascii="Montserrat" w:eastAsia="Times New Roman" w:hAnsi="Montserrat"/>
          <w:sz w:val="24"/>
          <w:szCs w:val="24"/>
          <w:lang w:eastAsia="da-DK"/>
        </w:rPr>
      </w:pPr>
      <w:r w:rsidRPr="00E4084A">
        <w:rPr>
          <w:rFonts w:ascii="Montserrat" w:eastAsia="Times New Roman" w:hAnsi="Montserrat"/>
          <w:b/>
          <w:bCs/>
          <w:sz w:val="24"/>
          <w:szCs w:val="24"/>
          <w:lang w:eastAsia="da-DK"/>
        </w:rPr>
        <w:t>strategisk analytisk</w:t>
      </w:r>
      <w:r w:rsidRPr="00E4084A">
        <w:rPr>
          <w:rFonts w:ascii="Montserrat" w:eastAsia="Times New Roman" w:hAnsi="Montserrat"/>
          <w:sz w:val="24"/>
          <w:szCs w:val="24"/>
          <w:lang w:eastAsia="da-DK"/>
        </w:rPr>
        <w:t>, er stærk til at optimere med et længere sigte og udnytte muligheder. Dit perspektiv tager udgangspunkt i helheder, og du går analytisk til værks for at komme helt omkring sagen</w:t>
      </w:r>
    </w:p>
    <w:p w14:paraId="166FAEFD" w14:textId="77777777" w:rsidR="00F13865" w:rsidRPr="00E4084A" w:rsidRDefault="00F13865" w:rsidP="00F13865">
      <w:pPr>
        <w:pStyle w:val="Listeafsnit"/>
        <w:numPr>
          <w:ilvl w:val="0"/>
          <w:numId w:val="17"/>
        </w:numPr>
        <w:tabs>
          <w:tab w:val="left" w:pos="2571"/>
        </w:tabs>
        <w:spacing w:line="360" w:lineRule="auto"/>
        <w:rPr>
          <w:rFonts w:ascii="Montserrat" w:hAnsi="Montserrat" w:cstheme="minorHAnsi"/>
          <w:b/>
          <w:sz w:val="24"/>
          <w:szCs w:val="24"/>
        </w:rPr>
      </w:pPr>
      <w:r w:rsidRPr="00E4084A">
        <w:rPr>
          <w:rFonts w:ascii="Montserrat" w:hAnsi="Montserrat" w:cstheme="minorHAnsi"/>
          <w:b/>
          <w:sz w:val="24"/>
          <w:szCs w:val="24"/>
        </w:rPr>
        <w:t>realistisk</w:t>
      </w:r>
      <w:r w:rsidRPr="00E4084A">
        <w:rPr>
          <w:rFonts w:ascii="Montserrat" w:hAnsi="Montserrat" w:cstheme="minorHAnsi"/>
          <w:sz w:val="24"/>
          <w:szCs w:val="24"/>
        </w:rPr>
        <w:t xml:space="preserve"> og stiller skarpt på, hvad der kan lade sig gøre inden for rammer og ressourcer. Du stiller spørgsmål, forholder dig til svagheder, risici, og hvad der kan lade sig gøre i virkeligheden.</w:t>
      </w:r>
    </w:p>
    <w:p w14:paraId="143E7C00" w14:textId="77777777" w:rsidR="00D65E67" w:rsidRPr="00E4084A" w:rsidRDefault="00D65E67" w:rsidP="00E4084A">
      <w:pPr>
        <w:spacing w:after="0" w:line="360" w:lineRule="auto"/>
        <w:textAlignment w:val="top"/>
        <w:rPr>
          <w:rFonts w:ascii="Montserrat" w:hAnsi="Montserrat" w:cstheme="minorHAnsi"/>
          <w:b/>
          <w:bCs/>
          <w:color w:val="70AD47" w:themeColor="accent6"/>
          <w:sz w:val="24"/>
          <w:szCs w:val="24"/>
        </w:rPr>
      </w:pPr>
    </w:p>
    <w:p w14:paraId="7457B622" w14:textId="77777777" w:rsidR="001E3AFC" w:rsidRPr="00E4084A" w:rsidRDefault="001E3AFC" w:rsidP="00E4084A">
      <w:pPr>
        <w:pStyle w:val="Default"/>
        <w:spacing w:line="360" w:lineRule="auto"/>
        <w:jc w:val="both"/>
        <w:rPr>
          <w:rFonts w:ascii="Montserrat" w:hAnsi="Montserrat"/>
          <w:b/>
          <w:bCs/>
          <w:color w:val="auto"/>
          <w:sz w:val="28"/>
          <w:szCs w:val="28"/>
        </w:rPr>
      </w:pPr>
      <w:r w:rsidRPr="00E4084A">
        <w:rPr>
          <w:rFonts w:ascii="Montserrat" w:hAnsi="Montserrat"/>
          <w:b/>
          <w:bCs/>
          <w:color w:val="auto"/>
          <w:sz w:val="28"/>
          <w:szCs w:val="28"/>
        </w:rPr>
        <w:t>2. Aabenraa Kommune som organisation</w:t>
      </w:r>
    </w:p>
    <w:p w14:paraId="63F3367A" w14:textId="77777777" w:rsidR="001E3AFC" w:rsidRPr="00E4084A" w:rsidRDefault="001E3AFC" w:rsidP="00E4084A">
      <w:pPr>
        <w:pStyle w:val="NormalWeb"/>
        <w:spacing w:before="0" w:beforeAutospacing="0" w:after="0" w:afterAutospacing="0" w:line="360" w:lineRule="auto"/>
        <w:jc w:val="both"/>
        <w:rPr>
          <w:rFonts w:ascii="Montserrat" w:eastAsiaTheme="minorHAnsi" w:hAnsi="Montserrat" w:cs="Verdana"/>
          <w:bCs/>
          <w:lang w:eastAsia="en-US"/>
        </w:rPr>
      </w:pPr>
      <w:r w:rsidRPr="00E4084A">
        <w:rPr>
          <w:rFonts w:ascii="Montserrat" w:eastAsiaTheme="minorHAnsi" w:hAnsi="Montserrat" w:cs="Verdana"/>
          <w:bCs/>
          <w:lang w:eastAsia="en-US"/>
        </w:rPr>
        <w:t>I Aabenraa Kommune har vi en værdibaseret tilgang til ledelse, hvor tydeligt formulerede forventninger skaber grundlag for dialog og et systematisk arbejde med lederudvikling og lederevaluering. Vores afsæt er fire værdier, som er formuleret og udfoldet i kommunens ledelsesgrundlag: </w:t>
      </w:r>
    </w:p>
    <w:p w14:paraId="047DD78A" w14:textId="77777777" w:rsidR="001E3AFC" w:rsidRPr="00E4084A" w:rsidRDefault="001E3AFC" w:rsidP="00E4084A">
      <w:pPr>
        <w:numPr>
          <w:ilvl w:val="0"/>
          <w:numId w:val="9"/>
        </w:numPr>
        <w:spacing w:after="0" w:line="360" w:lineRule="auto"/>
        <w:jc w:val="both"/>
        <w:rPr>
          <w:rFonts w:ascii="Montserrat" w:hAnsi="Montserrat" w:cs="Verdana"/>
          <w:bCs/>
          <w:sz w:val="24"/>
          <w:szCs w:val="24"/>
        </w:rPr>
      </w:pPr>
      <w:r w:rsidRPr="00E4084A">
        <w:rPr>
          <w:rFonts w:ascii="Montserrat" w:hAnsi="Montserrat" w:cs="Verdana"/>
          <w:bCs/>
          <w:sz w:val="24"/>
          <w:szCs w:val="24"/>
        </w:rPr>
        <w:t>Lederen er leder </w:t>
      </w:r>
    </w:p>
    <w:p w14:paraId="6AC28E37" w14:textId="77777777" w:rsidR="001E3AFC" w:rsidRPr="00E4084A" w:rsidRDefault="001E3AFC" w:rsidP="00E4084A">
      <w:pPr>
        <w:numPr>
          <w:ilvl w:val="0"/>
          <w:numId w:val="9"/>
        </w:numPr>
        <w:spacing w:after="0" w:line="360" w:lineRule="auto"/>
        <w:jc w:val="both"/>
        <w:rPr>
          <w:rFonts w:ascii="Montserrat" w:hAnsi="Montserrat" w:cs="Verdana"/>
          <w:bCs/>
          <w:sz w:val="24"/>
          <w:szCs w:val="24"/>
        </w:rPr>
      </w:pPr>
      <w:r w:rsidRPr="00E4084A">
        <w:rPr>
          <w:rFonts w:ascii="Montserrat" w:hAnsi="Montserrat" w:cs="Verdana"/>
          <w:bCs/>
          <w:sz w:val="24"/>
          <w:szCs w:val="24"/>
        </w:rPr>
        <w:t>Lederen er kommunikerende </w:t>
      </w:r>
    </w:p>
    <w:p w14:paraId="44D6BFF4" w14:textId="77777777" w:rsidR="001E3AFC" w:rsidRPr="00E4084A" w:rsidRDefault="001E3AFC" w:rsidP="00E4084A">
      <w:pPr>
        <w:numPr>
          <w:ilvl w:val="0"/>
          <w:numId w:val="9"/>
        </w:numPr>
        <w:spacing w:after="0" w:line="360" w:lineRule="auto"/>
        <w:jc w:val="both"/>
        <w:rPr>
          <w:rFonts w:ascii="Montserrat" w:hAnsi="Montserrat" w:cs="Verdana"/>
          <w:bCs/>
          <w:sz w:val="24"/>
          <w:szCs w:val="24"/>
        </w:rPr>
      </w:pPr>
      <w:r w:rsidRPr="00E4084A">
        <w:rPr>
          <w:rFonts w:ascii="Montserrat" w:hAnsi="Montserrat" w:cs="Verdana"/>
          <w:bCs/>
          <w:sz w:val="24"/>
          <w:szCs w:val="24"/>
        </w:rPr>
        <w:t>Lederen er helhedsorienteret </w:t>
      </w:r>
    </w:p>
    <w:p w14:paraId="7D8EC3A9" w14:textId="77777777" w:rsidR="001E3AFC" w:rsidRPr="00E4084A" w:rsidRDefault="001E3AFC" w:rsidP="00E4084A">
      <w:pPr>
        <w:numPr>
          <w:ilvl w:val="0"/>
          <w:numId w:val="9"/>
        </w:numPr>
        <w:spacing w:after="0" w:line="360" w:lineRule="auto"/>
        <w:jc w:val="both"/>
        <w:rPr>
          <w:rFonts w:ascii="Montserrat" w:hAnsi="Montserrat" w:cs="Verdana"/>
          <w:bCs/>
          <w:sz w:val="24"/>
          <w:szCs w:val="24"/>
        </w:rPr>
      </w:pPr>
      <w:r w:rsidRPr="00E4084A">
        <w:rPr>
          <w:rFonts w:ascii="Montserrat" w:hAnsi="Montserrat" w:cs="Verdana"/>
          <w:bCs/>
          <w:sz w:val="24"/>
          <w:szCs w:val="24"/>
        </w:rPr>
        <w:t>Lederen er værdiskabende.</w:t>
      </w:r>
    </w:p>
    <w:p w14:paraId="68F52A4C" w14:textId="77777777" w:rsidR="001E3AFC" w:rsidRPr="00E4084A" w:rsidRDefault="001E3AFC" w:rsidP="00E4084A">
      <w:pPr>
        <w:pStyle w:val="NormalWeb"/>
        <w:spacing w:before="0" w:beforeAutospacing="0" w:after="0" w:afterAutospacing="0" w:line="360" w:lineRule="auto"/>
        <w:jc w:val="both"/>
        <w:rPr>
          <w:rFonts w:ascii="Montserrat" w:eastAsiaTheme="minorHAnsi" w:hAnsi="Montserrat" w:cs="Verdana"/>
          <w:bCs/>
          <w:lang w:eastAsia="en-US"/>
        </w:rPr>
      </w:pPr>
    </w:p>
    <w:p w14:paraId="206481D9" w14:textId="77777777" w:rsidR="001E3AFC" w:rsidRPr="00E4084A" w:rsidRDefault="001E3AFC" w:rsidP="00E4084A">
      <w:pPr>
        <w:spacing w:after="0" w:line="360" w:lineRule="auto"/>
        <w:jc w:val="both"/>
        <w:rPr>
          <w:rFonts w:ascii="Montserrat" w:hAnsi="Montserrat"/>
          <w:sz w:val="24"/>
          <w:szCs w:val="24"/>
        </w:rPr>
      </w:pPr>
      <w:r w:rsidRPr="00E4084A">
        <w:rPr>
          <w:rFonts w:ascii="Montserrat" w:hAnsi="Montserrat"/>
          <w:sz w:val="24"/>
          <w:szCs w:val="24"/>
        </w:rPr>
        <w:t xml:space="preserve">Med afsæt i ledelsesgrundlaget arbejder kommunen systematisk og udviklingsorienteret med lederevaluering og lederudvikling mv. Du kan læse mere om </w:t>
      </w:r>
      <w:hyperlink r:id="rId12" w:history="1">
        <w:r w:rsidRPr="00E4084A">
          <w:rPr>
            <w:rStyle w:val="Hyperlink"/>
            <w:rFonts w:ascii="Montserrat" w:hAnsi="Montserrat"/>
            <w:sz w:val="24"/>
            <w:szCs w:val="24"/>
          </w:rPr>
          <w:t>Aabenraa Kommun</w:t>
        </w:r>
        <w:r w:rsidRPr="00E4084A">
          <w:rPr>
            <w:rStyle w:val="Hyperlink"/>
            <w:rFonts w:ascii="Montserrat" w:hAnsi="Montserrat"/>
            <w:sz w:val="24"/>
            <w:szCs w:val="24"/>
          </w:rPr>
          <w:t>e</w:t>
        </w:r>
        <w:r w:rsidRPr="00E4084A">
          <w:rPr>
            <w:rStyle w:val="Hyperlink"/>
            <w:rFonts w:ascii="Montserrat" w:hAnsi="Montserrat"/>
            <w:sz w:val="24"/>
            <w:szCs w:val="24"/>
          </w:rPr>
          <w:t xml:space="preserve"> som arbejdsplads</w:t>
        </w:r>
      </w:hyperlink>
      <w:r w:rsidRPr="00E4084A">
        <w:rPr>
          <w:rFonts w:ascii="Montserrat" w:hAnsi="Montserrat"/>
          <w:sz w:val="24"/>
          <w:szCs w:val="24"/>
        </w:rPr>
        <w:t xml:space="preserve">, den </w:t>
      </w:r>
      <w:hyperlink r:id="rId13" w:history="1">
        <w:r w:rsidRPr="00E4084A">
          <w:rPr>
            <w:rStyle w:val="Hyperlink"/>
            <w:rFonts w:ascii="Montserrat" w:hAnsi="Montserrat"/>
            <w:sz w:val="24"/>
            <w:szCs w:val="24"/>
          </w:rPr>
          <w:t>ad</w:t>
        </w:r>
        <w:r w:rsidRPr="00E4084A">
          <w:rPr>
            <w:rStyle w:val="Hyperlink"/>
            <w:rFonts w:ascii="Montserrat" w:hAnsi="Montserrat"/>
            <w:sz w:val="24"/>
            <w:szCs w:val="24"/>
          </w:rPr>
          <w:t>m</w:t>
        </w:r>
        <w:r w:rsidRPr="00E4084A">
          <w:rPr>
            <w:rStyle w:val="Hyperlink"/>
            <w:rFonts w:ascii="Montserrat" w:hAnsi="Montserrat"/>
            <w:sz w:val="24"/>
            <w:szCs w:val="24"/>
          </w:rPr>
          <w:t>inistrative organisering</w:t>
        </w:r>
      </w:hyperlink>
      <w:r w:rsidRPr="00E4084A">
        <w:rPr>
          <w:rFonts w:ascii="Montserrat" w:hAnsi="Montserrat"/>
          <w:sz w:val="24"/>
          <w:szCs w:val="24"/>
        </w:rPr>
        <w:t xml:space="preserve"> samt </w:t>
      </w:r>
      <w:hyperlink r:id="rId14" w:history="1">
        <w:r w:rsidRPr="00E4084A">
          <w:rPr>
            <w:rStyle w:val="Hyperlink"/>
            <w:rFonts w:ascii="Montserrat" w:hAnsi="Montserrat"/>
            <w:sz w:val="24"/>
            <w:szCs w:val="24"/>
          </w:rPr>
          <w:t>Aabenra</w:t>
        </w:r>
        <w:r w:rsidRPr="00E4084A">
          <w:rPr>
            <w:rStyle w:val="Hyperlink"/>
            <w:rFonts w:ascii="Montserrat" w:hAnsi="Montserrat"/>
            <w:sz w:val="24"/>
            <w:szCs w:val="24"/>
          </w:rPr>
          <w:t>a</w:t>
        </w:r>
        <w:r w:rsidRPr="00E4084A">
          <w:rPr>
            <w:rStyle w:val="Hyperlink"/>
            <w:rFonts w:ascii="Montserrat" w:hAnsi="Montserrat"/>
            <w:sz w:val="24"/>
            <w:szCs w:val="24"/>
          </w:rPr>
          <w:t xml:space="preserve"> Kommunes personalepolitiske værdier og ledelsesgrundlag</w:t>
        </w:r>
      </w:hyperlink>
      <w:r w:rsidRPr="00E4084A">
        <w:rPr>
          <w:rFonts w:ascii="Montserrat" w:hAnsi="Montserrat"/>
          <w:sz w:val="24"/>
          <w:szCs w:val="24"/>
        </w:rPr>
        <w:t xml:space="preserve"> på kommunens hjemmeside.</w:t>
      </w:r>
    </w:p>
    <w:p w14:paraId="4AD62C4F" w14:textId="77777777" w:rsidR="001E3AFC" w:rsidRPr="00E4084A" w:rsidRDefault="001E3AFC" w:rsidP="00E4084A">
      <w:pPr>
        <w:pStyle w:val="Default"/>
        <w:spacing w:line="360" w:lineRule="auto"/>
        <w:jc w:val="both"/>
        <w:rPr>
          <w:rFonts w:ascii="Montserrat" w:hAnsi="Montserrat"/>
          <w:bCs/>
          <w:color w:val="auto"/>
        </w:rPr>
      </w:pPr>
    </w:p>
    <w:p w14:paraId="156EC1AC" w14:textId="77777777" w:rsidR="001E3AFC" w:rsidRPr="00E4084A" w:rsidRDefault="001E3AFC" w:rsidP="00E4084A">
      <w:pPr>
        <w:pStyle w:val="Default"/>
        <w:spacing w:line="360" w:lineRule="auto"/>
        <w:jc w:val="both"/>
        <w:rPr>
          <w:rFonts w:ascii="Montserrat" w:hAnsi="Montserrat"/>
          <w:b/>
          <w:bCs/>
          <w:color w:val="auto"/>
          <w:sz w:val="28"/>
          <w:szCs w:val="28"/>
        </w:rPr>
      </w:pPr>
      <w:r w:rsidRPr="00E4084A">
        <w:rPr>
          <w:rFonts w:ascii="Montserrat" w:hAnsi="Montserrat"/>
          <w:b/>
          <w:bCs/>
          <w:color w:val="auto"/>
          <w:sz w:val="28"/>
          <w:szCs w:val="28"/>
        </w:rPr>
        <w:t>2.1. Forvaltningen Børn og Kultur</w:t>
      </w:r>
    </w:p>
    <w:p w14:paraId="55089755" w14:textId="77777777" w:rsidR="001E3AFC" w:rsidRPr="00E4084A" w:rsidRDefault="001E3AFC" w:rsidP="00E4084A">
      <w:pPr>
        <w:pStyle w:val="Brdtekst"/>
        <w:spacing w:line="360" w:lineRule="auto"/>
        <w:jc w:val="both"/>
        <w:rPr>
          <w:rStyle w:val="Ingen"/>
          <w:rFonts w:ascii="Montserrat" w:hAnsi="Montserrat"/>
        </w:rPr>
      </w:pPr>
      <w:r w:rsidRPr="00E4084A">
        <w:rPr>
          <w:rStyle w:val="Ingen"/>
          <w:rFonts w:ascii="Montserrat" w:hAnsi="Montserrat"/>
        </w:rPr>
        <w:t xml:space="preserve">Kommunes mission er at skabe ”Det gode liv” sammen med borgerne, og visionen er blandt andet, at alle kan indgå i et aktivt og sundt fællesskab. Det ses blandt andet i </w:t>
      </w:r>
      <w:hyperlink r:id="rId15" w:history="1">
        <w:r w:rsidRPr="00E4084A">
          <w:rPr>
            <w:rStyle w:val="Hyperlink3"/>
            <w:rFonts w:ascii="Montserrat" w:hAnsi="Montserrat"/>
            <w:color w:val="0070C0"/>
            <w:sz w:val="24"/>
            <w:szCs w:val="24"/>
            <w:lang w:val="da-DK"/>
          </w:rPr>
          <w:t>Sund Opv</w:t>
        </w:r>
        <w:r w:rsidRPr="00E4084A">
          <w:rPr>
            <w:rStyle w:val="Hyperlink0"/>
            <w:rFonts w:ascii="Montserrat" w:hAnsi="Montserrat"/>
            <w:color w:val="0070C0"/>
            <w:sz w:val="24"/>
            <w:szCs w:val="24"/>
          </w:rPr>
          <w:t>æ</w:t>
        </w:r>
        <w:r w:rsidRPr="00E4084A">
          <w:rPr>
            <w:rStyle w:val="Hyperlink0"/>
            <w:rFonts w:ascii="Montserrat" w:hAnsi="Montserrat"/>
            <w:color w:val="0070C0"/>
            <w:sz w:val="24"/>
            <w:szCs w:val="24"/>
          </w:rPr>
          <w:t>kst</w:t>
        </w:r>
      </w:hyperlink>
      <w:r w:rsidRPr="00E4084A">
        <w:rPr>
          <w:rStyle w:val="Ingen"/>
          <w:rFonts w:ascii="Montserrat" w:hAnsi="Montserrat"/>
        </w:rPr>
        <w:t>, som er Aabenraa Kommunes sammenhæng</w:t>
      </w:r>
      <w:r w:rsidRPr="00E4084A">
        <w:rPr>
          <w:rStyle w:val="Ingen"/>
          <w:rFonts w:ascii="Montserrat" w:hAnsi="Montserrat"/>
          <w:lang w:val="nl-NL"/>
        </w:rPr>
        <w:t>ende b</w:t>
      </w:r>
      <w:r w:rsidRPr="00E4084A">
        <w:rPr>
          <w:rStyle w:val="Ingen"/>
          <w:rFonts w:ascii="Montserrat" w:hAnsi="Montserrat"/>
        </w:rPr>
        <w:t xml:space="preserve">ørne-, familie- og ungepolitik. </w:t>
      </w:r>
    </w:p>
    <w:p w14:paraId="45A28C64" w14:textId="77777777" w:rsidR="001E3AFC" w:rsidRPr="00E4084A" w:rsidRDefault="001E3AFC" w:rsidP="00E4084A">
      <w:pPr>
        <w:pStyle w:val="Brdtekst"/>
        <w:spacing w:line="360" w:lineRule="auto"/>
        <w:jc w:val="both"/>
        <w:rPr>
          <w:rStyle w:val="Ingen"/>
          <w:rFonts w:ascii="Montserrat" w:hAnsi="Montserrat"/>
        </w:rPr>
      </w:pPr>
    </w:p>
    <w:p w14:paraId="07F0C37B" w14:textId="77777777" w:rsidR="001E3AFC" w:rsidRPr="00E4084A" w:rsidRDefault="001E3AFC" w:rsidP="00E4084A">
      <w:pPr>
        <w:pStyle w:val="Brdtekst"/>
        <w:spacing w:line="360" w:lineRule="auto"/>
        <w:jc w:val="both"/>
        <w:rPr>
          <w:rStyle w:val="Ingen"/>
          <w:rFonts w:ascii="Montserrat" w:hAnsi="Montserrat"/>
        </w:rPr>
      </w:pPr>
      <w:r w:rsidRPr="00E4084A">
        <w:rPr>
          <w:rStyle w:val="Ingen"/>
          <w:rFonts w:ascii="Montserrat" w:hAnsi="Montserrat"/>
        </w:rPr>
        <w:t>I Sund Opvækst lægger vi vægt på, at børn og unge skal ses i den sammenhæng, de indgår i familien, i skolen og i fritiden. Vores mål er, at alle børn i Aabenraa Kommune skal trives, udvikle sig og lære som del af et fællesskab, og at vores skoler skal være kendetegnet ved høj kvalitet og stadig udvikling.</w:t>
      </w:r>
    </w:p>
    <w:p w14:paraId="3A87EF6B" w14:textId="77777777" w:rsidR="001E3AFC" w:rsidRPr="00E4084A" w:rsidRDefault="001E3AFC" w:rsidP="00E4084A">
      <w:pPr>
        <w:pStyle w:val="Brdtekst"/>
        <w:spacing w:line="360" w:lineRule="auto"/>
        <w:jc w:val="both"/>
        <w:rPr>
          <w:rStyle w:val="Ingen"/>
          <w:rFonts w:ascii="Montserrat" w:hAnsi="Montserrat"/>
        </w:rPr>
      </w:pPr>
    </w:p>
    <w:p w14:paraId="0BF8BC62" w14:textId="77777777" w:rsidR="001E3AFC" w:rsidRPr="00E4084A" w:rsidRDefault="001E3AFC" w:rsidP="00E4084A">
      <w:pPr>
        <w:pStyle w:val="Brdtekst"/>
        <w:spacing w:line="360" w:lineRule="auto"/>
        <w:jc w:val="both"/>
        <w:rPr>
          <w:rStyle w:val="Ingen"/>
          <w:rFonts w:ascii="Montserrat" w:hAnsi="Montserrat"/>
        </w:rPr>
      </w:pPr>
      <w:r w:rsidRPr="00E4084A">
        <w:rPr>
          <w:rStyle w:val="Ingen"/>
          <w:rFonts w:ascii="Montserrat" w:hAnsi="Montserrat"/>
        </w:rPr>
        <w:t xml:space="preserve">I forvaltningen Børn og Kultur har der været arbejdet med det tværgående samarbejde mellem PPR og dagtilbuds- og skoleområdet gennem en årrække. </w:t>
      </w:r>
    </w:p>
    <w:p w14:paraId="605FAD47" w14:textId="77777777" w:rsidR="001E3AFC" w:rsidRPr="00E4084A" w:rsidRDefault="001E3AFC" w:rsidP="00E4084A">
      <w:pPr>
        <w:pStyle w:val="Brdtekst"/>
        <w:spacing w:line="360" w:lineRule="auto"/>
        <w:jc w:val="both"/>
        <w:rPr>
          <w:rStyle w:val="Ingen"/>
          <w:rFonts w:ascii="Montserrat" w:hAnsi="Montserrat"/>
        </w:rPr>
      </w:pPr>
      <w:r w:rsidRPr="00E4084A">
        <w:rPr>
          <w:rStyle w:val="Ingen"/>
          <w:rFonts w:ascii="Montserrat" w:hAnsi="Montserrat"/>
        </w:rPr>
        <w:t xml:space="preserve">Det er blandt andet omsat i </w:t>
      </w:r>
      <w:hyperlink r:id="rId16" w:history="1">
        <w:r w:rsidRPr="00E4084A">
          <w:rPr>
            <w:rStyle w:val="Hyperlink"/>
            <w:rFonts w:ascii="Montserrat" w:eastAsia="Verdana" w:hAnsi="Montserrat" w:cs="Verdana"/>
            <w:u w:color="0000FF"/>
          </w:rPr>
          <w:t>Fællesska</w:t>
        </w:r>
        <w:r w:rsidRPr="00E4084A">
          <w:rPr>
            <w:rStyle w:val="Hyperlink"/>
            <w:rFonts w:ascii="Montserrat" w:eastAsia="Verdana" w:hAnsi="Montserrat" w:cs="Verdana"/>
            <w:u w:color="0000FF"/>
          </w:rPr>
          <w:t>b</w:t>
        </w:r>
        <w:r w:rsidRPr="00E4084A">
          <w:rPr>
            <w:rStyle w:val="Hyperlink"/>
            <w:rFonts w:ascii="Montserrat" w:eastAsia="Verdana" w:hAnsi="Montserrat" w:cs="Verdana"/>
            <w:u w:color="0000FF"/>
          </w:rPr>
          <w:t>ets Børn</w:t>
        </w:r>
      </w:hyperlink>
      <w:r w:rsidRPr="00E4084A">
        <w:rPr>
          <w:rStyle w:val="Ingen"/>
          <w:rFonts w:ascii="Montserrat" w:hAnsi="Montserrat"/>
        </w:rPr>
        <w:t>, som er en handleguide til alle, der arbejder med børn i Aabenraa Kommune.</w:t>
      </w:r>
    </w:p>
    <w:p w14:paraId="5187670A" w14:textId="77777777" w:rsidR="001E3AFC" w:rsidRPr="00E4084A" w:rsidRDefault="001E3AFC" w:rsidP="00E4084A">
      <w:pPr>
        <w:pStyle w:val="Brdtekst"/>
        <w:spacing w:line="360" w:lineRule="auto"/>
        <w:jc w:val="both"/>
        <w:rPr>
          <w:rStyle w:val="Ingen"/>
          <w:rFonts w:ascii="Montserrat" w:hAnsi="Montserrat"/>
        </w:rPr>
      </w:pPr>
    </w:p>
    <w:p w14:paraId="5288DA33" w14:textId="77777777" w:rsidR="001E3AFC" w:rsidRPr="00E4084A" w:rsidRDefault="001E3AFC" w:rsidP="00E4084A">
      <w:pPr>
        <w:autoSpaceDE w:val="0"/>
        <w:autoSpaceDN w:val="0"/>
        <w:adjustRightInd w:val="0"/>
        <w:spacing w:after="0" w:line="360" w:lineRule="auto"/>
        <w:jc w:val="both"/>
        <w:rPr>
          <w:rFonts w:ascii="Montserrat" w:eastAsia="Arial Unicode MS" w:hAnsi="Montserrat" w:cs="Arial Unicode MS"/>
          <w:color w:val="000000"/>
          <w:sz w:val="24"/>
          <w:szCs w:val="24"/>
          <w:u w:color="000000"/>
          <w:bdr w:val="nil"/>
          <w:lang w:eastAsia="da-DK"/>
        </w:rPr>
      </w:pPr>
      <w:r w:rsidRPr="00E4084A">
        <w:rPr>
          <w:rFonts w:ascii="Montserrat" w:eastAsia="Arial Unicode MS" w:hAnsi="Montserrat" w:cs="Arial Unicode MS"/>
          <w:color w:val="000000"/>
          <w:sz w:val="24"/>
          <w:szCs w:val="24"/>
          <w:u w:color="000000"/>
          <w:bdr w:val="nil"/>
          <w:lang w:eastAsia="da-DK"/>
        </w:rPr>
        <w:t>Kommunen rummer 18 folkeskoler og én specialskole.</w:t>
      </w:r>
    </w:p>
    <w:p w14:paraId="6727C21F" w14:textId="77777777" w:rsidR="001E3AFC" w:rsidRPr="00E4084A" w:rsidRDefault="001E3AFC" w:rsidP="00E4084A">
      <w:pPr>
        <w:autoSpaceDE w:val="0"/>
        <w:autoSpaceDN w:val="0"/>
        <w:adjustRightInd w:val="0"/>
        <w:spacing w:after="0" w:line="360" w:lineRule="auto"/>
        <w:jc w:val="both"/>
        <w:rPr>
          <w:rStyle w:val="Ingen"/>
          <w:rFonts w:ascii="Montserrat" w:hAnsi="Montserrat"/>
          <w:sz w:val="24"/>
          <w:szCs w:val="24"/>
        </w:rPr>
      </w:pPr>
    </w:p>
    <w:p w14:paraId="7B4F192B" w14:textId="77777777" w:rsidR="001E3AFC" w:rsidRPr="00E4084A" w:rsidRDefault="001E3AFC" w:rsidP="00E4084A">
      <w:pPr>
        <w:pStyle w:val="Default"/>
        <w:spacing w:line="360" w:lineRule="auto"/>
        <w:jc w:val="both"/>
        <w:rPr>
          <w:rFonts w:ascii="Montserrat" w:hAnsi="Montserrat"/>
          <w:b/>
          <w:bCs/>
          <w:sz w:val="28"/>
          <w:szCs w:val="28"/>
        </w:rPr>
      </w:pPr>
      <w:r w:rsidRPr="00E4084A">
        <w:rPr>
          <w:rFonts w:ascii="Montserrat" w:hAnsi="Montserrat"/>
          <w:b/>
          <w:bCs/>
          <w:sz w:val="28"/>
          <w:szCs w:val="28"/>
        </w:rPr>
        <w:t>2.2 Skole og Undervisning</w:t>
      </w:r>
    </w:p>
    <w:p w14:paraId="248574C5" w14:textId="77777777" w:rsidR="001E3AFC" w:rsidRPr="00E4084A" w:rsidRDefault="001E3AFC" w:rsidP="00E4084A">
      <w:pPr>
        <w:pStyle w:val="Default"/>
        <w:spacing w:line="360" w:lineRule="auto"/>
        <w:jc w:val="both"/>
        <w:rPr>
          <w:rFonts w:ascii="Montserrat" w:hAnsi="Montserrat"/>
          <w:color w:val="auto"/>
        </w:rPr>
      </w:pPr>
      <w:r w:rsidRPr="00E4084A">
        <w:rPr>
          <w:rFonts w:ascii="Montserrat" w:hAnsi="Montserrat"/>
        </w:rPr>
        <w:t>I Skole og Undervisning sætter strategien Folkeskolen i Aabenraa Kommune - sammen om et trygt og fagligt fundament for Det Gode Liv retningen for vores faglige arbejde på alle kommunens folkeskoler. Vi arbejder med de seks strategiske mål for skoleområdet</w:t>
      </w:r>
      <w:r w:rsidRPr="00E4084A">
        <w:rPr>
          <w:rFonts w:ascii="Montserrat" w:hAnsi="Montserrat"/>
          <w:color w:val="auto"/>
        </w:rPr>
        <w:t xml:space="preserve">, der </w:t>
      </w:r>
      <w:r w:rsidRPr="00E4084A">
        <w:rPr>
          <w:rFonts w:ascii="Montserrat" w:hAnsi="Montserrat"/>
        </w:rPr>
        <w:t xml:space="preserve">sætter stærkt fokus på dansk og </w:t>
      </w:r>
      <w:r w:rsidRPr="00E4084A">
        <w:rPr>
          <w:rFonts w:ascii="Montserrat" w:hAnsi="Montserrat"/>
        </w:rPr>
        <w:lastRenderedPageBreak/>
        <w:t>matematik, fremme af tysk sprog og kultur, styrkelse af almenområdet, trivsel og sundhed, IT og digitalisering samt bæredygtig udvikling.</w:t>
      </w:r>
    </w:p>
    <w:p w14:paraId="2EDD5DA5" w14:textId="77777777" w:rsidR="001E3AFC" w:rsidRPr="00E4084A" w:rsidRDefault="001E3AFC" w:rsidP="00E4084A">
      <w:pPr>
        <w:pStyle w:val="Default"/>
        <w:spacing w:line="360" w:lineRule="auto"/>
        <w:jc w:val="both"/>
        <w:rPr>
          <w:rFonts w:ascii="Montserrat" w:hAnsi="Montserrat"/>
          <w:color w:val="auto"/>
        </w:rPr>
      </w:pPr>
    </w:p>
    <w:p w14:paraId="7D5E3FA1" w14:textId="77777777" w:rsidR="001E3AFC" w:rsidRPr="00E4084A" w:rsidRDefault="001E3AFC" w:rsidP="00E4084A">
      <w:pPr>
        <w:pStyle w:val="Default"/>
        <w:spacing w:line="360" w:lineRule="auto"/>
        <w:jc w:val="both"/>
        <w:rPr>
          <w:rFonts w:ascii="Montserrat" w:hAnsi="Montserrat"/>
        </w:rPr>
      </w:pPr>
      <w:r w:rsidRPr="00E4084A">
        <w:rPr>
          <w:rFonts w:ascii="Montserrat" w:hAnsi="Montserrat"/>
        </w:rPr>
        <w:t xml:space="preserve">Aabenraa Kommune har i 2018 vedtaget en digitaliseringsstrategi </w:t>
      </w:r>
      <w:hyperlink r:id="rId17" w:history="1">
        <w:r w:rsidRPr="00E4084A">
          <w:rPr>
            <w:rStyle w:val="Hyperlink"/>
            <w:rFonts w:ascii="Montserrat" w:hAnsi="Montserrat"/>
          </w:rPr>
          <w:t xml:space="preserve">It </w:t>
        </w:r>
        <w:r w:rsidRPr="00E4084A">
          <w:rPr>
            <w:rStyle w:val="Hyperlink"/>
            <w:rFonts w:ascii="Montserrat" w:hAnsi="Montserrat"/>
          </w:rPr>
          <w:t>o</w:t>
        </w:r>
        <w:r w:rsidRPr="00E4084A">
          <w:rPr>
            <w:rStyle w:val="Hyperlink"/>
            <w:rFonts w:ascii="Montserrat" w:hAnsi="Montserrat"/>
          </w:rPr>
          <w:t>g digitalisering i folkeskolen</w:t>
        </w:r>
      </w:hyperlink>
      <w:r w:rsidRPr="00E4084A">
        <w:rPr>
          <w:rFonts w:ascii="Montserrat" w:hAnsi="Montserrat"/>
        </w:rPr>
        <w:t xml:space="preserve"> som udgør rammesætningen for den digitale fremtid for folkeskolerne i Aabenraa Kommune.</w:t>
      </w:r>
    </w:p>
    <w:p w14:paraId="23BC08A3" w14:textId="77777777" w:rsidR="001E3AFC" w:rsidRPr="00E4084A" w:rsidRDefault="001E3AFC" w:rsidP="00E4084A">
      <w:pPr>
        <w:pStyle w:val="Default"/>
        <w:spacing w:line="360" w:lineRule="auto"/>
        <w:jc w:val="both"/>
        <w:rPr>
          <w:rFonts w:ascii="Montserrat" w:hAnsi="Montserrat"/>
        </w:rPr>
      </w:pPr>
    </w:p>
    <w:p w14:paraId="7FA42682" w14:textId="267D0008" w:rsidR="001E3AFC" w:rsidRPr="00E4084A" w:rsidRDefault="00035DC4" w:rsidP="00E4084A">
      <w:pPr>
        <w:widowControl w:val="0"/>
        <w:autoSpaceDE w:val="0"/>
        <w:autoSpaceDN w:val="0"/>
        <w:adjustRightInd w:val="0"/>
        <w:spacing w:after="0" w:line="360" w:lineRule="auto"/>
        <w:jc w:val="both"/>
        <w:outlineLvl w:val="0"/>
        <w:rPr>
          <w:rFonts w:ascii="Montserrat" w:hAnsi="Montserrat"/>
          <w:sz w:val="24"/>
          <w:szCs w:val="24"/>
        </w:rPr>
      </w:pPr>
      <w:r w:rsidRPr="00E4084A">
        <w:rPr>
          <w:rFonts w:ascii="Montserrat" w:hAnsi="Montserrat"/>
          <w:sz w:val="24"/>
          <w:szCs w:val="24"/>
        </w:rPr>
        <w:t>Varnæs Skole</w:t>
      </w:r>
      <w:r w:rsidR="001E3AFC" w:rsidRPr="00E4084A">
        <w:rPr>
          <w:rFonts w:ascii="Montserrat" w:hAnsi="Montserrat"/>
          <w:sz w:val="24"/>
          <w:szCs w:val="24"/>
        </w:rPr>
        <w:t xml:space="preserve"> er en del af et aktivt netværk for folkeskoler.</w:t>
      </w:r>
    </w:p>
    <w:p w14:paraId="57664C80" w14:textId="77777777" w:rsidR="001E3AFC" w:rsidRPr="00E4084A" w:rsidRDefault="001E3AFC" w:rsidP="00E4084A">
      <w:pPr>
        <w:pStyle w:val="Default"/>
        <w:spacing w:line="360" w:lineRule="auto"/>
        <w:ind w:left="284"/>
        <w:jc w:val="both"/>
        <w:rPr>
          <w:rFonts w:ascii="Montserrat" w:hAnsi="Montserrat"/>
        </w:rPr>
      </w:pPr>
    </w:p>
    <w:p w14:paraId="61DC6256" w14:textId="77777777" w:rsidR="00472E8D" w:rsidRPr="00E4084A" w:rsidRDefault="00472E8D" w:rsidP="00E4084A">
      <w:pPr>
        <w:pStyle w:val="Default"/>
        <w:spacing w:line="360" w:lineRule="auto"/>
        <w:jc w:val="both"/>
        <w:rPr>
          <w:rStyle w:val="Ingen"/>
          <w:rFonts w:ascii="Montserrat" w:hAnsi="Montserrat"/>
          <w:b/>
          <w:bCs/>
          <w:color w:val="auto"/>
          <w:sz w:val="28"/>
          <w:szCs w:val="28"/>
        </w:rPr>
      </w:pPr>
      <w:r w:rsidRPr="00E4084A">
        <w:rPr>
          <w:rFonts w:ascii="Montserrat" w:hAnsi="Montserrat"/>
          <w:b/>
          <w:bCs/>
          <w:color w:val="auto"/>
          <w:sz w:val="28"/>
          <w:szCs w:val="28"/>
        </w:rPr>
        <w:t xml:space="preserve">2.3 Varnæs Skole  </w:t>
      </w:r>
    </w:p>
    <w:p w14:paraId="30404C77" w14:textId="77777777" w:rsidR="00D07EDA" w:rsidRPr="00E4084A" w:rsidRDefault="00D07EDA" w:rsidP="00E4084A">
      <w:pPr>
        <w:spacing w:after="0" w:line="360" w:lineRule="auto"/>
        <w:rPr>
          <w:rFonts w:ascii="Montserrat" w:eastAsia="Arial Unicode MS" w:hAnsi="Montserrat" w:cs="Arial Unicode MS"/>
          <w:color w:val="000000"/>
          <w:sz w:val="24"/>
          <w:szCs w:val="24"/>
          <w:u w:color="000000"/>
          <w:bdr w:val="nil"/>
          <w:lang w:eastAsia="da-DK"/>
        </w:rPr>
      </w:pPr>
      <w:r w:rsidRPr="00D07EDA">
        <w:rPr>
          <w:rFonts w:ascii="Montserrat" w:eastAsia="Arial Unicode MS" w:hAnsi="Montserrat" w:cs="Arial Unicode MS"/>
          <w:color w:val="000000"/>
          <w:sz w:val="24"/>
          <w:szCs w:val="24"/>
          <w:u w:color="000000"/>
          <w:bdr w:val="nil"/>
          <w:lang w:eastAsia="da-DK"/>
        </w:rPr>
        <w:t>Varnæs Skole ligger i et aktivt lokalsamfund, kun 12 km fra Aabenraa, og fungerer som en central del af det lokale miljø. Skolen er med til at skabe en rød tråd, der strækker sig fra dagpleje over børnehave og skole til foreningsliv, efterskole og plejehjem. Denne integration i lokalsamfundet gør Varnæs Skole til et vigtigt mødested for både børn og voksne, hvilket styrker båndene mellem skolens aktiviteter og lokalsamfundets øvrige tilbud.</w:t>
      </w:r>
    </w:p>
    <w:p w14:paraId="2946A266" w14:textId="77777777" w:rsidR="00D07EDA" w:rsidRPr="00D07EDA" w:rsidRDefault="00D07EDA" w:rsidP="00E4084A">
      <w:pPr>
        <w:spacing w:after="0" w:line="360" w:lineRule="auto"/>
        <w:rPr>
          <w:rFonts w:ascii="Montserrat" w:eastAsia="Arial Unicode MS" w:hAnsi="Montserrat" w:cs="Arial Unicode MS"/>
          <w:color w:val="000000"/>
          <w:sz w:val="24"/>
          <w:szCs w:val="24"/>
          <w:u w:color="000000"/>
          <w:bdr w:val="nil"/>
          <w:lang w:eastAsia="da-DK"/>
        </w:rPr>
      </w:pPr>
    </w:p>
    <w:p w14:paraId="1D16C241" w14:textId="7E56B104" w:rsidR="00195AB3" w:rsidRDefault="00D07EDA" w:rsidP="00E4084A">
      <w:pPr>
        <w:spacing w:after="0" w:line="360" w:lineRule="auto"/>
        <w:rPr>
          <w:rFonts w:ascii="Montserrat" w:eastAsia="Arial Unicode MS" w:hAnsi="Montserrat" w:cs="Arial Unicode MS"/>
          <w:color w:val="000000"/>
          <w:sz w:val="24"/>
          <w:szCs w:val="24"/>
          <w:u w:color="000000"/>
          <w:bdr w:val="nil"/>
          <w:lang w:eastAsia="da-DK"/>
        </w:rPr>
      </w:pPr>
      <w:r w:rsidRPr="00D07EDA">
        <w:rPr>
          <w:rFonts w:ascii="Montserrat" w:eastAsia="Arial Unicode MS" w:hAnsi="Montserrat" w:cs="Arial Unicode MS"/>
          <w:color w:val="000000"/>
          <w:sz w:val="24"/>
          <w:szCs w:val="24"/>
          <w:u w:color="000000"/>
          <w:bdr w:val="nil"/>
          <w:lang w:eastAsia="da-DK"/>
        </w:rPr>
        <w:t>Som en velfungerende, lille skole huser Varnæs Skole 95 elever på 0.-6. klassetrin</w:t>
      </w:r>
      <w:r w:rsidR="00036BD8">
        <w:rPr>
          <w:rFonts w:ascii="Montserrat" w:eastAsia="Arial Unicode MS" w:hAnsi="Montserrat" w:cs="Arial Unicode MS"/>
          <w:color w:val="000000"/>
          <w:sz w:val="24"/>
          <w:szCs w:val="24"/>
          <w:u w:color="000000"/>
          <w:bdr w:val="nil"/>
          <w:lang w:eastAsia="da-DK"/>
        </w:rPr>
        <w:t xml:space="preserve"> i ét spor med </w:t>
      </w:r>
      <w:r w:rsidRPr="00D07EDA">
        <w:rPr>
          <w:rFonts w:ascii="Montserrat" w:eastAsia="Arial Unicode MS" w:hAnsi="Montserrat" w:cs="Arial Unicode MS"/>
          <w:color w:val="000000"/>
          <w:sz w:val="24"/>
          <w:szCs w:val="24"/>
          <w:u w:color="000000"/>
          <w:bdr w:val="nil"/>
          <w:lang w:eastAsia="da-DK"/>
        </w:rPr>
        <w:t xml:space="preserve">mulighed for sammenlæsning og holddannelse. Den høje trivsel og de faglige kompetencer blandt eleverne tilskriver vi vores pædagogiske tilgang, hvor trivsel </w:t>
      </w:r>
      <w:r w:rsidR="00195AB3">
        <w:rPr>
          <w:rFonts w:ascii="Montserrat" w:eastAsia="Arial Unicode MS" w:hAnsi="Montserrat" w:cs="Arial Unicode MS"/>
          <w:color w:val="000000"/>
          <w:sz w:val="24"/>
          <w:szCs w:val="24"/>
          <w:u w:color="000000"/>
          <w:bdr w:val="nil"/>
          <w:lang w:eastAsia="da-DK"/>
        </w:rPr>
        <w:t xml:space="preserve">og fællesskab </w:t>
      </w:r>
      <w:r w:rsidRPr="00D07EDA">
        <w:rPr>
          <w:rFonts w:ascii="Montserrat" w:eastAsia="Arial Unicode MS" w:hAnsi="Montserrat" w:cs="Arial Unicode MS"/>
          <w:color w:val="000000"/>
          <w:sz w:val="24"/>
          <w:szCs w:val="24"/>
          <w:u w:color="000000"/>
          <w:bdr w:val="nil"/>
          <w:lang w:eastAsia="da-DK"/>
        </w:rPr>
        <w:t xml:space="preserve">står højt på prioriteringslisten, samt måden skoledagen er tilrettelagt. </w:t>
      </w:r>
    </w:p>
    <w:p w14:paraId="2DC72CF8" w14:textId="77777777" w:rsidR="00195AB3" w:rsidRDefault="00195AB3" w:rsidP="00E4084A">
      <w:pPr>
        <w:spacing w:after="0" w:line="360" w:lineRule="auto"/>
        <w:rPr>
          <w:rFonts w:ascii="Montserrat" w:eastAsia="Arial Unicode MS" w:hAnsi="Montserrat" w:cs="Arial Unicode MS"/>
          <w:color w:val="000000"/>
          <w:sz w:val="24"/>
          <w:szCs w:val="24"/>
          <w:u w:color="000000"/>
          <w:bdr w:val="nil"/>
          <w:lang w:eastAsia="da-DK"/>
        </w:rPr>
      </w:pPr>
    </w:p>
    <w:p w14:paraId="2DC2333E" w14:textId="2C91E94B" w:rsidR="00D07EDA" w:rsidRPr="00E4084A" w:rsidRDefault="00D07EDA" w:rsidP="00E4084A">
      <w:pPr>
        <w:spacing w:after="0" w:line="360" w:lineRule="auto"/>
        <w:rPr>
          <w:rFonts w:ascii="Montserrat" w:eastAsia="Arial Unicode MS" w:hAnsi="Montserrat" w:cs="Arial Unicode MS"/>
          <w:color w:val="000000"/>
          <w:sz w:val="24"/>
          <w:szCs w:val="24"/>
          <w:u w:color="000000"/>
          <w:bdr w:val="nil"/>
          <w:lang w:eastAsia="da-DK"/>
        </w:rPr>
      </w:pPr>
      <w:r w:rsidRPr="00D07EDA">
        <w:rPr>
          <w:rFonts w:ascii="Montserrat" w:eastAsia="Arial Unicode MS" w:hAnsi="Montserrat" w:cs="Arial Unicode MS"/>
          <w:color w:val="000000"/>
          <w:sz w:val="24"/>
          <w:szCs w:val="24"/>
          <w:u w:color="000000"/>
          <w:bdr w:val="nil"/>
          <w:lang w:eastAsia="da-DK"/>
        </w:rPr>
        <w:t>Vores team, som består af 11 pædagogiske medarbejdere, en sekretær, en serviceleder og en skoleleder, er en engageret personalegruppe, der arbejder målrettet for at sikre en tryg og inspirerende læringsramme, hvor hvert barn får mulighed for at udfolde sit potentiale.</w:t>
      </w:r>
      <w:r w:rsidR="0052439F">
        <w:rPr>
          <w:rFonts w:ascii="Montserrat" w:eastAsia="Arial Unicode MS" w:hAnsi="Montserrat" w:cs="Arial Unicode MS"/>
          <w:color w:val="000000"/>
          <w:sz w:val="24"/>
          <w:szCs w:val="24"/>
          <w:u w:color="000000"/>
          <w:bdr w:val="nil"/>
          <w:lang w:eastAsia="da-DK"/>
        </w:rPr>
        <w:t xml:space="preserve"> Fællesskabet er vigtigt for os, så derfor holder vi også fast i at afholde </w:t>
      </w:r>
      <w:r w:rsidR="0052439F" w:rsidRPr="0052439F">
        <w:rPr>
          <w:rFonts w:ascii="Montserrat" w:eastAsia="Arial Unicode MS" w:hAnsi="Montserrat" w:cs="Arial Unicode MS"/>
          <w:color w:val="000000"/>
          <w:sz w:val="24"/>
          <w:szCs w:val="24"/>
          <w:u w:color="000000"/>
          <w:bdr w:val="nil"/>
          <w:lang w:eastAsia="da-DK"/>
        </w:rPr>
        <w:t>Valdemarsdag, fastelavn</w:t>
      </w:r>
      <w:r w:rsidR="0052439F">
        <w:rPr>
          <w:rFonts w:ascii="Montserrat" w:eastAsia="Arial Unicode MS" w:hAnsi="Montserrat" w:cs="Arial Unicode MS"/>
          <w:color w:val="000000"/>
          <w:sz w:val="24"/>
          <w:szCs w:val="24"/>
          <w:u w:color="000000"/>
          <w:bdr w:val="nil"/>
          <w:lang w:eastAsia="da-DK"/>
        </w:rPr>
        <w:t>s-</w:t>
      </w:r>
      <w:r w:rsidR="0052439F" w:rsidRPr="0052439F">
        <w:rPr>
          <w:rFonts w:ascii="Montserrat" w:eastAsia="Arial Unicode MS" w:hAnsi="Montserrat" w:cs="Arial Unicode MS"/>
          <w:color w:val="000000"/>
          <w:sz w:val="24"/>
          <w:szCs w:val="24"/>
          <w:u w:color="000000"/>
          <w:bdr w:val="nil"/>
          <w:lang w:eastAsia="da-DK"/>
        </w:rPr>
        <w:t xml:space="preserve"> og skolefest</w:t>
      </w:r>
      <w:r w:rsidR="0052439F">
        <w:rPr>
          <w:rFonts w:ascii="Montserrat" w:eastAsia="Arial Unicode MS" w:hAnsi="Montserrat" w:cs="Arial Unicode MS"/>
          <w:color w:val="000000"/>
          <w:sz w:val="24"/>
          <w:szCs w:val="24"/>
          <w:u w:color="000000"/>
          <w:bdr w:val="nil"/>
          <w:lang w:eastAsia="da-DK"/>
        </w:rPr>
        <w:t>.</w:t>
      </w:r>
    </w:p>
    <w:p w14:paraId="0BCDC286" w14:textId="77777777" w:rsidR="00D07EDA" w:rsidRPr="00D07EDA" w:rsidRDefault="00D07EDA" w:rsidP="00E4084A">
      <w:pPr>
        <w:spacing w:after="0" w:line="360" w:lineRule="auto"/>
        <w:rPr>
          <w:rFonts w:ascii="Montserrat" w:eastAsia="Arial Unicode MS" w:hAnsi="Montserrat" w:cs="Arial Unicode MS"/>
          <w:color w:val="000000"/>
          <w:sz w:val="24"/>
          <w:szCs w:val="24"/>
          <w:u w:color="000000"/>
          <w:bdr w:val="nil"/>
          <w:lang w:eastAsia="da-DK"/>
        </w:rPr>
      </w:pPr>
    </w:p>
    <w:p w14:paraId="0E34AC57" w14:textId="03E56E98" w:rsidR="00D07EDA" w:rsidRPr="00D07EDA" w:rsidRDefault="00502B4F" w:rsidP="00E4084A">
      <w:pPr>
        <w:spacing w:after="0" w:line="360" w:lineRule="auto"/>
        <w:rPr>
          <w:rFonts w:ascii="Montserrat" w:eastAsia="Arial Unicode MS" w:hAnsi="Montserrat" w:cs="Arial Unicode MS"/>
          <w:color w:val="000000"/>
          <w:sz w:val="24"/>
          <w:szCs w:val="24"/>
          <w:u w:color="000000"/>
          <w:bdr w:val="nil"/>
          <w:lang w:eastAsia="da-DK"/>
        </w:rPr>
      </w:pPr>
      <w:r w:rsidRPr="00E4084A">
        <w:rPr>
          <w:rFonts w:ascii="Montserrat" w:eastAsia="Arial Unicode MS" w:hAnsi="Montserrat" w:cs="Arial Unicode MS"/>
          <w:color w:val="000000"/>
          <w:sz w:val="24"/>
          <w:szCs w:val="24"/>
          <w:u w:color="000000"/>
          <w:bdr w:val="nil"/>
          <w:lang w:eastAsia="da-DK"/>
        </w:rPr>
        <w:lastRenderedPageBreak/>
        <w:t>Vi</w:t>
      </w:r>
      <w:r w:rsidR="00D07EDA" w:rsidRPr="00D07EDA">
        <w:rPr>
          <w:rFonts w:ascii="Montserrat" w:eastAsia="Arial Unicode MS" w:hAnsi="Montserrat" w:cs="Arial Unicode MS"/>
          <w:color w:val="000000"/>
          <w:sz w:val="24"/>
          <w:szCs w:val="24"/>
          <w:u w:color="000000"/>
          <w:bdr w:val="nil"/>
          <w:lang w:eastAsia="da-DK"/>
        </w:rPr>
        <w:t xml:space="preserve"> nyder godt af </w:t>
      </w:r>
      <w:r w:rsidRPr="00E4084A">
        <w:rPr>
          <w:rFonts w:ascii="Montserrat" w:eastAsia="Arial Unicode MS" w:hAnsi="Montserrat" w:cs="Arial Unicode MS"/>
          <w:color w:val="000000"/>
          <w:sz w:val="24"/>
          <w:szCs w:val="24"/>
          <w:u w:color="000000"/>
          <w:bdr w:val="nil"/>
          <w:lang w:eastAsia="da-DK"/>
        </w:rPr>
        <w:t>et stort forældreengagement</w:t>
      </w:r>
      <w:r w:rsidR="00D07EDA" w:rsidRPr="00D07EDA">
        <w:rPr>
          <w:rFonts w:ascii="Montserrat" w:eastAsia="Arial Unicode MS" w:hAnsi="Montserrat" w:cs="Arial Unicode MS"/>
          <w:color w:val="000000"/>
          <w:sz w:val="24"/>
          <w:szCs w:val="24"/>
          <w:u w:color="000000"/>
          <w:bdr w:val="nil"/>
          <w:lang w:eastAsia="da-DK"/>
        </w:rPr>
        <w:t xml:space="preserve">, hvor mange forældre samt elevernes bedsteforældre bidrager aktivt, blandt andet i madboden. Skolen har også en aktiv støtteforening, som hjælper med at fremme aktiviteter og arrangementer. Desuden samarbejder Varnæs Skole med Sundeved Efterskole, hvilket giver vores elever adgang til faciliteter som idrætshallen, hvor halvdelen af vores idrætsundervisning foregår. </w:t>
      </w:r>
      <w:bookmarkStart w:id="3" w:name="_Hlk179355969"/>
      <w:r w:rsidR="00D07EDA" w:rsidRPr="00D07EDA">
        <w:rPr>
          <w:rFonts w:ascii="Montserrat" w:eastAsia="Arial Unicode MS" w:hAnsi="Montserrat" w:cs="Arial Unicode MS"/>
          <w:color w:val="000000"/>
          <w:sz w:val="24"/>
          <w:szCs w:val="24"/>
          <w:u w:color="000000"/>
          <w:bdr w:val="nil"/>
          <w:lang w:eastAsia="da-DK"/>
        </w:rPr>
        <w:t>Derudover gennemføre</w:t>
      </w:r>
      <w:r w:rsidR="00386745">
        <w:rPr>
          <w:rFonts w:ascii="Montserrat" w:eastAsia="Arial Unicode MS" w:hAnsi="Montserrat" w:cs="Arial Unicode MS"/>
          <w:color w:val="000000"/>
          <w:sz w:val="24"/>
          <w:szCs w:val="24"/>
          <w:u w:color="000000"/>
          <w:bdr w:val="nil"/>
          <w:lang w:eastAsia="da-DK"/>
        </w:rPr>
        <w:t>r efterskolens elever</w:t>
      </w:r>
      <w:r w:rsidR="00D07EDA" w:rsidRPr="00D07EDA">
        <w:rPr>
          <w:rFonts w:ascii="Montserrat" w:eastAsia="Arial Unicode MS" w:hAnsi="Montserrat" w:cs="Arial Unicode MS"/>
          <w:color w:val="000000"/>
          <w:sz w:val="24"/>
          <w:szCs w:val="24"/>
          <w:u w:color="000000"/>
          <w:bdr w:val="nil"/>
          <w:lang w:eastAsia="da-DK"/>
        </w:rPr>
        <w:t xml:space="preserve"> dele af </w:t>
      </w:r>
      <w:r w:rsidR="00386745">
        <w:rPr>
          <w:rFonts w:ascii="Montserrat" w:eastAsia="Arial Unicode MS" w:hAnsi="Montserrat" w:cs="Arial Unicode MS"/>
          <w:color w:val="000000"/>
          <w:sz w:val="24"/>
          <w:szCs w:val="24"/>
          <w:u w:color="000000"/>
          <w:bdr w:val="nil"/>
          <w:lang w:eastAsia="da-DK"/>
        </w:rPr>
        <w:t>deres</w:t>
      </w:r>
      <w:r w:rsidR="00D07EDA" w:rsidRPr="00D07EDA">
        <w:rPr>
          <w:rFonts w:ascii="Montserrat" w:eastAsia="Arial Unicode MS" w:hAnsi="Montserrat" w:cs="Arial Unicode MS"/>
          <w:color w:val="000000"/>
          <w:sz w:val="24"/>
          <w:szCs w:val="24"/>
          <w:u w:color="000000"/>
          <w:bdr w:val="nil"/>
          <w:lang w:eastAsia="da-DK"/>
        </w:rPr>
        <w:t xml:space="preserve"> instruktøruddannelse </w:t>
      </w:r>
      <w:r w:rsidR="00386745">
        <w:rPr>
          <w:rFonts w:ascii="Montserrat" w:eastAsia="Arial Unicode MS" w:hAnsi="Montserrat" w:cs="Arial Unicode MS"/>
          <w:color w:val="000000"/>
          <w:sz w:val="24"/>
          <w:szCs w:val="24"/>
          <w:u w:color="000000"/>
          <w:bdr w:val="nil"/>
          <w:lang w:eastAsia="da-DK"/>
        </w:rPr>
        <w:t xml:space="preserve">med </w:t>
      </w:r>
      <w:r w:rsidR="00D07EDA" w:rsidRPr="00D07EDA">
        <w:rPr>
          <w:rFonts w:ascii="Montserrat" w:eastAsia="Arial Unicode MS" w:hAnsi="Montserrat" w:cs="Arial Unicode MS"/>
          <w:color w:val="000000"/>
          <w:sz w:val="24"/>
          <w:szCs w:val="24"/>
          <w:u w:color="000000"/>
          <w:bdr w:val="nil"/>
          <w:lang w:eastAsia="da-DK"/>
        </w:rPr>
        <w:t>vores elever fra 3.-6. klasse.</w:t>
      </w:r>
      <w:bookmarkEnd w:id="3"/>
    </w:p>
    <w:p w14:paraId="3D7AA45B" w14:textId="77777777" w:rsidR="00472E8D" w:rsidRPr="00E4084A" w:rsidRDefault="00472E8D" w:rsidP="00E4084A">
      <w:pPr>
        <w:spacing w:after="0" w:line="360" w:lineRule="auto"/>
        <w:rPr>
          <w:rStyle w:val="Ingen"/>
          <w:rFonts w:ascii="Montserrat" w:hAnsi="Montserrat"/>
          <w:sz w:val="24"/>
          <w:szCs w:val="24"/>
        </w:rPr>
      </w:pPr>
    </w:p>
    <w:p w14:paraId="25000E47" w14:textId="77777777" w:rsidR="00472E8D" w:rsidRPr="00E4084A" w:rsidRDefault="00472E8D" w:rsidP="00E4084A">
      <w:pPr>
        <w:pStyle w:val="Brdtekst"/>
        <w:widowControl w:val="0"/>
        <w:spacing w:line="360" w:lineRule="auto"/>
        <w:jc w:val="both"/>
        <w:outlineLvl w:val="0"/>
        <w:rPr>
          <w:rFonts w:ascii="Montserrat" w:hAnsi="Montserrat"/>
          <w:b/>
          <w:sz w:val="28"/>
          <w:szCs w:val="26"/>
        </w:rPr>
      </w:pPr>
      <w:r w:rsidRPr="00E4084A">
        <w:rPr>
          <w:rFonts w:ascii="Montserrat" w:hAnsi="Montserrat"/>
          <w:b/>
          <w:sz w:val="28"/>
          <w:szCs w:val="26"/>
        </w:rPr>
        <w:t>2.3.1 Skolens faglige fokusområder</w:t>
      </w:r>
    </w:p>
    <w:p w14:paraId="2A95FDE3" w14:textId="7B73CF87" w:rsidR="00502B4F" w:rsidRPr="00E4084A" w:rsidRDefault="00502B4F" w:rsidP="00E4084A">
      <w:pPr>
        <w:spacing w:after="0" w:line="360" w:lineRule="auto"/>
        <w:rPr>
          <w:rFonts w:ascii="Montserrat" w:hAnsi="Montserrat"/>
          <w:sz w:val="24"/>
          <w:szCs w:val="24"/>
        </w:rPr>
      </w:pPr>
      <w:r w:rsidRPr="00E4084A">
        <w:rPr>
          <w:rFonts w:ascii="Montserrat" w:hAnsi="Montserrat"/>
          <w:sz w:val="24"/>
          <w:szCs w:val="24"/>
        </w:rPr>
        <w:t>På Varnæs Skole står</w:t>
      </w:r>
      <w:r w:rsidRPr="00502B4F">
        <w:rPr>
          <w:rFonts w:ascii="Montserrat" w:hAnsi="Montserrat"/>
          <w:sz w:val="24"/>
          <w:szCs w:val="24"/>
        </w:rPr>
        <w:t xml:space="preserve"> elevernes trivsel i centrum</w:t>
      </w:r>
      <w:r w:rsidR="00EC68A3">
        <w:rPr>
          <w:rFonts w:ascii="Montserrat" w:hAnsi="Montserrat"/>
          <w:sz w:val="24"/>
          <w:szCs w:val="24"/>
        </w:rPr>
        <w:t xml:space="preserve">. </w:t>
      </w:r>
      <w:r w:rsidRPr="00502B4F">
        <w:rPr>
          <w:rFonts w:ascii="Montserrat" w:hAnsi="Montserrat"/>
          <w:sz w:val="24"/>
          <w:szCs w:val="24"/>
        </w:rPr>
        <w:t xml:space="preserve">Dette fremgår tydeligt af trivselsmålingerne, hvor eleverne </w:t>
      </w:r>
      <w:r w:rsidRPr="00E4084A">
        <w:rPr>
          <w:rFonts w:ascii="Montserrat" w:hAnsi="Montserrat"/>
          <w:sz w:val="24"/>
          <w:szCs w:val="24"/>
        </w:rPr>
        <w:t xml:space="preserve">score højt og </w:t>
      </w:r>
      <w:r w:rsidRPr="00502B4F">
        <w:rPr>
          <w:rFonts w:ascii="Montserrat" w:hAnsi="Montserrat"/>
          <w:sz w:val="24"/>
          <w:szCs w:val="24"/>
        </w:rPr>
        <w:t>udtrykker</w:t>
      </w:r>
      <w:r w:rsidRPr="00E4084A">
        <w:rPr>
          <w:rFonts w:ascii="Montserrat" w:hAnsi="Montserrat"/>
          <w:sz w:val="24"/>
          <w:szCs w:val="24"/>
        </w:rPr>
        <w:t>,</w:t>
      </w:r>
      <w:r w:rsidRPr="00502B4F">
        <w:rPr>
          <w:rFonts w:ascii="Montserrat" w:hAnsi="Montserrat"/>
          <w:sz w:val="24"/>
          <w:szCs w:val="24"/>
        </w:rPr>
        <w:t xml:space="preserve"> </w:t>
      </w:r>
      <w:r w:rsidRPr="00E4084A">
        <w:rPr>
          <w:rFonts w:ascii="Montserrat" w:hAnsi="Montserrat"/>
          <w:sz w:val="24"/>
          <w:szCs w:val="24"/>
        </w:rPr>
        <w:t>at de er glade for deres</w:t>
      </w:r>
      <w:r w:rsidRPr="00502B4F">
        <w:rPr>
          <w:rFonts w:ascii="Montserrat" w:hAnsi="Montserrat"/>
          <w:sz w:val="24"/>
          <w:szCs w:val="24"/>
        </w:rPr>
        <w:t xml:space="preserve"> pædagoger og lærere. </w:t>
      </w:r>
      <w:r w:rsidR="00EC68A3">
        <w:rPr>
          <w:rFonts w:ascii="Montserrat" w:hAnsi="Montserrat"/>
          <w:sz w:val="24"/>
          <w:szCs w:val="24"/>
        </w:rPr>
        <w:t>Vi stræber</w:t>
      </w:r>
      <w:r w:rsidRPr="00E4084A">
        <w:rPr>
          <w:rFonts w:ascii="Montserrat" w:hAnsi="Montserrat"/>
          <w:sz w:val="24"/>
          <w:szCs w:val="24"/>
        </w:rPr>
        <w:t xml:space="preserve"> </w:t>
      </w:r>
      <w:r w:rsidRPr="00502B4F">
        <w:rPr>
          <w:rFonts w:ascii="Montserrat" w:hAnsi="Montserrat"/>
          <w:sz w:val="24"/>
          <w:szCs w:val="24"/>
        </w:rPr>
        <w:t xml:space="preserve">efter at opretholde denne positive atmosfære, så alle elever føler sig trygge og glade i deres læringsmiljø. </w:t>
      </w:r>
      <w:r w:rsidRPr="00E4084A">
        <w:rPr>
          <w:rFonts w:ascii="Montserrat" w:hAnsi="Montserrat"/>
          <w:sz w:val="24"/>
          <w:szCs w:val="24"/>
        </w:rPr>
        <w:t>Det gode fællesskab og den</w:t>
      </w:r>
      <w:r w:rsidRPr="00502B4F">
        <w:rPr>
          <w:rFonts w:ascii="Montserrat" w:hAnsi="Montserrat"/>
          <w:sz w:val="24"/>
          <w:szCs w:val="24"/>
        </w:rPr>
        <w:t xml:space="preserve"> stærk</w:t>
      </w:r>
      <w:r w:rsidRPr="00E4084A">
        <w:rPr>
          <w:rFonts w:ascii="Montserrat" w:hAnsi="Montserrat"/>
          <w:sz w:val="24"/>
          <w:szCs w:val="24"/>
        </w:rPr>
        <w:t>e</w:t>
      </w:r>
      <w:r w:rsidRPr="00502B4F">
        <w:rPr>
          <w:rFonts w:ascii="Montserrat" w:hAnsi="Montserrat"/>
          <w:sz w:val="24"/>
          <w:szCs w:val="24"/>
        </w:rPr>
        <w:t xml:space="preserve"> relation mellem elever og personale er grundlaget for et godt skoleliv, og det er en prioritet for os at bevare denne dynamik.</w:t>
      </w:r>
    </w:p>
    <w:p w14:paraId="0FFDF37A" w14:textId="77777777" w:rsidR="00502B4F" w:rsidRPr="00502B4F" w:rsidRDefault="00502B4F" w:rsidP="00E4084A">
      <w:pPr>
        <w:spacing w:after="0" w:line="360" w:lineRule="auto"/>
        <w:rPr>
          <w:rFonts w:ascii="Montserrat" w:hAnsi="Montserrat"/>
          <w:sz w:val="24"/>
          <w:szCs w:val="24"/>
        </w:rPr>
      </w:pPr>
    </w:p>
    <w:p w14:paraId="5739CA00" w14:textId="0B936534" w:rsidR="00502B4F" w:rsidRPr="00E4084A" w:rsidRDefault="00502B4F" w:rsidP="00E4084A">
      <w:pPr>
        <w:spacing w:after="0" w:line="360" w:lineRule="auto"/>
        <w:rPr>
          <w:rFonts w:ascii="Montserrat" w:hAnsi="Montserrat"/>
          <w:sz w:val="24"/>
          <w:szCs w:val="24"/>
        </w:rPr>
      </w:pPr>
      <w:r w:rsidRPr="00502B4F">
        <w:rPr>
          <w:rFonts w:ascii="Montserrat" w:hAnsi="Montserrat"/>
          <w:sz w:val="24"/>
          <w:szCs w:val="24"/>
        </w:rPr>
        <w:t>Den varierede skoledag er en nøglekomponent på Varnæs Skole, hvor faguger hele året muliggør en bred vifte af aktiviteter</w:t>
      </w:r>
      <w:r w:rsidR="00DD4353">
        <w:rPr>
          <w:rFonts w:ascii="Montserrat" w:hAnsi="Montserrat"/>
          <w:sz w:val="24"/>
          <w:szCs w:val="24"/>
        </w:rPr>
        <w:t xml:space="preserve"> </w:t>
      </w:r>
      <w:r w:rsidR="00DD4353" w:rsidRPr="00EC68A3">
        <w:rPr>
          <w:rFonts w:ascii="Montserrat" w:hAnsi="Montserrat"/>
          <w:sz w:val="24"/>
          <w:szCs w:val="24"/>
        </w:rPr>
        <w:t>med tid til fordybelse</w:t>
      </w:r>
      <w:r w:rsidRPr="00502B4F">
        <w:rPr>
          <w:rFonts w:ascii="Montserrat" w:hAnsi="Montserrat"/>
          <w:sz w:val="24"/>
          <w:szCs w:val="24"/>
        </w:rPr>
        <w:t xml:space="preserve">. </w:t>
      </w:r>
      <w:bookmarkStart w:id="4" w:name="_Hlk179356316"/>
      <w:r w:rsidRPr="00502B4F">
        <w:rPr>
          <w:rFonts w:ascii="Montserrat" w:hAnsi="Montserrat"/>
          <w:sz w:val="24"/>
          <w:szCs w:val="24"/>
        </w:rPr>
        <w:t>Gennem projektarbejde og ud-af-huset aktiviteter</w:t>
      </w:r>
      <w:r w:rsidRPr="00E4084A">
        <w:rPr>
          <w:rFonts w:ascii="Montserrat" w:hAnsi="Montserrat"/>
          <w:sz w:val="24"/>
          <w:szCs w:val="24"/>
        </w:rPr>
        <w:t xml:space="preserve"> søger vi at</w:t>
      </w:r>
      <w:r w:rsidRPr="00502B4F">
        <w:rPr>
          <w:rFonts w:ascii="Montserrat" w:hAnsi="Montserrat"/>
          <w:sz w:val="24"/>
          <w:szCs w:val="24"/>
        </w:rPr>
        <w:t xml:space="preserve"> skabe</w:t>
      </w:r>
      <w:r w:rsidRPr="00E4084A">
        <w:rPr>
          <w:rFonts w:ascii="Montserrat" w:hAnsi="Montserrat"/>
          <w:sz w:val="24"/>
          <w:szCs w:val="24"/>
        </w:rPr>
        <w:t xml:space="preserve"> </w:t>
      </w:r>
      <w:r w:rsidRPr="00502B4F">
        <w:rPr>
          <w:rFonts w:ascii="Montserrat" w:hAnsi="Montserrat"/>
          <w:sz w:val="24"/>
          <w:szCs w:val="24"/>
        </w:rPr>
        <w:t xml:space="preserve">en sammenhængende undervisning, der engagerer både elever og personale. </w:t>
      </w:r>
      <w:r w:rsidRPr="00E4084A">
        <w:rPr>
          <w:rFonts w:ascii="Montserrat" w:hAnsi="Montserrat"/>
          <w:sz w:val="24"/>
          <w:szCs w:val="24"/>
        </w:rPr>
        <w:t xml:space="preserve">På vores skole arbejder vi med </w:t>
      </w:r>
      <w:proofErr w:type="spellStart"/>
      <w:r w:rsidRPr="00E4084A">
        <w:rPr>
          <w:rFonts w:ascii="Montserrat" w:hAnsi="Montserrat"/>
          <w:sz w:val="24"/>
          <w:szCs w:val="24"/>
        </w:rPr>
        <w:t>Play@heart</w:t>
      </w:r>
      <w:proofErr w:type="spellEnd"/>
      <w:r w:rsidRPr="00E4084A">
        <w:rPr>
          <w:rFonts w:ascii="Montserrat" w:hAnsi="Montserrat"/>
          <w:sz w:val="24"/>
          <w:szCs w:val="24"/>
        </w:rPr>
        <w:t xml:space="preserve">, der blandt andet handler om at være nysgerrig på, hvordan legende og innovative tilgange kan understøtte børns læring om og med teknologi.  </w:t>
      </w:r>
      <w:bookmarkEnd w:id="4"/>
      <w:r w:rsidRPr="00E4084A">
        <w:rPr>
          <w:rFonts w:ascii="Montserrat" w:hAnsi="Montserrat"/>
          <w:sz w:val="24"/>
          <w:szCs w:val="24"/>
        </w:rPr>
        <w:t xml:space="preserve">Med den </w:t>
      </w:r>
      <w:r w:rsidRPr="00502B4F">
        <w:rPr>
          <w:rFonts w:ascii="Montserrat" w:hAnsi="Montserrat"/>
          <w:sz w:val="24"/>
          <w:szCs w:val="24"/>
        </w:rPr>
        <w:t>tilgang gør</w:t>
      </w:r>
      <w:r w:rsidRPr="00E4084A">
        <w:rPr>
          <w:rFonts w:ascii="Montserrat" w:hAnsi="Montserrat"/>
          <w:sz w:val="24"/>
          <w:szCs w:val="24"/>
        </w:rPr>
        <w:t>es</w:t>
      </w:r>
      <w:r w:rsidRPr="00502B4F">
        <w:rPr>
          <w:rFonts w:ascii="Montserrat" w:hAnsi="Montserrat"/>
          <w:sz w:val="24"/>
          <w:szCs w:val="24"/>
        </w:rPr>
        <w:t xml:space="preserve"> læring spændende og relevant, og den giver eleverne mulighed for at udforske deres interesser på en praktisk </w:t>
      </w:r>
      <w:r w:rsidR="002358F4">
        <w:rPr>
          <w:rFonts w:ascii="Montserrat" w:hAnsi="Montserrat"/>
          <w:sz w:val="24"/>
          <w:szCs w:val="24"/>
        </w:rPr>
        <w:t xml:space="preserve">og kreativ </w:t>
      </w:r>
      <w:r w:rsidRPr="00502B4F">
        <w:rPr>
          <w:rFonts w:ascii="Montserrat" w:hAnsi="Montserrat"/>
          <w:sz w:val="24"/>
          <w:szCs w:val="24"/>
        </w:rPr>
        <w:t>måde.</w:t>
      </w:r>
      <w:r w:rsidRPr="00E4084A">
        <w:rPr>
          <w:rFonts w:ascii="Montserrat" w:hAnsi="Montserrat"/>
          <w:sz w:val="24"/>
          <w:szCs w:val="24"/>
        </w:rPr>
        <w:t xml:space="preserve"> </w:t>
      </w:r>
    </w:p>
    <w:p w14:paraId="56E7396E" w14:textId="77777777" w:rsidR="00502B4F" w:rsidRPr="00502B4F" w:rsidRDefault="00502B4F" w:rsidP="00E4084A">
      <w:pPr>
        <w:spacing w:after="0" w:line="360" w:lineRule="auto"/>
        <w:rPr>
          <w:rFonts w:ascii="Montserrat" w:hAnsi="Montserrat"/>
          <w:sz w:val="24"/>
          <w:szCs w:val="24"/>
        </w:rPr>
      </w:pPr>
    </w:p>
    <w:p w14:paraId="5F07485A" w14:textId="09340B83" w:rsidR="00502B4F" w:rsidRPr="00502B4F" w:rsidRDefault="00502B4F" w:rsidP="00E4084A">
      <w:pPr>
        <w:spacing w:after="0" w:line="360" w:lineRule="auto"/>
        <w:rPr>
          <w:rFonts w:ascii="Montserrat" w:hAnsi="Montserrat"/>
          <w:sz w:val="24"/>
          <w:szCs w:val="24"/>
        </w:rPr>
      </w:pPr>
      <w:r w:rsidRPr="00502B4F">
        <w:rPr>
          <w:rFonts w:ascii="Montserrat" w:hAnsi="Montserrat"/>
          <w:sz w:val="24"/>
          <w:szCs w:val="24"/>
        </w:rPr>
        <w:t xml:space="preserve">Vi lægger stor vægt på, at klassemiljøet tilgodeser alle elever, uanset behov og niveau. Hos os </w:t>
      </w:r>
      <w:r w:rsidRPr="00E4084A">
        <w:rPr>
          <w:rFonts w:ascii="Montserrat" w:hAnsi="Montserrat"/>
          <w:sz w:val="24"/>
          <w:szCs w:val="24"/>
        </w:rPr>
        <w:t>arbejder vi for, at</w:t>
      </w:r>
      <w:r w:rsidRPr="00502B4F">
        <w:rPr>
          <w:rFonts w:ascii="Montserrat" w:hAnsi="Montserrat"/>
          <w:sz w:val="24"/>
          <w:szCs w:val="24"/>
        </w:rPr>
        <w:t xml:space="preserve"> både elever med særlige behov og de dygtigste elever </w:t>
      </w:r>
      <w:r w:rsidR="006D006C">
        <w:rPr>
          <w:rFonts w:ascii="Montserrat" w:hAnsi="Montserrat"/>
          <w:sz w:val="24"/>
          <w:szCs w:val="24"/>
        </w:rPr>
        <w:t>får et</w:t>
      </w:r>
      <w:r w:rsidRPr="00502B4F">
        <w:rPr>
          <w:rFonts w:ascii="Montserrat" w:hAnsi="Montserrat"/>
          <w:sz w:val="24"/>
          <w:szCs w:val="24"/>
        </w:rPr>
        <w:t xml:space="preserve"> fagligt løft, hvilket sikrer, at alle trives og udfordres. Samtidig arbejder vi aktivt på at skabe gode fællesskaber mellem eleverne, da vi tror på, </w:t>
      </w:r>
      <w:r w:rsidRPr="00502B4F">
        <w:rPr>
          <w:rFonts w:ascii="Montserrat" w:hAnsi="Montserrat"/>
          <w:sz w:val="24"/>
          <w:szCs w:val="24"/>
        </w:rPr>
        <w:lastRenderedPageBreak/>
        <w:t xml:space="preserve">at </w:t>
      </w:r>
      <w:r w:rsidRPr="00E4084A">
        <w:rPr>
          <w:rFonts w:ascii="Montserrat" w:hAnsi="Montserrat"/>
          <w:sz w:val="24"/>
          <w:szCs w:val="24"/>
        </w:rPr>
        <w:t>trivsel</w:t>
      </w:r>
      <w:r w:rsidRPr="00502B4F">
        <w:rPr>
          <w:rFonts w:ascii="Montserrat" w:hAnsi="Montserrat"/>
          <w:sz w:val="24"/>
          <w:szCs w:val="24"/>
        </w:rPr>
        <w:t xml:space="preserve"> er fundamentet for læring og udvikling. På Varnæs Skole er vi derfor ikke kun optaget af faglige resultater, men også af at fremme en inkluderende og støttende kultur for alle vores elever.</w:t>
      </w:r>
    </w:p>
    <w:p w14:paraId="007DB332" w14:textId="77777777" w:rsidR="00472E8D" w:rsidRPr="00E4084A" w:rsidRDefault="00472E8D" w:rsidP="00E4084A">
      <w:pPr>
        <w:widowControl w:val="0"/>
        <w:autoSpaceDE w:val="0"/>
        <w:autoSpaceDN w:val="0"/>
        <w:adjustRightInd w:val="0"/>
        <w:spacing w:after="0" w:line="360" w:lineRule="auto"/>
        <w:jc w:val="both"/>
        <w:outlineLvl w:val="0"/>
        <w:rPr>
          <w:rFonts w:ascii="Montserrat" w:hAnsi="Montserrat" w:cs="Times"/>
          <w:color w:val="FF0000"/>
          <w:sz w:val="24"/>
          <w:szCs w:val="24"/>
        </w:rPr>
      </w:pPr>
    </w:p>
    <w:p w14:paraId="7150362A" w14:textId="0380C16F" w:rsidR="00472E8D" w:rsidRPr="00E4084A" w:rsidRDefault="00472E8D" w:rsidP="00E4084A">
      <w:pPr>
        <w:widowControl w:val="0"/>
        <w:autoSpaceDE w:val="0"/>
        <w:autoSpaceDN w:val="0"/>
        <w:adjustRightInd w:val="0"/>
        <w:spacing w:after="0" w:line="360" w:lineRule="auto"/>
        <w:jc w:val="both"/>
        <w:outlineLvl w:val="0"/>
        <w:rPr>
          <w:rFonts w:ascii="Montserrat" w:hAnsi="Montserrat" w:cs="Times"/>
          <w:sz w:val="24"/>
          <w:szCs w:val="24"/>
        </w:rPr>
      </w:pPr>
      <w:r w:rsidRPr="00E4084A">
        <w:rPr>
          <w:rFonts w:ascii="Montserrat" w:hAnsi="Montserrat" w:cs="Times"/>
          <w:sz w:val="24"/>
          <w:szCs w:val="24"/>
        </w:rPr>
        <w:t xml:space="preserve">Du kan læse mere om, hvordan vi arbejder med Aabenraa Kommunes seks strategiske mål på skoleområdet i vores </w:t>
      </w:r>
      <w:hyperlink r:id="rId18" w:history="1">
        <w:r w:rsidRPr="00E4084A">
          <w:rPr>
            <w:rStyle w:val="Hyperlink"/>
            <w:rFonts w:ascii="Montserrat" w:hAnsi="Montserrat" w:cs="Times"/>
            <w:color w:val="auto"/>
            <w:sz w:val="24"/>
            <w:szCs w:val="24"/>
          </w:rPr>
          <w:t>instit</w:t>
        </w:r>
        <w:r w:rsidRPr="00E4084A">
          <w:rPr>
            <w:rStyle w:val="Hyperlink"/>
            <w:rFonts w:ascii="Montserrat" w:hAnsi="Montserrat" w:cs="Times"/>
            <w:color w:val="auto"/>
            <w:sz w:val="24"/>
            <w:szCs w:val="24"/>
          </w:rPr>
          <w:t>u</w:t>
        </w:r>
        <w:r w:rsidRPr="00E4084A">
          <w:rPr>
            <w:rStyle w:val="Hyperlink"/>
            <w:rFonts w:ascii="Montserrat" w:hAnsi="Montserrat" w:cs="Times"/>
            <w:color w:val="auto"/>
            <w:sz w:val="24"/>
            <w:szCs w:val="24"/>
          </w:rPr>
          <w:t>tionsaftale</w:t>
        </w:r>
      </w:hyperlink>
      <w:r w:rsidRPr="00E4084A">
        <w:rPr>
          <w:rFonts w:ascii="Montserrat" w:hAnsi="Montserrat" w:cs="Times"/>
          <w:sz w:val="24"/>
          <w:szCs w:val="24"/>
        </w:rPr>
        <w:t xml:space="preserve"> og </w:t>
      </w:r>
      <w:hyperlink r:id="rId19" w:history="1">
        <w:r w:rsidRPr="00E4084A">
          <w:rPr>
            <w:rStyle w:val="Hyperlink"/>
            <w:rFonts w:ascii="Montserrat" w:hAnsi="Montserrat" w:cs="Times"/>
            <w:color w:val="auto"/>
            <w:sz w:val="24"/>
            <w:szCs w:val="24"/>
          </w:rPr>
          <w:t>forandringsmodellen</w:t>
        </w:r>
      </w:hyperlink>
      <w:r w:rsidRPr="00E4084A">
        <w:rPr>
          <w:rFonts w:ascii="Montserrat" w:hAnsi="Montserrat" w:cs="Times"/>
          <w:sz w:val="24"/>
          <w:szCs w:val="24"/>
        </w:rPr>
        <w:t xml:space="preserve">. På skolens </w:t>
      </w:r>
      <w:hyperlink r:id="rId20" w:history="1">
        <w:r w:rsidRPr="00E4084A">
          <w:rPr>
            <w:rStyle w:val="Hyperlink"/>
            <w:rFonts w:ascii="Montserrat" w:hAnsi="Montserrat" w:cs="Times"/>
            <w:color w:val="auto"/>
            <w:sz w:val="24"/>
            <w:szCs w:val="24"/>
          </w:rPr>
          <w:t>hjemmeside</w:t>
        </w:r>
      </w:hyperlink>
      <w:r w:rsidRPr="00E4084A">
        <w:rPr>
          <w:rFonts w:ascii="Montserrat" w:hAnsi="Montserrat" w:cs="Times"/>
          <w:sz w:val="24"/>
          <w:szCs w:val="24"/>
        </w:rPr>
        <w:t xml:space="preserve"> kan man læse mere om skolens børnesyn, principper og retningslinjer</w:t>
      </w:r>
      <w:r w:rsidR="00BD4D1F">
        <w:rPr>
          <w:rFonts w:ascii="Montserrat" w:hAnsi="Montserrat" w:cs="Times"/>
          <w:sz w:val="24"/>
          <w:szCs w:val="24"/>
        </w:rPr>
        <w:t>.</w:t>
      </w:r>
      <w:r w:rsidRPr="00E4084A">
        <w:rPr>
          <w:rFonts w:ascii="Montserrat" w:hAnsi="Montserrat" w:cs="Times"/>
          <w:sz w:val="24"/>
          <w:szCs w:val="24"/>
        </w:rPr>
        <w:t xml:space="preserve"> </w:t>
      </w:r>
    </w:p>
    <w:p w14:paraId="1AD3164B" w14:textId="77777777" w:rsidR="001E3AFC" w:rsidRPr="00E4084A" w:rsidRDefault="001E3AFC" w:rsidP="00E4084A">
      <w:pPr>
        <w:widowControl w:val="0"/>
        <w:autoSpaceDE w:val="0"/>
        <w:autoSpaceDN w:val="0"/>
        <w:adjustRightInd w:val="0"/>
        <w:spacing w:after="0" w:line="360" w:lineRule="auto"/>
        <w:jc w:val="both"/>
        <w:outlineLvl w:val="0"/>
        <w:rPr>
          <w:rFonts w:ascii="Montserrat" w:hAnsi="Montserrat" w:cs="Times"/>
          <w:sz w:val="24"/>
          <w:szCs w:val="24"/>
        </w:rPr>
      </w:pPr>
    </w:p>
    <w:p w14:paraId="5864DC52" w14:textId="728F4403" w:rsidR="0038047C" w:rsidRPr="00E4084A" w:rsidRDefault="001E3AFC" w:rsidP="00E4084A">
      <w:pPr>
        <w:pStyle w:val="Brdtekst"/>
        <w:widowControl w:val="0"/>
        <w:spacing w:line="360" w:lineRule="auto"/>
        <w:jc w:val="both"/>
        <w:outlineLvl w:val="0"/>
        <w:rPr>
          <w:rFonts w:ascii="Montserrat" w:hAnsi="Montserrat"/>
          <w:b/>
          <w:color w:val="auto"/>
          <w:sz w:val="28"/>
          <w:szCs w:val="26"/>
        </w:rPr>
      </w:pPr>
      <w:r w:rsidRPr="00E4084A">
        <w:rPr>
          <w:rFonts w:ascii="Montserrat" w:hAnsi="Montserrat"/>
          <w:b/>
          <w:color w:val="auto"/>
          <w:sz w:val="28"/>
          <w:szCs w:val="26"/>
        </w:rPr>
        <w:t xml:space="preserve">2.3.2 Skolens </w:t>
      </w:r>
      <w:r w:rsidR="00CA65DD" w:rsidRPr="00E4084A">
        <w:rPr>
          <w:rFonts w:ascii="Montserrat" w:hAnsi="Montserrat"/>
          <w:b/>
          <w:color w:val="auto"/>
          <w:sz w:val="28"/>
          <w:szCs w:val="26"/>
        </w:rPr>
        <w:t>vision og værdier</w:t>
      </w:r>
    </w:p>
    <w:p w14:paraId="30650BCF" w14:textId="3E8DC0F1" w:rsidR="0038047C" w:rsidRPr="00E4084A" w:rsidRDefault="00CA65DD" w:rsidP="00E4084A">
      <w:pPr>
        <w:autoSpaceDE w:val="0"/>
        <w:autoSpaceDN w:val="0"/>
        <w:adjustRightInd w:val="0"/>
        <w:spacing w:after="0" w:line="360" w:lineRule="auto"/>
        <w:rPr>
          <w:rFonts w:ascii="Montserrat" w:hAnsi="Montserrat"/>
          <w:color w:val="000000"/>
          <w:sz w:val="24"/>
          <w:szCs w:val="24"/>
        </w:rPr>
      </w:pPr>
      <w:r w:rsidRPr="00E4084A">
        <w:rPr>
          <w:rFonts w:ascii="Montserrat" w:hAnsi="Montserrat"/>
          <w:color w:val="000000"/>
          <w:sz w:val="24"/>
          <w:szCs w:val="24"/>
        </w:rPr>
        <w:t xml:space="preserve">Når vi på </w:t>
      </w:r>
      <w:r w:rsidR="0038047C" w:rsidRPr="00E4084A">
        <w:rPr>
          <w:rFonts w:ascii="Montserrat" w:hAnsi="Montserrat"/>
          <w:color w:val="000000"/>
          <w:sz w:val="24"/>
          <w:szCs w:val="24"/>
        </w:rPr>
        <w:t xml:space="preserve">Varnæs </w:t>
      </w:r>
      <w:r w:rsidRPr="00E4084A">
        <w:rPr>
          <w:rFonts w:ascii="Montserrat" w:hAnsi="Montserrat"/>
          <w:color w:val="000000"/>
          <w:sz w:val="24"/>
          <w:szCs w:val="24"/>
        </w:rPr>
        <w:t>Skole</w:t>
      </w:r>
      <w:r w:rsidR="0038047C" w:rsidRPr="00E4084A">
        <w:rPr>
          <w:rFonts w:ascii="Montserrat" w:hAnsi="Montserrat"/>
          <w:color w:val="000000"/>
          <w:sz w:val="24"/>
          <w:szCs w:val="24"/>
        </w:rPr>
        <w:t xml:space="preserve"> tænker undervisning</w:t>
      </w:r>
      <w:r w:rsidR="00964932" w:rsidRPr="00E4084A">
        <w:rPr>
          <w:rFonts w:ascii="Montserrat" w:hAnsi="Montserrat"/>
          <w:color w:val="000000"/>
          <w:sz w:val="24"/>
          <w:szCs w:val="24"/>
        </w:rPr>
        <w:t>,</w:t>
      </w:r>
      <w:r w:rsidRPr="00E4084A">
        <w:rPr>
          <w:rFonts w:ascii="Montserrat" w:hAnsi="Montserrat"/>
          <w:color w:val="000000"/>
          <w:sz w:val="24"/>
          <w:szCs w:val="24"/>
        </w:rPr>
        <w:t xml:space="preserve"> betyder det, at vi vil</w:t>
      </w:r>
    </w:p>
    <w:p w14:paraId="2F82CBC2" w14:textId="0994D143" w:rsidR="0038047C" w:rsidRPr="00E4084A" w:rsidRDefault="00CA65DD" w:rsidP="00E4084A">
      <w:pPr>
        <w:pStyle w:val="Listeafsnit"/>
        <w:numPr>
          <w:ilvl w:val="0"/>
          <w:numId w:val="25"/>
        </w:numPr>
        <w:autoSpaceDE w:val="0"/>
        <w:autoSpaceDN w:val="0"/>
        <w:adjustRightInd w:val="0"/>
        <w:spacing w:line="360" w:lineRule="auto"/>
        <w:rPr>
          <w:rFonts w:ascii="Montserrat" w:hAnsi="Montserrat"/>
          <w:color w:val="000000"/>
          <w:sz w:val="24"/>
          <w:szCs w:val="24"/>
        </w:rPr>
      </w:pPr>
      <w:r w:rsidRPr="00E4084A">
        <w:rPr>
          <w:rFonts w:ascii="Montserrat" w:hAnsi="Montserrat"/>
          <w:color w:val="000000"/>
          <w:sz w:val="24"/>
          <w:szCs w:val="24"/>
        </w:rPr>
        <w:t>s</w:t>
      </w:r>
      <w:r w:rsidR="0038047C" w:rsidRPr="00E4084A">
        <w:rPr>
          <w:rFonts w:ascii="Montserrat" w:hAnsi="Montserrat"/>
          <w:color w:val="000000"/>
          <w:sz w:val="24"/>
          <w:szCs w:val="24"/>
        </w:rPr>
        <w:t>kabe et trygt miljø, hvor den enkelte kan udvikle sig mest muligt fagligt, socialt og personligt i et fællesskab bygget på ansvarlighed og respekt for andre</w:t>
      </w:r>
    </w:p>
    <w:p w14:paraId="47CF96DC" w14:textId="19C535A5" w:rsidR="0038047C" w:rsidRPr="00E4084A" w:rsidRDefault="00CA65DD" w:rsidP="00E4084A">
      <w:pPr>
        <w:pStyle w:val="Listeafsnit"/>
        <w:numPr>
          <w:ilvl w:val="0"/>
          <w:numId w:val="25"/>
        </w:numPr>
        <w:autoSpaceDE w:val="0"/>
        <w:autoSpaceDN w:val="0"/>
        <w:adjustRightInd w:val="0"/>
        <w:spacing w:line="360" w:lineRule="auto"/>
        <w:rPr>
          <w:rFonts w:ascii="Montserrat" w:hAnsi="Montserrat"/>
          <w:color w:val="000000"/>
          <w:sz w:val="24"/>
          <w:szCs w:val="24"/>
        </w:rPr>
      </w:pPr>
      <w:r w:rsidRPr="00E4084A">
        <w:rPr>
          <w:rFonts w:ascii="Montserrat" w:hAnsi="Montserrat"/>
          <w:color w:val="000000"/>
          <w:sz w:val="24"/>
          <w:szCs w:val="24"/>
        </w:rPr>
        <w:t>u</w:t>
      </w:r>
      <w:r w:rsidR="0038047C" w:rsidRPr="00E4084A">
        <w:rPr>
          <w:rFonts w:ascii="Montserrat" w:hAnsi="Montserrat"/>
          <w:color w:val="000000"/>
          <w:sz w:val="24"/>
          <w:szCs w:val="24"/>
        </w:rPr>
        <w:t>ndervise efter tydelige faglige mål og dermed skabe et godt undervisningsmiljø med positive relationer mellem lærere og elever og mellem elever indbyrdes</w:t>
      </w:r>
    </w:p>
    <w:p w14:paraId="01DB5768" w14:textId="0030E87E" w:rsidR="0038047C" w:rsidRPr="00E4084A" w:rsidRDefault="00CA65DD" w:rsidP="00E4084A">
      <w:pPr>
        <w:pStyle w:val="Listeafsnit"/>
        <w:numPr>
          <w:ilvl w:val="0"/>
          <w:numId w:val="25"/>
        </w:numPr>
        <w:autoSpaceDE w:val="0"/>
        <w:autoSpaceDN w:val="0"/>
        <w:adjustRightInd w:val="0"/>
        <w:spacing w:line="360" w:lineRule="auto"/>
        <w:rPr>
          <w:rFonts w:ascii="Montserrat" w:hAnsi="Montserrat"/>
          <w:color w:val="000000"/>
          <w:sz w:val="24"/>
          <w:szCs w:val="24"/>
        </w:rPr>
      </w:pPr>
      <w:r w:rsidRPr="00E4084A">
        <w:rPr>
          <w:rFonts w:ascii="Montserrat" w:hAnsi="Montserrat"/>
          <w:color w:val="000000"/>
          <w:sz w:val="24"/>
          <w:szCs w:val="24"/>
        </w:rPr>
        <w:t>v</w:t>
      </w:r>
      <w:r w:rsidR="0038047C" w:rsidRPr="00E4084A">
        <w:rPr>
          <w:rFonts w:ascii="Montserrat" w:hAnsi="Montserrat"/>
          <w:color w:val="000000"/>
          <w:sz w:val="24"/>
          <w:szCs w:val="24"/>
        </w:rPr>
        <w:t>ære anerkendende og lyttende. Elev og lærer har således samme værd</w:t>
      </w:r>
      <w:r w:rsidR="00FB62BF">
        <w:rPr>
          <w:rFonts w:ascii="Montserrat" w:hAnsi="Montserrat"/>
          <w:color w:val="000000"/>
          <w:sz w:val="24"/>
          <w:szCs w:val="24"/>
        </w:rPr>
        <w:t>.</w:t>
      </w:r>
      <w:r w:rsidR="0038047C" w:rsidRPr="00E4084A">
        <w:rPr>
          <w:rFonts w:ascii="Montserrat" w:hAnsi="Montserrat"/>
          <w:color w:val="000000"/>
          <w:sz w:val="24"/>
          <w:szCs w:val="24"/>
        </w:rPr>
        <w:t xml:space="preserve"> Vi vil vise, at vi tager eleven alvorligt, og vi vil være nærværende</w:t>
      </w:r>
    </w:p>
    <w:p w14:paraId="56B4F052" w14:textId="19FFB653" w:rsidR="0038047C" w:rsidRPr="00E4084A" w:rsidRDefault="00CA65DD" w:rsidP="00E4084A">
      <w:pPr>
        <w:pStyle w:val="Listeafsnit"/>
        <w:numPr>
          <w:ilvl w:val="0"/>
          <w:numId w:val="25"/>
        </w:numPr>
        <w:autoSpaceDE w:val="0"/>
        <w:autoSpaceDN w:val="0"/>
        <w:adjustRightInd w:val="0"/>
        <w:spacing w:line="360" w:lineRule="auto"/>
        <w:rPr>
          <w:rFonts w:ascii="Montserrat" w:hAnsi="Montserrat"/>
          <w:color w:val="000000"/>
          <w:sz w:val="24"/>
          <w:szCs w:val="24"/>
        </w:rPr>
      </w:pPr>
      <w:r w:rsidRPr="00E4084A">
        <w:rPr>
          <w:rFonts w:ascii="Montserrat" w:hAnsi="Montserrat"/>
          <w:color w:val="000000"/>
          <w:sz w:val="24"/>
          <w:szCs w:val="24"/>
        </w:rPr>
        <w:t>f</w:t>
      </w:r>
      <w:r w:rsidR="0038047C" w:rsidRPr="00E4084A">
        <w:rPr>
          <w:rFonts w:ascii="Montserrat" w:hAnsi="Montserrat"/>
          <w:color w:val="000000"/>
          <w:sz w:val="24"/>
          <w:szCs w:val="24"/>
        </w:rPr>
        <w:t>remstå som en anderledes og kreativ skole, der forandrer sig og udvikler sig ud fra de erfaringer, elever, forældre og lærere får i fællesskab.</w:t>
      </w:r>
    </w:p>
    <w:p w14:paraId="6A154181" w14:textId="77777777" w:rsidR="00AA368E" w:rsidRPr="00E4084A" w:rsidRDefault="00AA368E" w:rsidP="00E4084A">
      <w:pPr>
        <w:autoSpaceDE w:val="0"/>
        <w:autoSpaceDN w:val="0"/>
        <w:adjustRightInd w:val="0"/>
        <w:spacing w:after="0" w:line="360" w:lineRule="auto"/>
        <w:rPr>
          <w:rFonts w:ascii="Montserrat" w:hAnsi="Montserrat"/>
          <w:color w:val="000000"/>
          <w:sz w:val="24"/>
          <w:szCs w:val="24"/>
        </w:rPr>
      </w:pPr>
    </w:p>
    <w:p w14:paraId="767454D4" w14:textId="2B2497D1" w:rsidR="0038047C" w:rsidRPr="00E4084A" w:rsidRDefault="00964932" w:rsidP="00E4084A">
      <w:pPr>
        <w:autoSpaceDE w:val="0"/>
        <w:autoSpaceDN w:val="0"/>
        <w:adjustRightInd w:val="0"/>
        <w:spacing w:after="0" w:line="360" w:lineRule="auto"/>
        <w:rPr>
          <w:rFonts w:ascii="Montserrat" w:hAnsi="Montserrat"/>
          <w:color w:val="000000"/>
          <w:sz w:val="24"/>
          <w:szCs w:val="24"/>
        </w:rPr>
      </w:pPr>
      <w:r w:rsidRPr="00E4084A">
        <w:rPr>
          <w:rFonts w:ascii="Montserrat" w:hAnsi="Montserrat"/>
          <w:color w:val="000000"/>
          <w:sz w:val="24"/>
          <w:szCs w:val="24"/>
        </w:rPr>
        <w:t xml:space="preserve">Når det drejer sig om samarbejde, vil vi på </w:t>
      </w:r>
      <w:r w:rsidR="0038047C" w:rsidRPr="00E4084A">
        <w:rPr>
          <w:rFonts w:ascii="Montserrat" w:hAnsi="Montserrat"/>
          <w:color w:val="000000"/>
          <w:sz w:val="24"/>
          <w:szCs w:val="24"/>
        </w:rPr>
        <w:t>Varnæs Skole</w:t>
      </w:r>
    </w:p>
    <w:p w14:paraId="67E72E17" w14:textId="2129F409" w:rsidR="0038047C" w:rsidRPr="00E4084A" w:rsidRDefault="00964932" w:rsidP="00E4084A">
      <w:pPr>
        <w:pStyle w:val="Listeafsnit"/>
        <w:numPr>
          <w:ilvl w:val="0"/>
          <w:numId w:val="25"/>
        </w:numPr>
        <w:autoSpaceDE w:val="0"/>
        <w:autoSpaceDN w:val="0"/>
        <w:adjustRightInd w:val="0"/>
        <w:spacing w:line="360" w:lineRule="auto"/>
        <w:rPr>
          <w:rFonts w:ascii="Montserrat" w:hAnsi="Montserrat"/>
          <w:color w:val="000000"/>
          <w:sz w:val="24"/>
          <w:szCs w:val="24"/>
        </w:rPr>
      </w:pPr>
      <w:r w:rsidRPr="00E4084A">
        <w:rPr>
          <w:rFonts w:ascii="Montserrat" w:hAnsi="Montserrat"/>
          <w:color w:val="000000"/>
          <w:sz w:val="24"/>
          <w:szCs w:val="24"/>
        </w:rPr>
        <w:t>s</w:t>
      </w:r>
      <w:r w:rsidR="0038047C" w:rsidRPr="00E4084A">
        <w:rPr>
          <w:rFonts w:ascii="Montserrat" w:hAnsi="Montserrat"/>
          <w:color w:val="000000"/>
          <w:sz w:val="24"/>
          <w:szCs w:val="24"/>
        </w:rPr>
        <w:t>ørge for et godt forældresamarbejde, hvor åbenhed, tillid og ansvarlighed gælder begge veje</w:t>
      </w:r>
      <w:r w:rsidRPr="00E4084A">
        <w:rPr>
          <w:rFonts w:ascii="Montserrat" w:hAnsi="Montserrat"/>
          <w:color w:val="000000"/>
          <w:sz w:val="24"/>
          <w:szCs w:val="24"/>
        </w:rPr>
        <w:t xml:space="preserve"> </w:t>
      </w:r>
    </w:p>
    <w:p w14:paraId="2AE029E8" w14:textId="6F53D3CE" w:rsidR="0038047C" w:rsidRPr="00E4084A" w:rsidRDefault="00964932" w:rsidP="00E4084A">
      <w:pPr>
        <w:pStyle w:val="Listeafsnit"/>
        <w:numPr>
          <w:ilvl w:val="0"/>
          <w:numId w:val="25"/>
        </w:numPr>
        <w:autoSpaceDE w:val="0"/>
        <w:autoSpaceDN w:val="0"/>
        <w:adjustRightInd w:val="0"/>
        <w:spacing w:line="360" w:lineRule="auto"/>
        <w:rPr>
          <w:rFonts w:ascii="Montserrat" w:hAnsi="Montserrat"/>
          <w:color w:val="000000"/>
          <w:sz w:val="24"/>
          <w:szCs w:val="24"/>
        </w:rPr>
      </w:pPr>
      <w:r w:rsidRPr="00E4084A">
        <w:rPr>
          <w:rFonts w:ascii="Montserrat" w:hAnsi="Montserrat"/>
          <w:color w:val="000000"/>
          <w:sz w:val="24"/>
          <w:szCs w:val="24"/>
        </w:rPr>
        <w:t>indgå i e</w:t>
      </w:r>
      <w:r w:rsidR="0038047C" w:rsidRPr="00E4084A">
        <w:rPr>
          <w:rFonts w:ascii="Montserrat" w:hAnsi="Montserrat"/>
          <w:color w:val="000000"/>
          <w:sz w:val="24"/>
          <w:szCs w:val="24"/>
        </w:rPr>
        <w:t xml:space="preserve">t forpligtende samarbejde med </w:t>
      </w:r>
      <w:r w:rsidRPr="00E4084A">
        <w:rPr>
          <w:rFonts w:ascii="Montserrat" w:hAnsi="Montserrat"/>
          <w:color w:val="000000"/>
          <w:sz w:val="24"/>
          <w:szCs w:val="24"/>
        </w:rPr>
        <w:t xml:space="preserve">Børnehaven </w:t>
      </w:r>
      <w:r w:rsidR="0038047C" w:rsidRPr="00E4084A">
        <w:rPr>
          <w:rFonts w:ascii="Montserrat" w:hAnsi="Montserrat"/>
          <w:color w:val="000000"/>
          <w:sz w:val="24"/>
          <w:szCs w:val="24"/>
        </w:rPr>
        <w:t xml:space="preserve">Regnbuen, </w:t>
      </w:r>
      <w:r w:rsidRPr="00E4084A">
        <w:rPr>
          <w:rFonts w:ascii="Montserrat" w:hAnsi="Montserrat"/>
          <w:color w:val="000000"/>
          <w:sz w:val="24"/>
          <w:szCs w:val="24"/>
        </w:rPr>
        <w:t xml:space="preserve">vores </w:t>
      </w:r>
      <w:r w:rsidR="0038047C" w:rsidRPr="00E4084A">
        <w:rPr>
          <w:rFonts w:ascii="Montserrat" w:hAnsi="Montserrat"/>
          <w:color w:val="000000"/>
          <w:sz w:val="24"/>
          <w:szCs w:val="24"/>
        </w:rPr>
        <w:t>SFO</w:t>
      </w:r>
      <w:r w:rsidRPr="00E4084A">
        <w:rPr>
          <w:rFonts w:ascii="Montserrat" w:hAnsi="Montserrat"/>
          <w:color w:val="000000"/>
          <w:sz w:val="24"/>
          <w:szCs w:val="24"/>
        </w:rPr>
        <w:t xml:space="preserve"> Hytten</w:t>
      </w:r>
      <w:r w:rsidR="0038047C" w:rsidRPr="00E4084A">
        <w:rPr>
          <w:rFonts w:ascii="Montserrat" w:hAnsi="Montserrat"/>
          <w:color w:val="000000"/>
          <w:sz w:val="24"/>
          <w:szCs w:val="24"/>
        </w:rPr>
        <w:t>, Kliplev Skole</w:t>
      </w:r>
      <w:r w:rsidRPr="00E4084A">
        <w:rPr>
          <w:rFonts w:ascii="Montserrat" w:hAnsi="Montserrat"/>
          <w:color w:val="000000"/>
          <w:sz w:val="24"/>
          <w:szCs w:val="24"/>
        </w:rPr>
        <w:t>, som er</w:t>
      </w:r>
      <w:r w:rsidR="0038047C" w:rsidRPr="00E4084A">
        <w:rPr>
          <w:rFonts w:ascii="Montserrat" w:hAnsi="Montserrat"/>
          <w:color w:val="000000"/>
          <w:sz w:val="24"/>
          <w:szCs w:val="24"/>
        </w:rPr>
        <w:t xml:space="preserve"> vores naboskole og Felsted Centralskole </w:t>
      </w:r>
      <w:r w:rsidRPr="00E4084A">
        <w:rPr>
          <w:rFonts w:ascii="Montserrat" w:hAnsi="Montserrat"/>
          <w:color w:val="000000"/>
          <w:sz w:val="24"/>
          <w:szCs w:val="24"/>
        </w:rPr>
        <w:t xml:space="preserve">der er </w:t>
      </w:r>
      <w:r w:rsidR="0038047C" w:rsidRPr="00E4084A">
        <w:rPr>
          <w:rFonts w:ascii="Montserrat" w:hAnsi="Montserrat"/>
          <w:color w:val="000000"/>
          <w:sz w:val="24"/>
          <w:szCs w:val="24"/>
        </w:rPr>
        <w:t>vores overbygningsskole, så eleverne oplever overgangene glidende og naturlige</w:t>
      </w:r>
    </w:p>
    <w:p w14:paraId="74B4854A" w14:textId="16655BA7" w:rsidR="0038047C" w:rsidRPr="00E4084A" w:rsidRDefault="00964932" w:rsidP="00E4084A">
      <w:pPr>
        <w:pStyle w:val="Listeafsnit"/>
        <w:numPr>
          <w:ilvl w:val="0"/>
          <w:numId w:val="25"/>
        </w:numPr>
        <w:autoSpaceDE w:val="0"/>
        <w:autoSpaceDN w:val="0"/>
        <w:adjustRightInd w:val="0"/>
        <w:spacing w:line="360" w:lineRule="auto"/>
        <w:rPr>
          <w:rFonts w:ascii="Montserrat" w:hAnsi="Montserrat"/>
          <w:color w:val="000000"/>
          <w:sz w:val="24"/>
          <w:szCs w:val="24"/>
        </w:rPr>
      </w:pPr>
      <w:r w:rsidRPr="00E4084A">
        <w:rPr>
          <w:rFonts w:ascii="Montserrat" w:hAnsi="Montserrat"/>
          <w:color w:val="000000"/>
          <w:sz w:val="24"/>
          <w:szCs w:val="24"/>
        </w:rPr>
        <w:lastRenderedPageBreak/>
        <w:t>v</w:t>
      </w:r>
      <w:r w:rsidR="0038047C" w:rsidRPr="00E4084A">
        <w:rPr>
          <w:rFonts w:ascii="Montserrat" w:hAnsi="Montserrat"/>
          <w:color w:val="000000"/>
          <w:sz w:val="24"/>
          <w:szCs w:val="24"/>
        </w:rPr>
        <w:t>ære en del af et velfungerende lokalområde. Derfor prioriterer vi et tæt samarbejde med alle foreninger, klubber, institutioner og frivillige i lokalområdet</w:t>
      </w:r>
    </w:p>
    <w:p w14:paraId="4C6A6A2F" w14:textId="6293462D" w:rsidR="0038047C" w:rsidRPr="00E4084A" w:rsidRDefault="00964932" w:rsidP="00E4084A">
      <w:pPr>
        <w:pStyle w:val="Listeafsnit"/>
        <w:numPr>
          <w:ilvl w:val="0"/>
          <w:numId w:val="25"/>
        </w:numPr>
        <w:autoSpaceDE w:val="0"/>
        <w:autoSpaceDN w:val="0"/>
        <w:adjustRightInd w:val="0"/>
        <w:spacing w:line="360" w:lineRule="auto"/>
        <w:rPr>
          <w:rFonts w:ascii="Montserrat" w:hAnsi="Montserrat"/>
          <w:color w:val="000000"/>
          <w:sz w:val="24"/>
          <w:szCs w:val="24"/>
        </w:rPr>
      </w:pPr>
      <w:r w:rsidRPr="00E4084A">
        <w:rPr>
          <w:rFonts w:ascii="Montserrat" w:hAnsi="Montserrat"/>
          <w:color w:val="000000"/>
          <w:sz w:val="24"/>
          <w:szCs w:val="24"/>
        </w:rPr>
        <w:t>v</w:t>
      </w:r>
      <w:r w:rsidR="0038047C" w:rsidRPr="00E4084A">
        <w:rPr>
          <w:rFonts w:ascii="Montserrat" w:hAnsi="Montserrat"/>
          <w:color w:val="000000"/>
          <w:sz w:val="24"/>
          <w:szCs w:val="24"/>
        </w:rPr>
        <w:t>ære globalt orienteret og udnytte alle de muligheder vores naturskønne område tilbyder.</w:t>
      </w:r>
    </w:p>
    <w:p w14:paraId="2978621F" w14:textId="77777777" w:rsidR="0038047C" w:rsidRPr="00E4084A" w:rsidRDefault="0038047C" w:rsidP="00E4084A">
      <w:pPr>
        <w:pStyle w:val="Listeafsnit"/>
        <w:autoSpaceDE w:val="0"/>
        <w:autoSpaceDN w:val="0"/>
        <w:adjustRightInd w:val="0"/>
        <w:spacing w:line="360" w:lineRule="auto"/>
        <w:rPr>
          <w:rFonts w:ascii="Montserrat" w:hAnsi="Montserrat"/>
          <w:color w:val="000000"/>
          <w:sz w:val="24"/>
          <w:szCs w:val="24"/>
        </w:rPr>
      </w:pPr>
    </w:p>
    <w:p w14:paraId="0A58F8F6" w14:textId="13B637BC" w:rsidR="0038047C" w:rsidRPr="00E4084A" w:rsidRDefault="0038047C" w:rsidP="00E4084A">
      <w:pPr>
        <w:autoSpaceDE w:val="0"/>
        <w:autoSpaceDN w:val="0"/>
        <w:adjustRightInd w:val="0"/>
        <w:spacing w:after="0" w:line="360" w:lineRule="auto"/>
        <w:rPr>
          <w:rFonts w:ascii="Montserrat" w:hAnsi="Montserrat"/>
          <w:color w:val="000000"/>
          <w:sz w:val="24"/>
          <w:szCs w:val="24"/>
        </w:rPr>
      </w:pPr>
      <w:r w:rsidRPr="00E4084A">
        <w:rPr>
          <w:rFonts w:ascii="Montserrat" w:hAnsi="Montserrat"/>
          <w:color w:val="000000"/>
          <w:sz w:val="24"/>
          <w:szCs w:val="24"/>
        </w:rPr>
        <w:t xml:space="preserve">Med denne målsætning håber vi, at seks ord straks dukker op hos forældre, børn og personale, når tankerne falder på Varnæs Skole. </w:t>
      </w:r>
      <w:r w:rsidR="00743787">
        <w:rPr>
          <w:rFonts w:ascii="Montserrat" w:hAnsi="Montserrat"/>
          <w:color w:val="000000"/>
          <w:sz w:val="24"/>
          <w:szCs w:val="24"/>
        </w:rPr>
        <w:t>De seks ord er</w:t>
      </w:r>
      <w:r w:rsidRPr="00E4084A">
        <w:rPr>
          <w:rFonts w:ascii="Montserrat" w:hAnsi="Montserrat"/>
          <w:color w:val="000000"/>
          <w:sz w:val="24"/>
          <w:szCs w:val="24"/>
        </w:rPr>
        <w:t> </w:t>
      </w:r>
    </w:p>
    <w:p w14:paraId="1253A39A" w14:textId="77777777" w:rsidR="0038047C" w:rsidRPr="00E4084A" w:rsidRDefault="0038047C" w:rsidP="00E4084A">
      <w:pPr>
        <w:autoSpaceDE w:val="0"/>
        <w:autoSpaceDN w:val="0"/>
        <w:adjustRightInd w:val="0"/>
        <w:spacing w:after="0" w:line="360" w:lineRule="auto"/>
        <w:rPr>
          <w:rFonts w:ascii="Montserrat" w:hAnsi="Montserrat"/>
          <w:color w:val="000000"/>
          <w:sz w:val="24"/>
          <w:szCs w:val="24"/>
        </w:rPr>
      </w:pPr>
      <w:r w:rsidRPr="00E4084A">
        <w:rPr>
          <w:rFonts w:ascii="Montserrat" w:hAnsi="Montserrat"/>
          <w:color w:val="000000"/>
          <w:sz w:val="24"/>
          <w:szCs w:val="24"/>
        </w:rPr>
        <w:tab/>
      </w:r>
      <w:r w:rsidRPr="00E4084A">
        <w:rPr>
          <w:rFonts w:ascii="Montserrat" w:hAnsi="Montserrat"/>
          <w:b/>
          <w:color w:val="000000"/>
          <w:sz w:val="24"/>
          <w:szCs w:val="24"/>
        </w:rPr>
        <w:t>V</w:t>
      </w:r>
      <w:r w:rsidRPr="00E4084A">
        <w:rPr>
          <w:rFonts w:ascii="Montserrat" w:hAnsi="Montserrat"/>
          <w:color w:val="000000"/>
          <w:sz w:val="24"/>
          <w:szCs w:val="24"/>
        </w:rPr>
        <w:t>ilje</w:t>
      </w:r>
    </w:p>
    <w:p w14:paraId="2DB80132" w14:textId="77777777" w:rsidR="0038047C" w:rsidRPr="00E4084A" w:rsidRDefault="0038047C" w:rsidP="00E4084A">
      <w:pPr>
        <w:autoSpaceDE w:val="0"/>
        <w:autoSpaceDN w:val="0"/>
        <w:adjustRightInd w:val="0"/>
        <w:spacing w:after="0" w:line="360" w:lineRule="auto"/>
        <w:ind w:firstLine="1304"/>
        <w:rPr>
          <w:rFonts w:ascii="Montserrat" w:hAnsi="Montserrat"/>
          <w:color w:val="000000"/>
          <w:sz w:val="24"/>
          <w:szCs w:val="24"/>
        </w:rPr>
      </w:pPr>
      <w:r w:rsidRPr="00E4084A">
        <w:rPr>
          <w:rFonts w:ascii="Montserrat" w:hAnsi="Montserrat"/>
          <w:b/>
          <w:color w:val="000000"/>
          <w:sz w:val="24"/>
          <w:szCs w:val="24"/>
        </w:rPr>
        <w:t>A</w:t>
      </w:r>
      <w:r w:rsidRPr="00E4084A">
        <w:rPr>
          <w:rFonts w:ascii="Montserrat" w:hAnsi="Montserrat"/>
          <w:color w:val="000000"/>
          <w:sz w:val="24"/>
          <w:szCs w:val="24"/>
        </w:rPr>
        <w:t>nerkendelse</w:t>
      </w:r>
    </w:p>
    <w:p w14:paraId="0712A220" w14:textId="77777777" w:rsidR="0038047C" w:rsidRPr="00E4084A" w:rsidRDefault="0038047C" w:rsidP="00E4084A">
      <w:pPr>
        <w:autoSpaceDE w:val="0"/>
        <w:autoSpaceDN w:val="0"/>
        <w:adjustRightInd w:val="0"/>
        <w:spacing w:after="0" w:line="360" w:lineRule="auto"/>
        <w:ind w:firstLine="1304"/>
        <w:rPr>
          <w:rFonts w:ascii="Montserrat" w:hAnsi="Montserrat"/>
          <w:color w:val="000000"/>
          <w:sz w:val="24"/>
          <w:szCs w:val="24"/>
        </w:rPr>
      </w:pPr>
      <w:r w:rsidRPr="00E4084A">
        <w:rPr>
          <w:rFonts w:ascii="Montserrat" w:hAnsi="Montserrat"/>
          <w:b/>
          <w:color w:val="000000"/>
          <w:sz w:val="24"/>
          <w:szCs w:val="24"/>
        </w:rPr>
        <w:t>R</w:t>
      </w:r>
      <w:r w:rsidRPr="00E4084A">
        <w:rPr>
          <w:rFonts w:ascii="Montserrat" w:hAnsi="Montserrat"/>
          <w:color w:val="000000"/>
          <w:sz w:val="24"/>
          <w:szCs w:val="24"/>
        </w:rPr>
        <w:t>espekt</w:t>
      </w:r>
    </w:p>
    <w:p w14:paraId="70E2599F" w14:textId="77777777" w:rsidR="0038047C" w:rsidRPr="00E4084A" w:rsidRDefault="0038047C" w:rsidP="00E4084A">
      <w:pPr>
        <w:autoSpaceDE w:val="0"/>
        <w:autoSpaceDN w:val="0"/>
        <w:adjustRightInd w:val="0"/>
        <w:spacing w:after="0" w:line="360" w:lineRule="auto"/>
        <w:ind w:firstLine="1304"/>
        <w:rPr>
          <w:rFonts w:ascii="Montserrat" w:hAnsi="Montserrat"/>
          <w:color w:val="000000"/>
          <w:sz w:val="24"/>
          <w:szCs w:val="24"/>
        </w:rPr>
      </w:pPr>
      <w:r w:rsidRPr="00E4084A">
        <w:rPr>
          <w:rFonts w:ascii="Montserrat" w:hAnsi="Montserrat"/>
          <w:b/>
          <w:color w:val="000000"/>
          <w:sz w:val="24"/>
          <w:szCs w:val="24"/>
        </w:rPr>
        <w:t>N</w:t>
      </w:r>
      <w:r w:rsidRPr="00E4084A">
        <w:rPr>
          <w:rFonts w:ascii="Montserrat" w:hAnsi="Montserrat"/>
          <w:color w:val="000000"/>
          <w:sz w:val="24"/>
          <w:szCs w:val="24"/>
        </w:rPr>
        <w:t>ærvær</w:t>
      </w:r>
    </w:p>
    <w:p w14:paraId="36952B36" w14:textId="77777777" w:rsidR="0038047C" w:rsidRPr="00E4084A" w:rsidRDefault="0038047C" w:rsidP="00E4084A">
      <w:pPr>
        <w:autoSpaceDE w:val="0"/>
        <w:autoSpaceDN w:val="0"/>
        <w:adjustRightInd w:val="0"/>
        <w:spacing w:after="0" w:line="360" w:lineRule="auto"/>
        <w:ind w:firstLine="1304"/>
        <w:rPr>
          <w:rFonts w:ascii="Montserrat" w:hAnsi="Montserrat"/>
          <w:color w:val="000000"/>
          <w:sz w:val="24"/>
          <w:szCs w:val="24"/>
        </w:rPr>
      </w:pPr>
      <w:r w:rsidRPr="00E4084A">
        <w:rPr>
          <w:rFonts w:ascii="Montserrat" w:hAnsi="Montserrat"/>
          <w:b/>
          <w:color w:val="000000"/>
          <w:sz w:val="24"/>
          <w:szCs w:val="24"/>
        </w:rPr>
        <w:t>Æ</w:t>
      </w:r>
      <w:r w:rsidRPr="00E4084A">
        <w:rPr>
          <w:rFonts w:ascii="Montserrat" w:hAnsi="Montserrat"/>
          <w:color w:val="000000"/>
          <w:sz w:val="24"/>
          <w:szCs w:val="24"/>
        </w:rPr>
        <w:t>gte</w:t>
      </w:r>
    </w:p>
    <w:p w14:paraId="13A7999A" w14:textId="77777777" w:rsidR="0038047C" w:rsidRPr="00E4084A" w:rsidRDefault="0038047C" w:rsidP="00E4084A">
      <w:pPr>
        <w:autoSpaceDE w:val="0"/>
        <w:autoSpaceDN w:val="0"/>
        <w:adjustRightInd w:val="0"/>
        <w:spacing w:after="0" w:line="360" w:lineRule="auto"/>
        <w:ind w:firstLine="1304"/>
        <w:rPr>
          <w:rFonts w:ascii="Montserrat" w:hAnsi="Montserrat"/>
          <w:color w:val="000000"/>
          <w:sz w:val="24"/>
          <w:szCs w:val="24"/>
        </w:rPr>
      </w:pPr>
      <w:r w:rsidRPr="00E4084A">
        <w:rPr>
          <w:rFonts w:ascii="Montserrat" w:hAnsi="Montserrat"/>
          <w:b/>
          <w:color w:val="000000"/>
          <w:sz w:val="24"/>
          <w:szCs w:val="24"/>
        </w:rPr>
        <w:t>S</w:t>
      </w:r>
      <w:r w:rsidRPr="00E4084A">
        <w:rPr>
          <w:rFonts w:ascii="Montserrat" w:hAnsi="Montserrat"/>
          <w:color w:val="000000"/>
          <w:sz w:val="24"/>
          <w:szCs w:val="24"/>
        </w:rPr>
        <w:t>ammenhold</w:t>
      </w:r>
    </w:p>
    <w:p w14:paraId="55E9C050" w14:textId="77777777" w:rsidR="0038047C" w:rsidRPr="00E4084A" w:rsidRDefault="0038047C" w:rsidP="00E4084A">
      <w:pPr>
        <w:widowControl w:val="0"/>
        <w:autoSpaceDE w:val="0"/>
        <w:autoSpaceDN w:val="0"/>
        <w:adjustRightInd w:val="0"/>
        <w:spacing w:after="0" w:line="360" w:lineRule="auto"/>
        <w:outlineLvl w:val="0"/>
        <w:rPr>
          <w:rFonts w:ascii="Montserrat" w:hAnsi="Montserrat"/>
          <w:sz w:val="24"/>
          <w:szCs w:val="24"/>
        </w:rPr>
      </w:pPr>
    </w:p>
    <w:p w14:paraId="3CD0EF4F" w14:textId="77777777" w:rsidR="001E3AFC" w:rsidRPr="00E4084A" w:rsidRDefault="001E3AFC" w:rsidP="00E4084A">
      <w:pPr>
        <w:pStyle w:val="Default"/>
        <w:spacing w:line="360" w:lineRule="auto"/>
        <w:jc w:val="both"/>
        <w:rPr>
          <w:rFonts w:ascii="Montserrat" w:hAnsi="Montserrat"/>
          <w:color w:val="auto"/>
          <w:sz w:val="28"/>
          <w:szCs w:val="28"/>
        </w:rPr>
      </w:pPr>
      <w:r w:rsidRPr="00E4084A">
        <w:rPr>
          <w:rFonts w:ascii="Montserrat" w:hAnsi="Montserrat"/>
          <w:b/>
          <w:bCs/>
          <w:color w:val="auto"/>
          <w:sz w:val="28"/>
          <w:szCs w:val="28"/>
        </w:rPr>
        <w:t xml:space="preserve">3. Aabenraa Kommune </w:t>
      </w:r>
    </w:p>
    <w:p w14:paraId="36797933" w14:textId="77777777" w:rsidR="001E3AFC" w:rsidRPr="00E4084A" w:rsidRDefault="001E3AFC" w:rsidP="00E4084A">
      <w:pPr>
        <w:spacing w:after="0" w:line="360" w:lineRule="auto"/>
        <w:jc w:val="both"/>
        <w:outlineLvl w:val="0"/>
        <w:rPr>
          <w:rFonts w:ascii="Montserrat" w:hAnsi="Montserrat" w:cs="Verdana"/>
          <w:sz w:val="24"/>
          <w:szCs w:val="24"/>
        </w:rPr>
      </w:pPr>
      <w:r w:rsidRPr="00E4084A">
        <w:rPr>
          <w:rFonts w:ascii="Montserrat" w:hAnsi="Montserrat" w:cs="Verdana"/>
          <w:sz w:val="24"/>
          <w:szCs w:val="24"/>
        </w:rPr>
        <w:t>Kommunen har ca. 59.000 indbyggere og er placeret midt i en dynamisk dansk/tysk grænseregion, hvor vi har Flensborg som naboby og mulighederne i Hamborg tæt på. Fra Aabenraa by er der let adgang til motorvejen, 45</w:t>
      </w:r>
      <w:r w:rsidRPr="00E4084A">
        <w:rPr>
          <w:rFonts w:ascii="Montserrat" w:hAnsi="Montserrat"/>
          <w:b/>
          <w:sz w:val="24"/>
          <w:szCs w:val="24"/>
        </w:rPr>
        <w:t xml:space="preserve"> </w:t>
      </w:r>
      <w:r w:rsidRPr="00E4084A">
        <w:rPr>
          <w:rFonts w:ascii="Montserrat" w:hAnsi="Montserrat" w:cs="Verdana"/>
          <w:sz w:val="24"/>
          <w:szCs w:val="24"/>
        </w:rPr>
        <w:t>minutter til Lillebæltsbroen, 30 minutter til Flensborg og 35 minutter til Kolding. Kommunen er præget af storslået og varieret</w:t>
      </w:r>
      <w:r w:rsidRPr="00E4084A">
        <w:rPr>
          <w:rFonts w:ascii="Montserrat" w:hAnsi="Montserrat"/>
          <w:b/>
          <w:sz w:val="24"/>
          <w:szCs w:val="24"/>
        </w:rPr>
        <w:t xml:space="preserve"> </w:t>
      </w:r>
      <w:r w:rsidRPr="00E4084A">
        <w:rPr>
          <w:rFonts w:ascii="Montserrat" w:hAnsi="Montserrat" w:cs="Verdana"/>
          <w:sz w:val="24"/>
          <w:szCs w:val="24"/>
        </w:rPr>
        <w:t xml:space="preserve">natur, hvor dybe fjorde, smukke gamle skove og en stærkt kuperet natur sætter sit præg på landskab og byer. </w:t>
      </w:r>
    </w:p>
    <w:p w14:paraId="6D2B68A6" w14:textId="77777777" w:rsidR="001E3AFC" w:rsidRPr="00E4084A" w:rsidRDefault="001E3AFC" w:rsidP="00E4084A">
      <w:pPr>
        <w:spacing w:after="0" w:line="360" w:lineRule="auto"/>
        <w:ind w:left="284"/>
        <w:jc w:val="both"/>
        <w:outlineLvl w:val="0"/>
        <w:rPr>
          <w:rFonts w:ascii="Montserrat" w:hAnsi="Montserrat" w:cs="Verdana"/>
          <w:sz w:val="24"/>
          <w:szCs w:val="24"/>
        </w:rPr>
      </w:pPr>
    </w:p>
    <w:p w14:paraId="355AA151" w14:textId="77777777" w:rsidR="001E3AFC" w:rsidRPr="00E4084A" w:rsidRDefault="001E3AFC" w:rsidP="00E4084A">
      <w:pPr>
        <w:pStyle w:val="NormalWeb"/>
        <w:spacing w:before="0" w:beforeAutospacing="0" w:after="0" w:afterAutospacing="0" w:line="360" w:lineRule="auto"/>
        <w:jc w:val="both"/>
        <w:rPr>
          <w:rFonts w:ascii="Montserrat" w:eastAsiaTheme="minorHAnsi" w:hAnsi="Montserrat" w:cs="Verdana"/>
          <w:lang w:eastAsia="en-US"/>
        </w:rPr>
      </w:pPr>
      <w:r w:rsidRPr="00E4084A">
        <w:rPr>
          <w:rFonts w:ascii="Montserrat" w:eastAsiaTheme="minorHAnsi" w:hAnsi="Montserrat" w:cs="Verdana"/>
          <w:lang w:eastAsia="en-US"/>
        </w:rPr>
        <w:t xml:space="preserve">Vi arbejder hver dag for at skabe det gode liv for både borgere, virksomheder og besøgende. Erhvervslivet har gennem de sidste mange år øget antallet af arbejdspladser, og vi forventer i de kommende år en positiv udvikling af befolkningstallet og fortsat nye arbejdspladser. Det kræver en vedvarende indsats at tiltrække og ikke mindst bevare tilknytningen til borgere og virksomheder, så alle både oplever en god modtagelse, men også et godt liv, når hverdagen kalder. </w:t>
      </w:r>
    </w:p>
    <w:p w14:paraId="70EB6163" w14:textId="77777777" w:rsidR="001E3AFC" w:rsidRPr="00E4084A" w:rsidRDefault="001E3AFC" w:rsidP="00E4084A">
      <w:pPr>
        <w:pStyle w:val="NormalWeb"/>
        <w:spacing w:before="0" w:beforeAutospacing="0" w:after="0" w:afterAutospacing="0" w:line="360" w:lineRule="auto"/>
        <w:jc w:val="both"/>
        <w:rPr>
          <w:rFonts w:ascii="Montserrat" w:eastAsiaTheme="minorHAnsi" w:hAnsi="Montserrat" w:cs="Verdana"/>
          <w:lang w:eastAsia="en-US"/>
        </w:rPr>
      </w:pPr>
    </w:p>
    <w:p w14:paraId="1103FF50" w14:textId="77777777" w:rsidR="001E3AFC" w:rsidRPr="00E4084A" w:rsidRDefault="001E3AFC" w:rsidP="00E4084A">
      <w:pPr>
        <w:pStyle w:val="NormalWeb"/>
        <w:spacing w:before="0" w:beforeAutospacing="0" w:after="0" w:afterAutospacing="0" w:line="360" w:lineRule="auto"/>
        <w:jc w:val="both"/>
        <w:rPr>
          <w:rFonts w:ascii="Montserrat" w:eastAsiaTheme="minorHAnsi" w:hAnsi="Montserrat" w:cs="Verdana"/>
          <w:lang w:eastAsia="en-US"/>
        </w:rPr>
      </w:pPr>
      <w:r w:rsidRPr="00E4084A">
        <w:rPr>
          <w:rFonts w:ascii="Montserrat" w:eastAsiaTheme="minorHAnsi" w:hAnsi="Montserrat" w:cs="Verdana"/>
          <w:lang w:eastAsia="en-US"/>
        </w:rPr>
        <w:t xml:space="preserve">Den politiske organisation består af Byrådet, Økonomiudvalget og 7 fagudvalg. </w:t>
      </w:r>
    </w:p>
    <w:p w14:paraId="61666CB6" w14:textId="77777777" w:rsidR="001E3AFC" w:rsidRPr="00E4084A" w:rsidRDefault="001E3AFC" w:rsidP="00E4084A">
      <w:pPr>
        <w:pStyle w:val="NormalWeb"/>
        <w:spacing w:before="0" w:beforeAutospacing="0" w:after="0" w:afterAutospacing="0" w:line="360" w:lineRule="auto"/>
        <w:jc w:val="both"/>
        <w:rPr>
          <w:rFonts w:ascii="Montserrat" w:eastAsiaTheme="minorHAnsi" w:hAnsi="Montserrat" w:cs="Verdana"/>
          <w:lang w:eastAsia="en-US"/>
        </w:rPr>
      </w:pPr>
    </w:p>
    <w:p w14:paraId="31657B5A" w14:textId="77777777" w:rsidR="001E3AFC" w:rsidRPr="00E4084A" w:rsidRDefault="001E3AFC" w:rsidP="00E4084A">
      <w:pPr>
        <w:pStyle w:val="NormalWeb"/>
        <w:spacing w:before="0" w:beforeAutospacing="0" w:after="0" w:afterAutospacing="0" w:line="360" w:lineRule="auto"/>
        <w:jc w:val="both"/>
        <w:rPr>
          <w:rFonts w:ascii="Montserrat" w:eastAsiaTheme="minorHAnsi" w:hAnsi="Montserrat" w:cs="Verdana"/>
          <w:lang w:eastAsia="en-US"/>
        </w:rPr>
      </w:pPr>
      <w:r w:rsidRPr="00E4084A">
        <w:rPr>
          <w:rFonts w:ascii="Montserrat" w:eastAsiaTheme="minorHAnsi" w:hAnsi="Montserrat" w:cs="Verdana"/>
          <w:lang w:eastAsia="en-US"/>
        </w:rPr>
        <w:t>Det politiske samarbejde er respektfuldt og ordentligt. Der er en god politisk tone – man taler pænt til hinanden, uanset om man er enige eller ej, og det er med til at skabe positive vibrationer ned i den administrative organisation.  </w:t>
      </w:r>
    </w:p>
    <w:p w14:paraId="1D3A017E" w14:textId="77777777" w:rsidR="001E3AFC" w:rsidRPr="00E4084A" w:rsidRDefault="001E3AFC" w:rsidP="00E4084A">
      <w:pPr>
        <w:spacing w:after="0" w:line="360" w:lineRule="auto"/>
        <w:ind w:left="284"/>
        <w:jc w:val="both"/>
        <w:outlineLvl w:val="0"/>
        <w:rPr>
          <w:rFonts w:ascii="Montserrat" w:hAnsi="Montserrat" w:cs="Verdana"/>
          <w:sz w:val="24"/>
          <w:szCs w:val="24"/>
        </w:rPr>
      </w:pPr>
    </w:p>
    <w:p w14:paraId="5557F16D" w14:textId="77777777" w:rsidR="001E3AFC" w:rsidRPr="00E4084A" w:rsidRDefault="001E3AFC" w:rsidP="00E4084A">
      <w:pPr>
        <w:spacing w:after="0" w:line="360" w:lineRule="auto"/>
        <w:jc w:val="both"/>
        <w:rPr>
          <w:rFonts w:ascii="Montserrat" w:hAnsi="Montserrat"/>
          <w:b/>
          <w:sz w:val="28"/>
          <w:szCs w:val="28"/>
        </w:rPr>
      </w:pPr>
      <w:r w:rsidRPr="00E4084A">
        <w:rPr>
          <w:rFonts w:ascii="Montserrat" w:hAnsi="Montserrat"/>
          <w:b/>
          <w:sz w:val="28"/>
          <w:szCs w:val="28"/>
        </w:rPr>
        <w:t>3.1 Er du ny i Aabenraa Kommune?</w:t>
      </w:r>
    </w:p>
    <w:p w14:paraId="29D5B459" w14:textId="77777777" w:rsidR="001E3AFC" w:rsidRPr="00E4084A" w:rsidRDefault="001E3AFC" w:rsidP="00E4084A">
      <w:pPr>
        <w:spacing w:after="0" w:line="360" w:lineRule="auto"/>
        <w:jc w:val="both"/>
        <w:rPr>
          <w:rFonts w:ascii="Montserrat" w:hAnsi="Montserrat"/>
          <w:sz w:val="24"/>
          <w:szCs w:val="24"/>
        </w:rPr>
      </w:pPr>
      <w:r w:rsidRPr="00E4084A">
        <w:rPr>
          <w:rFonts w:ascii="Montserrat" w:hAnsi="Montserrat"/>
          <w:sz w:val="24"/>
          <w:szCs w:val="24"/>
        </w:rPr>
        <w:t>Hvis du ikke allerede bor i Aabenraa Kommune, men overvejer at flytte tæt på din nye arbejdsplads, bliver du en del af en kommune, der er i forvandling i disse år. Byfornyelsesprojekter, et fuldt udbygget sygehus, nye skoler og daginstitutioner, en ny campus for de studerende og et aktivt kultur- og fritidsliv med alt lige fra koncerter, barer og caféer til mountainbiketerræn, sportsforeninger og museer er bare nogle af de muligheder, du finder her.</w:t>
      </w:r>
    </w:p>
    <w:p w14:paraId="06747455" w14:textId="77777777" w:rsidR="001E3AFC" w:rsidRPr="00E4084A" w:rsidRDefault="001E3AFC" w:rsidP="00E4084A">
      <w:pPr>
        <w:spacing w:after="0" w:line="360" w:lineRule="auto"/>
        <w:ind w:left="284"/>
        <w:jc w:val="both"/>
        <w:rPr>
          <w:rFonts w:ascii="Montserrat" w:hAnsi="Montserrat"/>
          <w:b/>
          <w:sz w:val="24"/>
          <w:szCs w:val="24"/>
        </w:rPr>
      </w:pPr>
    </w:p>
    <w:p w14:paraId="3C9F849F" w14:textId="77777777" w:rsidR="001E3AFC" w:rsidRPr="00E4084A" w:rsidRDefault="001E3AFC" w:rsidP="00E4084A">
      <w:pPr>
        <w:spacing w:after="0" w:line="360" w:lineRule="auto"/>
        <w:jc w:val="both"/>
        <w:rPr>
          <w:rFonts w:ascii="Montserrat" w:hAnsi="Montserrat"/>
          <w:sz w:val="24"/>
          <w:szCs w:val="24"/>
        </w:rPr>
      </w:pPr>
      <w:r w:rsidRPr="00E4084A">
        <w:rPr>
          <w:rFonts w:ascii="Montserrat" w:hAnsi="Montserrat"/>
          <w:sz w:val="24"/>
          <w:szCs w:val="24"/>
        </w:rPr>
        <w:t xml:space="preserve">Hvis du overvejer at flytte til Aabenraa Kommune, kan du finde oplysninger om område, bosætning og muligheder for at få hjælp til at finde job til din ægtefælle eller samlever på kommunens </w:t>
      </w:r>
      <w:hyperlink r:id="rId21" w:history="1">
        <w:r w:rsidRPr="00E4084A">
          <w:rPr>
            <w:rStyle w:val="Hyperlink"/>
            <w:rFonts w:ascii="Montserrat" w:hAnsi="Montserrat"/>
            <w:sz w:val="24"/>
            <w:szCs w:val="24"/>
          </w:rPr>
          <w:t>hjemmeside</w:t>
        </w:r>
      </w:hyperlink>
      <w:r w:rsidRPr="00E4084A">
        <w:rPr>
          <w:rFonts w:ascii="Montserrat" w:hAnsi="Montserrat"/>
          <w:sz w:val="24"/>
          <w:szCs w:val="24"/>
        </w:rPr>
        <w:t xml:space="preserve">. Du kan desuden få personlig rådgivning fra Aabenraa Kommunes bosætningsteam, som gerne vejleder i at finde bolig, børnehave, byggegrund eller job til din partner – kort sagt alt det, der skal være styr på, når man flytter til en ny by. Bosætningsteamet kan du læse mere om på </w:t>
      </w:r>
      <w:hyperlink r:id="rId22" w:history="1">
        <w:r w:rsidRPr="00E4084A">
          <w:rPr>
            <w:rStyle w:val="Hyperlink"/>
            <w:rFonts w:ascii="Montserrat" w:hAnsi="Montserrat"/>
            <w:sz w:val="24"/>
            <w:szCs w:val="24"/>
          </w:rPr>
          <w:t>hjemmesiden</w:t>
        </w:r>
      </w:hyperlink>
      <w:r w:rsidRPr="00E4084A">
        <w:rPr>
          <w:rFonts w:ascii="Montserrat" w:hAnsi="Montserrat"/>
          <w:sz w:val="24"/>
          <w:szCs w:val="24"/>
        </w:rPr>
        <w:t xml:space="preserve"> eller kontakte dem på e-mail </w:t>
      </w:r>
      <w:hyperlink r:id="rId23" w:history="1">
        <w:r w:rsidRPr="00E4084A">
          <w:rPr>
            <w:rStyle w:val="Hyperlink"/>
            <w:rFonts w:ascii="Montserrat" w:hAnsi="Montserrat"/>
            <w:sz w:val="24"/>
            <w:szCs w:val="24"/>
          </w:rPr>
          <w:t>tilflytter@aabenraa.dk</w:t>
        </w:r>
      </w:hyperlink>
      <w:r w:rsidRPr="00E4084A">
        <w:rPr>
          <w:rFonts w:ascii="Montserrat" w:hAnsi="Montserrat"/>
          <w:sz w:val="24"/>
          <w:szCs w:val="24"/>
        </w:rPr>
        <w:t xml:space="preserve">. </w:t>
      </w:r>
    </w:p>
    <w:p w14:paraId="4EAF93E3" w14:textId="77777777" w:rsidR="001E3AFC" w:rsidRPr="00E4084A" w:rsidRDefault="001E3AFC" w:rsidP="00E4084A">
      <w:pPr>
        <w:spacing w:after="0" w:line="360" w:lineRule="auto"/>
        <w:ind w:left="284"/>
        <w:jc w:val="both"/>
        <w:rPr>
          <w:rFonts w:ascii="Montserrat" w:hAnsi="Montserrat"/>
          <w:sz w:val="24"/>
          <w:szCs w:val="24"/>
        </w:rPr>
      </w:pPr>
    </w:p>
    <w:p w14:paraId="40C95A49" w14:textId="77777777" w:rsidR="001E3AFC" w:rsidRPr="00E4084A" w:rsidRDefault="001E3AFC" w:rsidP="00E4084A">
      <w:pPr>
        <w:pStyle w:val="NormalWeb"/>
        <w:spacing w:before="0" w:beforeAutospacing="0" w:after="0" w:afterAutospacing="0" w:line="360" w:lineRule="auto"/>
        <w:jc w:val="both"/>
        <w:rPr>
          <w:rFonts w:ascii="Montserrat" w:eastAsiaTheme="minorHAnsi" w:hAnsi="Montserrat" w:cs="Verdana"/>
          <w:lang w:eastAsia="en-US"/>
        </w:rPr>
      </w:pPr>
      <w:r w:rsidRPr="00E4084A">
        <w:rPr>
          <w:rFonts w:ascii="Montserrat" w:hAnsi="Montserrat"/>
        </w:rPr>
        <w:t>Nye medarbejdere er også velkomne i Aabenraas netværk for tilflyttere, hvor man mødes om aktiviteter som virksomhedsbesøg, caféture og fællesspisning, hvilket giver dig mulighed for at lære både egnen og andre tilflyttere at kende.</w:t>
      </w:r>
      <w:r w:rsidRPr="00E4084A">
        <w:rPr>
          <w:rFonts w:ascii="Montserrat" w:hAnsi="Montserrat"/>
        </w:rPr>
        <w:br/>
      </w:r>
    </w:p>
    <w:p w14:paraId="07996ECD" w14:textId="77777777" w:rsidR="001E3AFC" w:rsidRPr="00E4084A" w:rsidRDefault="001E3AFC" w:rsidP="00E4084A">
      <w:pPr>
        <w:pStyle w:val="Default"/>
        <w:spacing w:line="360" w:lineRule="auto"/>
        <w:jc w:val="both"/>
        <w:rPr>
          <w:rFonts w:ascii="Montserrat" w:hAnsi="Montserrat"/>
          <w:color w:val="auto"/>
          <w:sz w:val="28"/>
          <w:szCs w:val="28"/>
        </w:rPr>
      </w:pPr>
      <w:r w:rsidRPr="00E4084A">
        <w:rPr>
          <w:rFonts w:ascii="Montserrat" w:hAnsi="Montserrat"/>
          <w:b/>
          <w:bCs/>
          <w:color w:val="auto"/>
          <w:sz w:val="28"/>
          <w:szCs w:val="28"/>
        </w:rPr>
        <w:t xml:space="preserve">4. Ansættelsesprocessen </w:t>
      </w:r>
    </w:p>
    <w:p w14:paraId="243C5E81" w14:textId="450A05F4" w:rsidR="001E3AFC" w:rsidRPr="00E4084A" w:rsidRDefault="001E3AFC" w:rsidP="00E4084A">
      <w:pPr>
        <w:pStyle w:val="Default"/>
        <w:spacing w:line="360" w:lineRule="auto"/>
        <w:jc w:val="both"/>
        <w:rPr>
          <w:rFonts w:ascii="Montserrat" w:hAnsi="Montserrat"/>
          <w:color w:val="auto"/>
        </w:rPr>
      </w:pPr>
      <w:bookmarkStart w:id="5" w:name="_Hlk179356733"/>
      <w:r w:rsidRPr="00E4084A">
        <w:rPr>
          <w:rFonts w:ascii="Montserrat" w:hAnsi="Montserrat"/>
          <w:color w:val="auto"/>
        </w:rPr>
        <w:t>Ansøgningsfrist fredag den 1</w:t>
      </w:r>
      <w:r w:rsidR="00B54015" w:rsidRPr="00E4084A">
        <w:rPr>
          <w:rFonts w:ascii="Montserrat" w:hAnsi="Montserrat"/>
          <w:color w:val="auto"/>
        </w:rPr>
        <w:t>3</w:t>
      </w:r>
      <w:r w:rsidRPr="00E4084A">
        <w:rPr>
          <w:rFonts w:ascii="Montserrat" w:hAnsi="Montserrat"/>
          <w:color w:val="auto"/>
        </w:rPr>
        <w:t xml:space="preserve">. november 2024. </w:t>
      </w:r>
    </w:p>
    <w:p w14:paraId="3B023EE6" w14:textId="77777777" w:rsidR="001E3AFC" w:rsidRPr="00E4084A" w:rsidRDefault="001E3AFC" w:rsidP="00E4084A">
      <w:pPr>
        <w:pStyle w:val="Default"/>
        <w:spacing w:line="360" w:lineRule="auto"/>
        <w:jc w:val="both"/>
        <w:rPr>
          <w:rFonts w:ascii="Montserrat" w:hAnsi="Montserrat"/>
          <w:color w:val="auto"/>
        </w:rPr>
      </w:pPr>
    </w:p>
    <w:p w14:paraId="6033D4B2" w14:textId="588DC3F1" w:rsidR="001E3AFC" w:rsidRPr="00E4084A" w:rsidRDefault="001E3AFC" w:rsidP="00E4084A">
      <w:pPr>
        <w:pStyle w:val="Default"/>
        <w:spacing w:line="360" w:lineRule="auto"/>
        <w:jc w:val="both"/>
        <w:rPr>
          <w:rFonts w:ascii="Montserrat" w:hAnsi="Montserrat"/>
          <w:color w:val="auto"/>
        </w:rPr>
      </w:pPr>
      <w:r w:rsidRPr="00E4084A">
        <w:rPr>
          <w:rFonts w:ascii="Montserrat" w:hAnsi="Montserrat"/>
          <w:color w:val="auto"/>
        </w:rPr>
        <w:lastRenderedPageBreak/>
        <w:t xml:space="preserve">Første samtalerunde er </w:t>
      </w:r>
      <w:r w:rsidR="00B54015" w:rsidRPr="00E4084A">
        <w:rPr>
          <w:rFonts w:ascii="Montserrat" w:hAnsi="Montserrat"/>
          <w:color w:val="auto"/>
        </w:rPr>
        <w:t>torsdag</w:t>
      </w:r>
      <w:r w:rsidRPr="00E4084A">
        <w:rPr>
          <w:rFonts w:ascii="Montserrat" w:hAnsi="Montserrat"/>
          <w:color w:val="auto"/>
        </w:rPr>
        <w:t xml:space="preserve"> den </w:t>
      </w:r>
      <w:r w:rsidR="00B54015" w:rsidRPr="00E4084A">
        <w:rPr>
          <w:rFonts w:ascii="Montserrat" w:hAnsi="Montserrat"/>
          <w:color w:val="auto"/>
        </w:rPr>
        <w:t>2</w:t>
      </w:r>
      <w:r w:rsidRPr="00E4084A">
        <w:rPr>
          <w:rFonts w:ascii="Montserrat" w:hAnsi="Montserrat"/>
          <w:color w:val="auto"/>
        </w:rPr>
        <w:t xml:space="preserve">1. november 2024. I forbindelse med samtalerne vil der blive stillet en opgave, der fremlægges under samtalen. Opgaven forberedes umiddelbart før samtalen. </w:t>
      </w:r>
    </w:p>
    <w:p w14:paraId="3F739405" w14:textId="77777777" w:rsidR="001E3AFC" w:rsidRPr="00E4084A" w:rsidRDefault="001E3AFC" w:rsidP="00E4084A">
      <w:pPr>
        <w:pStyle w:val="Default"/>
        <w:spacing w:line="360" w:lineRule="auto"/>
        <w:jc w:val="both"/>
        <w:rPr>
          <w:rFonts w:ascii="Montserrat" w:hAnsi="Montserrat"/>
          <w:color w:val="auto"/>
        </w:rPr>
      </w:pPr>
    </w:p>
    <w:p w14:paraId="5002581C" w14:textId="5DC822CB" w:rsidR="001E3AFC" w:rsidRPr="00E4084A" w:rsidRDefault="001E3AFC" w:rsidP="00E4084A">
      <w:pPr>
        <w:pStyle w:val="Default"/>
        <w:spacing w:line="360" w:lineRule="auto"/>
        <w:jc w:val="both"/>
        <w:rPr>
          <w:rFonts w:ascii="Montserrat" w:hAnsi="Montserrat"/>
          <w:color w:val="auto"/>
        </w:rPr>
      </w:pPr>
      <w:r w:rsidRPr="00E4084A">
        <w:rPr>
          <w:rFonts w:ascii="Montserrat" w:hAnsi="Montserrat"/>
          <w:color w:val="auto"/>
        </w:rPr>
        <w:t>Ansættelsesudvalget udvælger efter første samtalerunde to - tre ansøgere, der inviteres til anden runde onsdag den 2</w:t>
      </w:r>
      <w:r w:rsidR="00B54015" w:rsidRPr="00E4084A">
        <w:rPr>
          <w:rFonts w:ascii="Montserrat" w:hAnsi="Montserrat"/>
          <w:color w:val="auto"/>
        </w:rPr>
        <w:t>7</w:t>
      </w:r>
      <w:r w:rsidRPr="00E4084A">
        <w:rPr>
          <w:rFonts w:ascii="Montserrat" w:hAnsi="Montserrat"/>
          <w:color w:val="auto"/>
        </w:rPr>
        <w:t xml:space="preserve">. november 2024. </w:t>
      </w:r>
    </w:p>
    <w:p w14:paraId="04FB1147" w14:textId="77777777" w:rsidR="001E3AFC" w:rsidRPr="00E4084A" w:rsidRDefault="001E3AFC" w:rsidP="00E4084A">
      <w:pPr>
        <w:pStyle w:val="Default"/>
        <w:spacing w:line="360" w:lineRule="auto"/>
        <w:jc w:val="both"/>
        <w:rPr>
          <w:rFonts w:ascii="Montserrat" w:hAnsi="Montserrat"/>
          <w:color w:val="auto"/>
        </w:rPr>
      </w:pPr>
    </w:p>
    <w:p w14:paraId="2ED281DF" w14:textId="457AD48B" w:rsidR="001E3AFC" w:rsidRPr="00E4084A" w:rsidRDefault="001E3AFC" w:rsidP="00E4084A">
      <w:pPr>
        <w:pStyle w:val="Default"/>
        <w:spacing w:line="360" w:lineRule="auto"/>
        <w:jc w:val="both"/>
        <w:rPr>
          <w:rFonts w:ascii="Montserrat" w:hAnsi="Montserrat"/>
          <w:color w:val="auto"/>
        </w:rPr>
      </w:pPr>
      <w:r w:rsidRPr="00E4084A">
        <w:rPr>
          <w:rFonts w:ascii="Montserrat" w:hAnsi="Montserrat" w:cs="Arial"/>
          <w:lang w:eastAsia="da-DK"/>
        </w:rPr>
        <w:t xml:space="preserve">For kandidater, som går videre til anden samtale, vil der blive udarbejdet en personprofil ved en ledelseskonsulent fra Aabenraa Kommune. Der bliver tilsendt et spørgeskema til de udvalgte kandidater, som skal være udfyldt senest </w:t>
      </w:r>
      <w:r w:rsidR="00B54015" w:rsidRPr="00E4084A">
        <w:rPr>
          <w:rFonts w:ascii="Montserrat" w:hAnsi="Montserrat" w:cs="Arial"/>
          <w:color w:val="auto"/>
          <w:lang w:eastAsia="da-DK"/>
        </w:rPr>
        <w:t>mandag den 25.</w:t>
      </w:r>
      <w:r w:rsidRPr="00E4084A">
        <w:rPr>
          <w:rFonts w:ascii="Montserrat" w:hAnsi="Montserrat" w:cs="Arial"/>
          <w:color w:val="auto"/>
          <w:lang w:eastAsia="da-DK"/>
        </w:rPr>
        <w:t xml:space="preserve"> november kl. </w:t>
      </w:r>
      <w:r w:rsidR="00B54015" w:rsidRPr="00E4084A">
        <w:rPr>
          <w:rFonts w:ascii="Montserrat" w:hAnsi="Montserrat" w:cs="Arial"/>
          <w:color w:val="auto"/>
          <w:lang w:eastAsia="da-DK"/>
        </w:rPr>
        <w:t>7:00</w:t>
      </w:r>
      <w:r w:rsidRPr="00E4084A">
        <w:rPr>
          <w:rFonts w:ascii="Montserrat" w:hAnsi="Montserrat" w:cs="Arial"/>
          <w:color w:val="auto"/>
          <w:lang w:eastAsia="da-DK"/>
        </w:rPr>
        <w:t xml:space="preserve">. Herudover </w:t>
      </w:r>
      <w:r w:rsidRPr="00E4084A">
        <w:rPr>
          <w:rFonts w:ascii="Montserrat" w:hAnsi="Montserrat" w:cs="Arial"/>
          <w:lang w:eastAsia="da-DK"/>
        </w:rPr>
        <w:t xml:space="preserve">er der en tilbagemeldingssamtale med ledelseskonsulenten </w:t>
      </w:r>
      <w:r w:rsidR="00B54015" w:rsidRPr="00E4084A">
        <w:rPr>
          <w:rFonts w:ascii="Montserrat" w:hAnsi="Montserrat" w:cs="Arial"/>
          <w:color w:val="auto"/>
          <w:lang w:eastAsia="da-DK"/>
        </w:rPr>
        <w:t>tirsdag</w:t>
      </w:r>
      <w:r w:rsidRPr="00E4084A">
        <w:rPr>
          <w:rFonts w:ascii="Montserrat" w:hAnsi="Montserrat" w:cs="Arial"/>
          <w:color w:val="auto"/>
          <w:lang w:eastAsia="da-DK"/>
        </w:rPr>
        <w:t xml:space="preserve"> den </w:t>
      </w:r>
      <w:r w:rsidR="00B54015" w:rsidRPr="00E4084A">
        <w:rPr>
          <w:rFonts w:ascii="Montserrat" w:hAnsi="Montserrat" w:cs="Arial"/>
          <w:color w:val="auto"/>
          <w:lang w:eastAsia="da-DK"/>
        </w:rPr>
        <w:t>26</w:t>
      </w:r>
      <w:r w:rsidRPr="00E4084A">
        <w:rPr>
          <w:rFonts w:ascii="Montserrat" w:hAnsi="Montserrat" w:cs="Arial"/>
          <w:color w:val="auto"/>
          <w:lang w:eastAsia="da-DK"/>
        </w:rPr>
        <w:t xml:space="preserve">. november 2024. </w:t>
      </w:r>
      <w:r w:rsidRPr="00E4084A">
        <w:rPr>
          <w:rFonts w:ascii="Montserrat" w:hAnsi="Montserrat"/>
          <w:color w:val="auto"/>
        </w:rPr>
        <w:t xml:space="preserve">Profilen præsenteres for ansættelsesudvalget forud for anden samtale. </w:t>
      </w:r>
    </w:p>
    <w:p w14:paraId="5CCD20E0" w14:textId="77777777" w:rsidR="001E3AFC" w:rsidRPr="00E4084A" w:rsidRDefault="001E3AFC" w:rsidP="00E4084A">
      <w:pPr>
        <w:pStyle w:val="Default"/>
        <w:spacing w:line="360" w:lineRule="auto"/>
        <w:jc w:val="both"/>
        <w:rPr>
          <w:rFonts w:ascii="Montserrat" w:hAnsi="Montserrat"/>
          <w:color w:val="auto"/>
        </w:rPr>
      </w:pPr>
    </w:p>
    <w:p w14:paraId="44731B8C" w14:textId="77777777" w:rsidR="001E3AFC" w:rsidRPr="00E4084A" w:rsidRDefault="001E3AFC" w:rsidP="00E4084A">
      <w:pPr>
        <w:pStyle w:val="Default"/>
        <w:spacing w:line="360" w:lineRule="auto"/>
        <w:jc w:val="both"/>
        <w:rPr>
          <w:rFonts w:ascii="Montserrat" w:hAnsi="Montserrat"/>
          <w:color w:val="FF0000"/>
        </w:rPr>
      </w:pPr>
      <w:r w:rsidRPr="00E4084A">
        <w:rPr>
          <w:rFonts w:ascii="Montserrat" w:hAnsi="Montserrat"/>
          <w:color w:val="auto"/>
        </w:rPr>
        <w:t xml:space="preserve">Ansøgere må forvente, at der bliver indhentet referencer inden anden samtale og kun efter aftale med ansøger. </w:t>
      </w:r>
    </w:p>
    <w:p w14:paraId="0EF4B276" w14:textId="77777777" w:rsidR="001E3AFC" w:rsidRPr="00E4084A" w:rsidRDefault="001E3AFC" w:rsidP="00E4084A">
      <w:pPr>
        <w:pStyle w:val="Default"/>
        <w:spacing w:line="360" w:lineRule="auto"/>
        <w:jc w:val="both"/>
        <w:rPr>
          <w:rFonts w:ascii="Montserrat" w:hAnsi="Montserrat"/>
          <w:color w:val="auto"/>
        </w:rPr>
      </w:pPr>
    </w:p>
    <w:p w14:paraId="5C6F2238" w14:textId="77777777" w:rsidR="001E3AFC" w:rsidRPr="00E4084A" w:rsidRDefault="001E3AFC" w:rsidP="00E4084A">
      <w:pPr>
        <w:pStyle w:val="Default"/>
        <w:spacing w:line="360" w:lineRule="auto"/>
        <w:jc w:val="both"/>
        <w:rPr>
          <w:rFonts w:ascii="Montserrat" w:hAnsi="Montserrat" w:cstheme="minorBidi"/>
          <w:color w:val="auto"/>
          <w:sz w:val="28"/>
          <w:szCs w:val="28"/>
        </w:rPr>
      </w:pPr>
      <w:r w:rsidRPr="00E4084A">
        <w:rPr>
          <w:rFonts w:ascii="Montserrat" w:hAnsi="Montserrat" w:cstheme="minorBidi"/>
          <w:b/>
          <w:bCs/>
          <w:color w:val="auto"/>
          <w:sz w:val="28"/>
          <w:szCs w:val="28"/>
        </w:rPr>
        <w:t xml:space="preserve">4.1 Ansættelsesudvalg </w:t>
      </w:r>
    </w:p>
    <w:p w14:paraId="2E80B7E1" w14:textId="1203DFAA" w:rsidR="001E3AFC" w:rsidRPr="00E4084A" w:rsidRDefault="001E3AFC" w:rsidP="00E4084A">
      <w:pPr>
        <w:pStyle w:val="Default"/>
        <w:spacing w:line="360" w:lineRule="auto"/>
        <w:jc w:val="both"/>
        <w:rPr>
          <w:rFonts w:ascii="Montserrat" w:hAnsi="Montserrat"/>
          <w:color w:val="auto"/>
        </w:rPr>
      </w:pPr>
      <w:r w:rsidRPr="00E4084A">
        <w:rPr>
          <w:rFonts w:ascii="Montserrat" w:hAnsi="Montserrat"/>
          <w:color w:val="auto"/>
        </w:rPr>
        <w:t>Ansættelsesudvalget til stillingen består af</w:t>
      </w:r>
      <w:r w:rsidR="00F8076F" w:rsidRPr="00E4084A">
        <w:rPr>
          <w:rFonts w:ascii="Montserrat" w:hAnsi="Montserrat"/>
          <w:color w:val="auto"/>
        </w:rPr>
        <w:t>:</w:t>
      </w:r>
    </w:p>
    <w:p w14:paraId="1B1AFE0B" w14:textId="5ACD2842" w:rsidR="001E3AFC" w:rsidRDefault="001E3AFC" w:rsidP="00E4084A">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sidRPr="00E4084A">
        <w:rPr>
          <w:rFonts w:ascii="Montserrat" w:hAnsi="Montserrat"/>
          <w:sz w:val="24"/>
          <w:szCs w:val="24"/>
        </w:rPr>
        <w:t>Skolechefen</w:t>
      </w:r>
    </w:p>
    <w:p w14:paraId="3E5BA549" w14:textId="6865D1B7" w:rsidR="00E4084A" w:rsidRPr="00E4084A" w:rsidRDefault="00E4084A" w:rsidP="00E4084A">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Pr>
          <w:rFonts w:ascii="Montserrat" w:hAnsi="Montserrat"/>
          <w:sz w:val="24"/>
          <w:szCs w:val="24"/>
        </w:rPr>
        <w:t>Servicelederen</w:t>
      </w:r>
    </w:p>
    <w:p w14:paraId="4DAF533A" w14:textId="246B4FA2" w:rsidR="001E3AFC" w:rsidRPr="00E4084A" w:rsidRDefault="00E4084A" w:rsidP="00E4084A">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Pr>
          <w:rFonts w:ascii="Montserrat" w:hAnsi="Montserrat"/>
          <w:sz w:val="24"/>
          <w:szCs w:val="24"/>
        </w:rPr>
        <w:t>To</w:t>
      </w:r>
      <w:r w:rsidR="001E3AFC" w:rsidRPr="00E4084A">
        <w:rPr>
          <w:rFonts w:ascii="Montserrat" w:hAnsi="Montserrat"/>
          <w:sz w:val="24"/>
          <w:szCs w:val="24"/>
        </w:rPr>
        <w:t xml:space="preserve"> repræsentanter fra medarbejdersiden </w:t>
      </w:r>
    </w:p>
    <w:p w14:paraId="5A18C9CF" w14:textId="0FC9E75D" w:rsidR="001E3AFC" w:rsidRPr="00E4084A" w:rsidRDefault="00E4084A" w:rsidP="00E4084A">
      <w:pPr>
        <w:pStyle w:val="Listeafsnit"/>
        <w:numPr>
          <w:ilvl w:val="0"/>
          <w:numId w:val="19"/>
        </w:numPr>
        <w:pBdr>
          <w:top w:val="nil"/>
          <w:left w:val="nil"/>
          <w:bottom w:val="nil"/>
          <w:right w:val="nil"/>
          <w:between w:val="nil"/>
          <w:bar w:val="nil"/>
        </w:pBdr>
        <w:spacing w:line="360" w:lineRule="auto"/>
        <w:contextualSpacing w:val="0"/>
        <w:jc w:val="both"/>
        <w:rPr>
          <w:rFonts w:ascii="Montserrat" w:hAnsi="Montserrat"/>
          <w:sz w:val="24"/>
          <w:szCs w:val="24"/>
        </w:rPr>
      </w:pPr>
      <w:r>
        <w:rPr>
          <w:rFonts w:ascii="Montserrat" w:hAnsi="Montserrat"/>
          <w:sz w:val="24"/>
          <w:szCs w:val="24"/>
        </w:rPr>
        <w:t>To m</w:t>
      </w:r>
      <w:r w:rsidR="001E3AFC" w:rsidRPr="00E4084A">
        <w:rPr>
          <w:rFonts w:ascii="Montserrat" w:hAnsi="Montserrat"/>
          <w:sz w:val="24"/>
          <w:szCs w:val="24"/>
        </w:rPr>
        <w:t xml:space="preserve">edlemmer fra skolebestyrelsen på </w:t>
      </w:r>
      <w:r w:rsidR="006C71C7" w:rsidRPr="00E4084A">
        <w:rPr>
          <w:rFonts w:ascii="Montserrat" w:hAnsi="Montserrat"/>
          <w:sz w:val="24"/>
          <w:szCs w:val="24"/>
        </w:rPr>
        <w:t>Varnæs Skole</w:t>
      </w:r>
    </w:p>
    <w:p w14:paraId="04030011" w14:textId="77777777" w:rsidR="001E3AFC" w:rsidRPr="00E4084A" w:rsidRDefault="001E3AFC" w:rsidP="00E4084A">
      <w:pPr>
        <w:pStyle w:val="Default"/>
        <w:spacing w:line="360" w:lineRule="auto"/>
        <w:jc w:val="both"/>
        <w:rPr>
          <w:rFonts w:ascii="Montserrat" w:hAnsi="Montserrat"/>
          <w:color w:val="auto"/>
        </w:rPr>
      </w:pPr>
    </w:p>
    <w:p w14:paraId="022634F1" w14:textId="77777777" w:rsidR="001E3AFC" w:rsidRPr="00E4084A" w:rsidRDefault="001E3AFC" w:rsidP="00E4084A">
      <w:pPr>
        <w:pStyle w:val="Default"/>
        <w:spacing w:line="360" w:lineRule="auto"/>
        <w:jc w:val="both"/>
        <w:rPr>
          <w:rFonts w:ascii="Montserrat" w:hAnsi="Montserrat"/>
          <w:color w:val="auto"/>
        </w:rPr>
      </w:pPr>
      <w:r w:rsidRPr="00E4084A">
        <w:rPr>
          <w:rFonts w:ascii="Montserrat" w:hAnsi="Montserrat"/>
          <w:color w:val="auto"/>
        </w:rPr>
        <w:t xml:space="preserve">Ansættelsesudvalget vurderer ansøgerne ud fra de faglige, ledelsesmæssige og personlige kompetencer og erfaringer, som er beskrevet i job- og kompetenceprofilen. </w:t>
      </w:r>
    </w:p>
    <w:p w14:paraId="0EC9ADD6" w14:textId="77777777" w:rsidR="001E3AFC" w:rsidRPr="00E4084A" w:rsidRDefault="001E3AFC" w:rsidP="00E4084A">
      <w:pPr>
        <w:pStyle w:val="Default"/>
        <w:spacing w:line="360" w:lineRule="auto"/>
        <w:jc w:val="both"/>
        <w:rPr>
          <w:rFonts w:ascii="Montserrat" w:hAnsi="Montserrat"/>
          <w:color w:val="auto"/>
        </w:rPr>
      </w:pPr>
    </w:p>
    <w:p w14:paraId="6A1EABA1" w14:textId="77777777" w:rsidR="001E3AFC" w:rsidRPr="00E4084A" w:rsidRDefault="001E3AFC" w:rsidP="00E4084A">
      <w:pPr>
        <w:pStyle w:val="Default"/>
        <w:spacing w:line="360" w:lineRule="auto"/>
        <w:jc w:val="both"/>
        <w:rPr>
          <w:rFonts w:ascii="Montserrat" w:hAnsi="Montserrat"/>
          <w:color w:val="auto"/>
        </w:rPr>
      </w:pPr>
      <w:r w:rsidRPr="00E4084A">
        <w:rPr>
          <w:rFonts w:ascii="Montserrat" w:hAnsi="Montserrat"/>
          <w:color w:val="auto"/>
        </w:rPr>
        <w:t xml:space="preserve">Ansættelsesudvalget har efter sidste samtalerunde følgende grundlag for vurderingen af de sidste to-tre ansøgere: </w:t>
      </w:r>
    </w:p>
    <w:p w14:paraId="35AB3BDF" w14:textId="77777777" w:rsidR="001E3AFC" w:rsidRPr="00E4084A" w:rsidRDefault="001E3AFC" w:rsidP="00E4084A">
      <w:pPr>
        <w:pStyle w:val="Default"/>
        <w:numPr>
          <w:ilvl w:val="0"/>
          <w:numId w:val="10"/>
        </w:numPr>
        <w:spacing w:line="360" w:lineRule="auto"/>
        <w:rPr>
          <w:rFonts w:ascii="Montserrat" w:hAnsi="Montserrat"/>
          <w:color w:val="auto"/>
        </w:rPr>
      </w:pPr>
      <w:r w:rsidRPr="00E4084A">
        <w:rPr>
          <w:rFonts w:ascii="Montserrat" w:hAnsi="Montserrat"/>
          <w:color w:val="auto"/>
        </w:rPr>
        <w:lastRenderedPageBreak/>
        <w:t xml:space="preserve">Den skriftlige ansøgning </w:t>
      </w:r>
    </w:p>
    <w:p w14:paraId="0524A192" w14:textId="77777777" w:rsidR="001E3AFC" w:rsidRPr="00E4084A" w:rsidRDefault="001E3AFC" w:rsidP="00E4084A">
      <w:pPr>
        <w:pStyle w:val="Default"/>
        <w:numPr>
          <w:ilvl w:val="0"/>
          <w:numId w:val="10"/>
        </w:numPr>
        <w:spacing w:line="360" w:lineRule="auto"/>
        <w:rPr>
          <w:rFonts w:ascii="Montserrat" w:hAnsi="Montserrat"/>
          <w:color w:val="auto"/>
        </w:rPr>
      </w:pPr>
      <w:r w:rsidRPr="00E4084A">
        <w:rPr>
          <w:rFonts w:ascii="Montserrat" w:hAnsi="Montserrat"/>
          <w:color w:val="auto"/>
        </w:rPr>
        <w:t xml:space="preserve">Det personlige indtryk fra de to samtaler </w:t>
      </w:r>
    </w:p>
    <w:p w14:paraId="6957236C" w14:textId="77777777" w:rsidR="001E3AFC" w:rsidRPr="00E4084A" w:rsidRDefault="001E3AFC" w:rsidP="00E4084A">
      <w:pPr>
        <w:pStyle w:val="Default"/>
        <w:numPr>
          <w:ilvl w:val="0"/>
          <w:numId w:val="10"/>
        </w:numPr>
        <w:spacing w:line="360" w:lineRule="auto"/>
        <w:rPr>
          <w:rFonts w:ascii="Montserrat" w:hAnsi="Montserrat"/>
          <w:color w:val="auto"/>
        </w:rPr>
      </w:pPr>
      <w:r w:rsidRPr="00E4084A">
        <w:rPr>
          <w:rFonts w:ascii="Montserrat" w:hAnsi="Montserrat"/>
          <w:color w:val="auto"/>
        </w:rPr>
        <w:t xml:space="preserve">Den mundtlige tilbagemelding til ansættelsesudvalget på personprofilanalysen </w:t>
      </w:r>
    </w:p>
    <w:p w14:paraId="4EF6C7B7" w14:textId="77777777" w:rsidR="001E3AFC" w:rsidRPr="00E4084A" w:rsidRDefault="001E3AFC" w:rsidP="00E4084A">
      <w:pPr>
        <w:pStyle w:val="Default"/>
        <w:numPr>
          <w:ilvl w:val="0"/>
          <w:numId w:val="10"/>
        </w:numPr>
        <w:spacing w:line="360" w:lineRule="auto"/>
        <w:rPr>
          <w:rFonts w:ascii="Montserrat" w:hAnsi="Montserrat"/>
          <w:color w:val="auto"/>
        </w:rPr>
      </w:pPr>
      <w:r w:rsidRPr="00E4084A">
        <w:rPr>
          <w:rFonts w:ascii="Montserrat" w:hAnsi="Montserrat"/>
          <w:color w:val="auto"/>
        </w:rPr>
        <w:t>Fremlæggelsen af den stillede opgave</w:t>
      </w:r>
    </w:p>
    <w:p w14:paraId="6C589D61" w14:textId="77777777" w:rsidR="001E3AFC" w:rsidRPr="00E4084A" w:rsidRDefault="001E3AFC" w:rsidP="00E4084A">
      <w:pPr>
        <w:pStyle w:val="Default"/>
        <w:numPr>
          <w:ilvl w:val="0"/>
          <w:numId w:val="10"/>
        </w:numPr>
        <w:spacing w:line="360" w:lineRule="auto"/>
        <w:rPr>
          <w:rFonts w:ascii="Montserrat" w:hAnsi="Montserrat"/>
          <w:color w:val="auto"/>
        </w:rPr>
      </w:pPr>
      <w:r w:rsidRPr="00E4084A">
        <w:rPr>
          <w:rFonts w:ascii="Montserrat" w:hAnsi="Montserrat"/>
          <w:color w:val="auto"/>
        </w:rPr>
        <w:t>Referencer</w:t>
      </w:r>
    </w:p>
    <w:p w14:paraId="1E9A93A4" w14:textId="77777777" w:rsidR="001E3AFC" w:rsidRPr="00E4084A" w:rsidRDefault="001E3AFC" w:rsidP="00E4084A">
      <w:pPr>
        <w:pStyle w:val="Default"/>
        <w:spacing w:line="360" w:lineRule="auto"/>
        <w:jc w:val="both"/>
        <w:rPr>
          <w:rFonts w:ascii="Montserrat" w:hAnsi="Montserrat"/>
          <w:color w:val="auto"/>
        </w:rPr>
      </w:pPr>
    </w:p>
    <w:p w14:paraId="2B1EC8BB" w14:textId="77777777" w:rsidR="001E3AFC" w:rsidRPr="00E4084A" w:rsidRDefault="001E3AFC" w:rsidP="00E4084A">
      <w:pPr>
        <w:pStyle w:val="Default"/>
        <w:spacing w:line="360" w:lineRule="auto"/>
        <w:jc w:val="both"/>
        <w:rPr>
          <w:rFonts w:ascii="Montserrat" w:hAnsi="Montserrat"/>
          <w:color w:val="auto"/>
          <w:sz w:val="28"/>
          <w:szCs w:val="28"/>
        </w:rPr>
      </w:pPr>
      <w:r w:rsidRPr="00E4084A">
        <w:rPr>
          <w:rFonts w:ascii="Montserrat" w:hAnsi="Montserrat"/>
          <w:b/>
          <w:bCs/>
          <w:color w:val="auto"/>
          <w:sz w:val="28"/>
          <w:szCs w:val="28"/>
        </w:rPr>
        <w:t xml:space="preserve">4.2 Tiltrædelse og løn </w:t>
      </w:r>
    </w:p>
    <w:p w14:paraId="570772B7" w14:textId="3861E1A1" w:rsidR="001E3AFC" w:rsidRPr="00E4084A" w:rsidRDefault="005F3235" w:rsidP="00E4084A">
      <w:pPr>
        <w:autoSpaceDE w:val="0"/>
        <w:autoSpaceDN w:val="0"/>
        <w:adjustRightInd w:val="0"/>
        <w:spacing w:after="0" w:line="360" w:lineRule="auto"/>
        <w:jc w:val="both"/>
        <w:rPr>
          <w:rFonts w:ascii="Montserrat" w:hAnsi="Montserrat" w:cs="Arial"/>
          <w:color w:val="000000"/>
          <w:sz w:val="24"/>
          <w:szCs w:val="24"/>
          <w:lang w:eastAsia="da-DK"/>
        </w:rPr>
      </w:pPr>
      <w:r w:rsidRPr="00E4084A">
        <w:rPr>
          <w:rFonts w:ascii="Montserrat" w:hAnsi="Montserrat" w:cs="Arial"/>
          <w:color w:val="000000"/>
          <w:sz w:val="24"/>
          <w:szCs w:val="24"/>
          <w:lang w:eastAsia="da-DK"/>
        </w:rPr>
        <w:t xml:space="preserve">Der er talte om én stilling som skoleleder med </w:t>
      </w:r>
      <w:r w:rsidR="001E3AFC" w:rsidRPr="00E4084A">
        <w:rPr>
          <w:rFonts w:ascii="Montserrat" w:hAnsi="Montserrat" w:cs="Arial"/>
          <w:color w:val="000000"/>
          <w:sz w:val="24"/>
          <w:szCs w:val="24"/>
          <w:lang w:eastAsia="da-DK"/>
        </w:rPr>
        <w:t xml:space="preserve">tiltrædelse den </w:t>
      </w:r>
      <w:r w:rsidR="001E3AFC" w:rsidRPr="00E4084A">
        <w:rPr>
          <w:rFonts w:ascii="Montserrat" w:hAnsi="Montserrat" w:cs="Arial"/>
          <w:sz w:val="24"/>
          <w:szCs w:val="24"/>
          <w:lang w:eastAsia="da-DK"/>
        </w:rPr>
        <w:t xml:space="preserve">1. januar </w:t>
      </w:r>
      <w:r w:rsidR="001E3AFC" w:rsidRPr="00E4084A">
        <w:rPr>
          <w:rFonts w:ascii="Montserrat" w:hAnsi="Montserrat" w:cs="Arial"/>
          <w:color w:val="000000"/>
          <w:sz w:val="24"/>
          <w:szCs w:val="24"/>
          <w:lang w:eastAsia="da-DK"/>
        </w:rPr>
        <w:t xml:space="preserve">2025. </w:t>
      </w:r>
    </w:p>
    <w:p w14:paraId="53C8CCF1" w14:textId="77777777" w:rsidR="001E3AFC" w:rsidRPr="00E4084A" w:rsidRDefault="001E3AFC" w:rsidP="00E4084A">
      <w:pPr>
        <w:autoSpaceDE w:val="0"/>
        <w:autoSpaceDN w:val="0"/>
        <w:adjustRightInd w:val="0"/>
        <w:spacing w:after="0" w:line="360" w:lineRule="auto"/>
        <w:jc w:val="both"/>
        <w:rPr>
          <w:rFonts w:ascii="Montserrat" w:hAnsi="Montserrat" w:cs="Arial"/>
          <w:color w:val="000000"/>
          <w:sz w:val="24"/>
          <w:szCs w:val="24"/>
          <w:lang w:eastAsia="da-DK"/>
        </w:rPr>
      </w:pPr>
    </w:p>
    <w:p w14:paraId="596B1A0F" w14:textId="77777777" w:rsidR="001E3AFC" w:rsidRPr="00E4084A" w:rsidRDefault="001E3AFC" w:rsidP="00E4084A">
      <w:pPr>
        <w:autoSpaceDE w:val="0"/>
        <w:autoSpaceDN w:val="0"/>
        <w:adjustRightInd w:val="0"/>
        <w:spacing w:after="0" w:line="360" w:lineRule="auto"/>
        <w:jc w:val="both"/>
        <w:rPr>
          <w:rFonts w:ascii="Montserrat" w:hAnsi="Montserrat" w:cs="Arial"/>
          <w:color w:val="000000"/>
          <w:sz w:val="24"/>
          <w:szCs w:val="24"/>
          <w:lang w:eastAsia="da-DK"/>
        </w:rPr>
      </w:pPr>
      <w:r w:rsidRPr="00E4084A">
        <w:rPr>
          <w:rFonts w:ascii="Montserrat" w:hAnsi="Montserrat" w:cs="Arial"/>
          <w:color w:val="000000"/>
          <w:sz w:val="24"/>
          <w:szCs w:val="24"/>
          <w:lang w:eastAsia="da-DK"/>
        </w:rPr>
        <w:t xml:space="preserve">Stillingen aflønnes i henhold til gældende overenskomst. </w:t>
      </w:r>
    </w:p>
    <w:p w14:paraId="7CD3897D" w14:textId="77777777" w:rsidR="001E3AFC" w:rsidRPr="00E4084A" w:rsidRDefault="001E3AFC" w:rsidP="00E4084A">
      <w:pPr>
        <w:autoSpaceDE w:val="0"/>
        <w:autoSpaceDN w:val="0"/>
        <w:adjustRightInd w:val="0"/>
        <w:spacing w:after="0" w:line="360" w:lineRule="auto"/>
        <w:jc w:val="both"/>
        <w:rPr>
          <w:rFonts w:ascii="Montserrat" w:hAnsi="Montserrat" w:cs="Arial"/>
          <w:color w:val="000000"/>
          <w:sz w:val="24"/>
          <w:szCs w:val="24"/>
          <w:lang w:eastAsia="da-DK"/>
        </w:rPr>
      </w:pPr>
    </w:p>
    <w:p w14:paraId="5A4E6AA8" w14:textId="5BF3FF2D" w:rsidR="001E3AFC" w:rsidRPr="00E4084A" w:rsidRDefault="001E3AFC" w:rsidP="00E4084A">
      <w:pPr>
        <w:autoSpaceDE w:val="0"/>
        <w:autoSpaceDN w:val="0"/>
        <w:adjustRightInd w:val="0"/>
        <w:spacing w:after="0" w:line="360" w:lineRule="auto"/>
        <w:jc w:val="both"/>
        <w:rPr>
          <w:rFonts w:ascii="Montserrat" w:hAnsi="Montserrat" w:cs="Arial"/>
          <w:color w:val="000000"/>
          <w:sz w:val="24"/>
          <w:szCs w:val="24"/>
          <w:lang w:eastAsia="da-DK"/>
        </w:rPr>
      </w:pPr>
      <w:r w:rsidRPr="00E4084A">
        <w:rPr>
          <w:rFonts w:ascii="Montserrat" w:hAnsi="Montserrat" w:cs="Arial"/>
          <w:color w:val="000000"/>
          <w:sz w:val="24"/>
          <w:szCs w:val="24"/>
          <w:lang w:eastAsia="da-DK"/>
        </w:rPr>
        <w:t>Vi gør opmærksom på, at der forud for ansættelsen vil blive indhentet børne- og straffeattest, og ansættelse er betinget af, at den</w:t>
      </w:r>
      <w:r w:rsidR="005F3235" w:rsidRPr="00E4084A">
        <w:rPr>
          <w:rFonts w:ascii="Montserrat" w:hAnsi="Montserrat" w:cs="Arial"/>
          <w:color w:val="000000"/>
          <w:sz w:val="24"/>
          <w:szCs w:val="24"/>
          <w:lang w:eastAsia="da-DK"/>
        </w:rPr>
        <w:t>ne</w:t>
      </w:r>
      <w:r w:rsidRPr="00E4084A">
        <w:rPr>
          <w:rFonts w:ascii="Montserrat" w:hAnsi="Montserrat" w:cs="Arial"/>
          <w:color w:val="000000"/>
          <w:sz w:val="24"/>
          <w:szCs w:val="24"/>
          <w:lang w:eastAsia="da-DK"/>
        </w:rPr>
        <w:t xml:space="preserve"> er tilfredsstillende.</w:t>
      </w:r>
    </w:p>
    <w:p w14:paraId="0D5E9EC1" w14:textId="77777777" w:rsidR="001E3AFC" w:rsidRPr="00E4084A" w:rsidRDefault="001E3AFC" w:rsidP="00E4084A">
      <w:pPr>
        <w:pStyle w:val="Default"/>
        <w:spacing w:line="360" w:lineRule="auto"/>
        <w:jc w:val="both"/>
        <w:rPr>
          <w:rFonts w:ascii="Montserrat" w:hAnsi="Montserrat"/>
          <w:b/>
          <w:bCs/>
          <w:color w:val="auto"/>
        </w:rPr>
      </w:pPr>
    </w:p>
    <w:p w14:paraId="01FCFEED" w14:textId="77777777" w:rsidR="001E3AFC" w:rsidRPr="00E4084A" w:rsidRDefault="001E3AFC" w:rsidP="00E4084A">
      <w:pPr>
        <w:pStyle w:val="Default"/>
        <w:spacing w:line="360" w:lineRule="auto"/>
        <w:jc w:val="both"/>
        <w:rPr>
          <w:rFonts w:ascii="Montserrat" w:hAnsi="Montserrat"/>
          <w:color w:val="auto"/>
          <w:sz w:val="28"/>
          <w:szCs w:val="28"/>
        </w:rPr>
      </w:pPr>
      <w:r w:rsidRPr="00E4084A">
        <w:rPr>
          <w:rFonts w:ascii="Montserrat" w:hAnsi="Montserrat"/>
          <w:b/>
          <w:bCs/>
          <w:color w:val="auto"/>
          <w:sz w:val="28"/>
          <w:szCs w:val="28"/>
        </w:rPr>
        <w:t xml:space="preserve">4.3 Yderligere informationer om stillingen </w:t>
      </w:r>
    </w:p>
    <w:p w14:paraId="61CC6F09" w14:textId="2BA07B93" w:rsidR="001E3AFC" w:rsidRPr="00E4084A" w:rsidRDefault="001E3AFC" w:rsidP="00E4084A">
      <w:pPr>
        <w:pStyle w:val="Brdtekst"/>
        <w:spacing w:line="360" w:lineRule="auto"/>
        <w:jc w:val="both"/>
        <w:rPr>
          <w:rStyle w:val="Ingen"/>
          <w:rFonts w:ascii="Montserrat" w:hAnsi="Montserrat"/>
          <w:color w:val="auto"/>
        </w:rPr>
      </w:pPr>
      <w:r w:rsidRPr="00E4084A">
        <w:rPr>
          <w:rStyle w:val="Ingen"/>
          <w:rFonts w:ascii="Montserrat" w:hAnsi="Montserrat"/>
          <w:color w:val="auto"/>
        </w:rPr>
        <w:t>Interesserede ansøgere er velkomne til at kontakte</w:t>
      </w:r>
      <w:r w:rsidR="00C500B9" w:rsidRPr="00E4084A">
        <w:rPr>
          <w:rStyle w:val="Ingen"/>
          <w:rFonts w:ascii="Montserrat" w:hAnsi="Montserrat"/>
          <w:color w:val="auto"/>
        </w:rPr>
        <w:t xml:space="preserve"> </w:t>
      </w:r>
      <w:r w:rsidRPr="00E4084A">
        <w:rPr>
          <w:rStyle w:val="Ingen"/>
          <w:rFonts w:ascii="Montserrat" w:hAnsi="Montserrat"/>
          <w:color w:val="auto"/>
        </w:rPr>
        <w:t>skolechef Rasmus Andreassen på tlf.</w:t>
      </w:r>
      <w:r w:rsidRPr="00E4084A">
        <w:rPr>
          <w:rStyle w:val="Ingen"/>
          <w:rFonts w:ascii="Montserrat" w:hAnsi="Montserrat"/>
          <w:color w:val="auto"/>
          <w:lang w:val="fr-FR"/>
        </w:rPr>
        <w:t xml:space="preserve"> nr. 26715963 </w:t>
      </w:r>
      <w:r w:rsidRPr="00E4084A">
        <w:rPr>
          <w:rStyle w:val="Ingen"/>
          <w:rFonts w:ascii="Montserrat" w:hAnsi="Montserrat"/>
          <w:color w:val="auto"/>
        </w:rPr>
        <w:t xml:space="preserve">for at høre mere om stillingen. Vil du gerne </w:t>
      </w:r>
      <w:r w:rsidR="00C51D18" w:rsidRPr="00E4084A">
        <w:rPr>
          <w:rStyle w:val="Ingen"/>
          <w:rFonts w:ascii="Montserrat" w:hAnsi="Montserrat"/>
          <w:color w:val="auto"/>
        </w:rPr>
        <w:t xml:space="preserve">vide mere om skolen, kan du kontakte skolebestyrelsesformand Jens Veng Pedersen på tlf. nr. 21807508. </w:t>
      </w:r>
      <w:r w:rsidR="002462CB" w:rsidRPr="00E4084A">
        <w:rPr>
          <w:rStyle w:val="Ingen"/>
          <w:rFonts w:ascii="Montserrat" w:hAnsi="Montserrat"/>
          <w:color w:val="auto"/>
        </w:rPr>
        <w:t xml:space="preserve">Ønsker </w:t>
      </w:r>
      <w:r w:rsidR="00C51D18" w:rsidRPr="00E4084A">
        <w:rPr>
          <w:rStyle w:val="Ingen"/>
          <w:rFonts w:ascii="Montserrat" w:hAnsi="Montserrat"/>
          <w:color w:val="auto"/>
        </w:rPr>
        <w:t xml:space="preserve">du </w:t>
      </w:r>
      <w:r w:rsidR="002462CB" w:rsidRPr="00E4084A">
        <w:rPr>
          <w:rStyle w:val="Ingen"/>
          <w:rFonts w:ascii="Montserrat" w:hAnsi="Montserrat"/>
          <w:color w:val="auto"/>
        </w:rPr>
        <w:t xml:space="preserve">at </w:t>
      </w:r>
      <w:r w:rsidRPr="00E4084A">
        <w:rPr>
          <w:rStyle w:val="Ingen"/>
          <w:rFonts w:ascii="Montserrat" w:hAnsi="Montserrat"/>
          <w:color w:val="auto"/>
        </w:rPr>
        <w:t xml:space="preserve">se skolen, kan du aftale en rundvisning med </w:t>
      </w:r>
      <w:r w:rsidR="00C500B9" w:rsidRPr="00E4084A">
        <w:rPr>
          <w:rStyle w:val="Ingen"/>
          <w:rFonts w:ascii="Montserrat" w:hAnsi="Montserrat"/>
          <w:color w:val="auto"/>
        </w:rPr>
        <w:t xml:space="preserve">Jan Nino Jørgensen på tlf. nr. </w:t>
      </w:r>
      <w:r w:rsidR="002462CB" w:rsidRPr="00E4084A">
        <w:rPr>
          <w:rStyle w:val="Ingen"/>
          <w:rFonts w:ascii="Montserrat" w:hAnsi="Montserrat"/>
          <w:color w:val="auto"/>
        </w:rPr>
        <w:t>21394377</w:t>
      </w:r>
      <w:r w:rsidR="00F1570B" w:rsidRPr="00E4084A">
        <w:rPr>
          <w:rStyle w:val="Ingen"/>
          <w:rFonts w:ascii="Montserrat" w:hAnsi="Montserrat"/>
          <w:color w:val="auto"/>
        </w:rPr>
        <w:t>.</w:t>
      </w:r>
      <w:r w:rsidRPr="00E4084A">
        <w:rPr>
          <w:rStyle w:val="Ingen"/>
          <w:rFonts w:ascii="Montserrat" w:hAnsi="Montserrat"/>
          <w:color w:val="auto"/>
        </w:rPr>
        <w:t xml:space="preserve"> </w:t>
      </w:r>
    </w:p>
    <w:p w14:paraId="7ACC9B2A" w14:textId="77777777" w:rsidR="001E3AFC" w:rsidRPr="00E4084A" w:rsidRDefault="001E3AFC" w:rsidP="00E4084A">
      <w:pPr>
        <w:pStyle w:val="Brdtekst"/>
        <w:spacing w:line="360" w:lineRule="auto"/>
        <w:jc w:val="both"/>
        <w:rPr>
          <w:rStyle w:val="Ingen"/>
          <w:rFonts w:ascii="Montserrat" w:hAnsi="Montserrat"/>
          <w:color w:val="FF0000"/>
        </w:rPr>
      </w:pPr>
    </w:p>
    <w:p w14:paraId="281BF7C8" w14:textId="2835EF9B" w:rsidR="00C4766E" w:rsidRPr="00E4084A" w:rsidRDefault="001E3AFC" w:rsidP="00E4084A">
      <w:pPr>
        <w:pStyle w:val="Brdtekst"/>
        <w:spacing w:line="360" w:lineRule="auto"/>
        <w:jc w:val="both"/>
        <w:rPr>
          <w:rFonts w:ascii="Montserrat" w:hAnsi="Montserrat"/>
          <w:color w:val="FF0000"/>
        </w:rPr>
      </w:pPr>
      <w:r w:rsidRPr="00E4084A">
        <w:rPr>
          <w:rStyle w:val="Ingen"/>
          <w:rFonts w:ascii="Montserrat" w:hAnsi="Montserrat"/>
          <w:color w:val="auto"/>
        </w:rPr>
        <w:t xml:space="preserve">Du kan også besøge vores </w:t>
      </w:r>
      <w:hyperlink r:id="rId24" w:history="1">
        <w:r w:rsidRPr="00E4084A">
          <w:rPr>
            <w:rStyle w:val="Hyperlink"/>
            <w:rFonts w:ascii="Montserrat" w:hAnsi="Montserrat"/>
            <w:color w:val="auto"/>
          </w:rPr>
          <w:t>hjemmeside</w:t>
        </w:r>
      </w:hyperlink>
      <w:r w:rsidRPr="00E4084A">
        <w:rPr>
          <w:rStyle w:val="Ingen"/>
          <w:rFonts w:ascii="Montserrat" w:hAnsi="Montserrat"/>
          <w:color w:val="FF0000"/>
        </w:rPr>
        <w:t xml:space="preserve"> </w:t>
      </w:r>
      <w:r w:rsidRPr="00E4084A">
        <w:rPr>
          <w:rStyle w:val="Ingen"/>
          <w:rFonts w:ascii="Montserrat" w:hAnsi="Montserrat"/>
          <w:color w:val="auto"/>
        </w:rPr>
        <w:t>for yderligere oplysninger</w:t>
      </w:r>
      <w:r w:rsidR="009C04EF">
        <w:rPr>
          <w:rStyle w:val="Ingen"/>
          <w:rFonts w:ascii="Montserrat" w:hAnsi="Montserrat"/>
          <w:color w:val="auto"/>
        </w:rPr>
        <w:t>.</w:t>
      </w:r>
      <w:r w:rsidRPr="00E4084A">
        <w:rPr>
          <w:rStyle w:val="Ingen"/>
          <w:rFonts w:ascii="Montserrat" w:hAnsi="Montserrat"/>
          <w:color w:val="auto"/>
        </w:rPr>
        <w:t xml:space="preserve"> </w:t>
      </w:r>
      <w:bookmarkEnd w:id="5"/>
    </w:p>
    <w:sectPr w:rsidR="00C4766E" w:rsidRPr="00E4084A">
      <w:headerReference w:type="default" r:id="rId25"/>
      <w:footerReference w:type="default" r:id="rId2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144C3" w14:textId="77777777" w:rsidR="00E15257" w:rsidRDefault="00E15257">
      <w:pPr>
        <w:spacing w:after="0" w:line="240" w:lineRule="auto"/>
      </w:pPr>
      <w:r>
        <w:separator/>
      </w:r>
    </w:p>
  </w:endnote>
  <w:endnote w:type="continuationSeparator" w:id="0">
    <w:p w14:paraId="51EBCB9D" w14:textId="77777777" w:rsidR="00E15257" w:rsidRDefault="00E15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Calibri"/>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A3003" w14:textId="401775D8" w:rsidR="005833B5" w:rsidRDefault="005833B5">
    <w:pPr>
      <w:pStyle w:val="Sidefod"/>
      <w:jc w:val="right"/>
    </w:pPr>
  </w:p>
  <w:p w14:paraId="00D09093" w14:textId="77777777" w:rsidR="005833B5" w:rsidRDefault="005833B5">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73ED5A" w14:textId="77777777" w:rsidR="00E15257" w:rsidRDefault="00E15257">
      <w:pPr>
        <w:spacing w:after="0" w:line="240" w:lineRule="auto"/>
      </w:pPr>
      <w:r>
        <w:separator/>
      </w:r>
    </w:p>
  </w:footnote>
  <w:footnote w:type="continuationSeparator" w:id="0">
    <w:p w14:paraId="016BB5D0" w14:textId="77777777" w:rsidR="00E15257" w:rsidRDefault="00E15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8573F" w14:textId="77777777" w:rsidR="0034273A" w:rsidRDefault="0034273A" w:rsidP="0034273A">
    <w:pPr>
      <w:pStyle w:val="Sidehoved"/>
      <w:jc w:val="right"/>
    </w:pPr>
    <w:r>
      <w:rPr>
        <w:noProof/>
        <w:color w:val="1F497D"/>
        <w:lang w:eastAsia="da-DK"/>
      </w:rPr>
      <w:drawing>
        <wp:inline distT="0" distB="0" distL="0" distR="0" wp14:anchorId="2D8B6FAD" wp14:editId="594810C5">
          <wp:extent cx="1295400" cy="419100"/>
          <wp:effectExtent l="0" t="0" r="0" b="0"/>
          <wp:docPr id="1" name="Billede 1" descr="cid:image001.png@01D08966.B1B5D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cid:image001.png@01D08966.B1B5DE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954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97035"/>
    <w:multiLevelType w:val="hybridMultilevel"/>
    <w:tmpl w:val="1FBE440E"/>
    <w:lvl w:ilvl="0" w:tplc="AC8E45FC">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CDA30C7"/>
    <w:multiLevelType w:val="hybridMultilevel"/>
    <w:tmpl w:val="18689B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1910C61"/>
    <w:multiLevelType w:val="hybridMultilevel"/>
    <w:tmpl w:val="17BCC97A"/>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3" w15:restartNumberingAfterBreak="0">
    <w:nsid w:val="18DB335E"/>
    <w:multiLevelType w:val="hybridMultilevel"/>
    <w:tmpl w:val="EDA221E2"/>
    <w:lvl w:ilvl="0" w:tplc="04060001">
      <w:start w:val="1"/>
      <w:numFmt w:val="bullet"/>
      <w:lvlText w:val=""/>
      <w:lvlJc w:val="left"/>
      <w:pPr>
        <w:ind w:left="644"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4" w15:restartNumberingAfterBreak="0">
    <w:nsid w:val="1A3D3F65"/>
    <w:multiLevelType w:val="hybridMultilevel"/>
    <w:tmpl w:val="75D84C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C4F2E74"/>
    <w:multiLevelType w:val="hybridMultilevel"/>
    <w:tmpl w:val="C0F4F77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1045904"/>
    <w:multiLevelType w:val="hybridMultilevel"/>
    <w:tmpl w:val="53FAED84"/>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28E64A1F"/>
    <w:multiLevelType w:val="hybridMultilevel"/>
    <w:tmpl w:val="9BE8A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FBD24A6"/>
    <w:multiLevelType w:val="hybridMultilevel"/>
    <w:tmpl w:val="3C5CF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1653442"/>
    <w:multiLevelType w:val="multilevel"/>
    <w:tmpl w:val="1E4A4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A3666E"/>
    <w:multiLevelType w:val="hybridMultilevel"/>
    <w:tmpl w:val="AC1408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2D26029"/>
    <w:multiLevelType w:val="hybridMultilevel"/>
    <w:tmpl w:val="2E1A1172"/>
    <w:lvl w:ilvl="0" w:tplc="EDDC9E58">
      <w:start w:val="1"/>
      <w:numFmt w:val="bullet"/>
      <w:lvlText w:val="-"/>
      <w:lvlJc w:val="left"/>
      <w:pPr>
        <w:ind w:left="1080" w:hanging="360"/>
      </w:pPr>
      <w:rPr>
        <w:rFonts w:ascii="Montserrat" w:eastAsia="Calibri" w:hAnsi="Montserrat"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33260932"/>
    <w:multiLevelType w:val="hybridMultilevel"/>
    <w:tmpl w:val="998073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5315C0E"/>
    <w:multiLevelType w:val="hybridMultilevel"/>
    <w:tmpl w:val="859660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5972358"/>
    <w:multiLevelType w:val="hybridMultilevel"/>
    <w:tmpl w:val="295280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70A276C"/>
    <w:multiLevelType w:val="multilevel"/>
    <w:tmpl w:val="1A1E5A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5522EA"/>
    <w:multiLevelType w:val="hybridMultilevel"/>
    <w:tmpl w:val="926261A8"/>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B0F543C"/>
    <w:multiLevelType w:val="hybridMultilevel"/>
    <w:tmpl w:val="B47A450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4F716C12"/>
    <w:multiLevelType w:val="hybridMultilevel"/>
    <w:tmpl w:val="8D28E0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5DF173B"/>
    <w:multiLevelType w:val="hybridMultilevel"/>
    <w:tmpl w:val="31E4876C"/>
    <w:lvl w:ilvl="0" w:tplc="F724D9D4">
      <w:numFmt w:val="bullet"/>
      <w:lvlText w:val=""/>
      <w:lvlJc w:val="left"/>
      <w:pPr>
        <w:ind w:left="360" w:hanging="360"/>
      </w:pPr>
      <w:rPr>
        <w:rFonts w:ascii="Verdana" w:eastAsiaTheme="minorHAnsi" w:hAnsi="Verdana" w:cs="Verdana"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0" w15:restartNumberingAfterBreak="0">
    <w:nsid w:val="566A7402"/>
    <w:multiLevelType w:val="hybridMultilevel"/>
    <w:tmpl w:val="7E38C5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5AC6162A"/>
    <w:multiLevelType w:val="hybridMultilevel"/>
    <w:tmpl w:val="2182DA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E0E0A69"/>
    <w:multiLevelType w:val="hybridMultilevel"/>
    <w:tmpl w:val="21EA9616"/>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3" w15:restartNumberingAfterBreak="0">
    <w:nsid w:val="5F3F4508"/>
    <w:multiLevelType w:val="hybridMultilevel"/>
    <w:tmpl w:val="FD52ED78"/>
    <w:lvl w:ilvl="0" w:tplc="04060001">
      <w:start w:val="1"/>
      <w:numFmt w:val="bullet"/>
      <w:lvlText w:val=""/>
      <w:lvlJc w:val="left"/>
      <w:pPr>
        <w:ind w:left="1148" w:hanging="360"/>
      </w:pPr>
      <w:rPr>
        <w:rFonts w:ascii="Symbol" w:hAnsi="Symbol" w:hint="default"/>
      </w:rPr>
    </w:lvl>
    <w:lvl w:ilvl="1" w:tplc="04060003" w:tentative="1">
      <w:start w:val="1"/>
      <w:numFmt w:val="bullet"/>
      <w:lvlText w:val="o"/>
      <w:lvlJc w:val="left"/>
      <w:pPr>
        <w:ind w:left="1868" w:hanging="360"/>
      </w:pPr>
      <w:rPr>
        <w:rFonts w:ascii="Courier New" w:hAnsi="Courier New" w:cs="Courier New" w:hint="default"/>
      </w:rPr>
    </w:lvl>
    <w:lvl w:ilvl="2" w:tplc="04060005" w:tentative="1">
      <w:start w:val="1"/>
      <w:numFmt w:val="bullet"/>
      <w:lvlText w:val=""/>
      <w:lvlJc w:val="left"/>
      <w:pPr>
        <w:ind w:left="2588" w:hanging="360"/>
      </w:pPr>
      <w:rPr>
        <w:rFonts w:ascii="Wingdings" w:hAnsi="Wingdings" w:hint="default"/>
      </w:rPr>
    </w:lvl>
    <w:lvl w:ilvl="3" w:tplc="04060001" w:tentative="1">
      <w:start w:val="1"/>
      <w:numFmt w:val="bullet"/>
      <w:lvlText w:val=""/>
      <w:lvlJc w:val="left"/>
      <w:pPr>
        <w:ind w:left="3308" w:hanging="360"/>
      </w:pPr>
      <w:rPr>
        <w:rFonts w:ascii="Symbol" w:hAnsi="Symbol" w:hint="default"/>
      </w:rPr>
    </w:lvl>
    <w:lvl w:ilvl="4" w:tplc="04060003" w:tentative="1">
      <w:start w:val="1"/>
      <w:numFmt w:val="bullet"/>
      <w:lvlText w:val="o"/>
      <w:lvlJc w:val="left"/>
      <w:pPr>
        <w:ind w:left="4028" w:hanging="360"/>
      </w:pPr>
      <w:rPr>
        <w:rFonts w:ascii="Courier New" w:hAnsi="Courier New" w:cs="Courier New" w:hint="default"/>
      </w:rPr>
    </w:lvl>
    <w:lvl w:ilvl="5" w:tplc="04060005" w:tentative="1">
      <w:start w:val="1"/>
      <w:numFmt w:val="bullet"/>
      <w:lvlText w:val=""/>
      <w:lvlJc w:val="left"/>
      <w:pPr>
        <w:ind w:left="4748" w:hanging="360"/>
      </w:pPr>
      <w:rPr>
        <w:rFonts w:ascii="Wingdings" w:hAnsi="Wingdings" w:hint="default"/>
      </w:rPr>
    </w:lvl>
    <w:lvl w:ilvl="6" w:tplc="04060001" w:tentative="1">
      <w:start w:val="1"/>
      <w:numFmt w:val="bullet"/>
      <w:lvlText w:val=""/>
      <w:lvlJc w:val="left"/>
      <w:pPr>
        <w:ind w:left="5468" w:hanging="360"/>
      </w:pPr>
      <w:rPr>
        <w:rFonts w:ascii="Symbol" w:hAnsi="Symbol" w:hint="default"/>
      </w:rPr>
    </w:lvl>
    <w:lvl w:ilvl="7" w:tplc="04060003" w:tentative="1">
      <w:start w:val="1"/>
      <w:numFmt w:val="bullet"/>
      <w:lvlText w:val="o"/>
      <w:lvlJc w:val="left"/>
      <w:pPr>
        <w:ind w:left="6188" w:hanging="360"/>
      </w:pPr>
      <w:rPr>
        <w:rFonts w:ascii="Courier New" w:hAnsi="Courier New" w:cs="Courier New" w:hint="default"/>
      </w:rPr>
    </w:lvl>
    <w:lvl w:ilvl="8" w:tplc="04060005" w:tentative="1">
      <w:start w:val="1"/>
      <w:numFmt w:val="bullet"/>
      <w:lvlText w:val=""/>
      <w:lvlJc w:val="left"/>
      <w:pPr>
        <w:ind w:left="6908" w:hanging="360"/>
      </w:pPr>
      <w:rPr>
        <w:rFonts w:ascii="Wingdings" w:hAnsi="Wingdings" w:hint="default"/>
      </w:rPr>
    </w:lvl>
  </w:abstractNum>
  <w:abstractNum w:abstractNumId="24" w15:restartNumberingAfterBreak="0">
    <w:nsid w:val="684B445D"/>
    <w:multiLevelType w:val="multilevel"/>
    <w:tmpl w:val="CBA62B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5A63F2"/>
    <w:multiLevelType w:val="hybridMultilevel"/>
    <w:tmpl w:val="2BB63802"/>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6" w15:restartNumberingAfterBreak="0">
    <w:nsid w:val="788674B8"/>
    <w:multiLevelType w:val="hybridMultilevel"/>
    <w:tmpl w:val="0644E0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A124A52"/>
    <w:multiLevelType w:val="hybridMultilevel"/>
    <w:tmpl w:val="C896AE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D4B744F"/>
    <w:multiLevelType w:val="multilevel"/>
    <w:tmpl w:val="B678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1713179">
    <w:abstractNumId w:val="1"/>
  </w:num>
  <w:num w:numId="2" w16cid:durableId="550768320">
    <w:abstractNumId w:val="19"/>
  </w:num>
  <w:num w:numId="3" w16cid:durableId="585918514">
    <w:abstractNumId w:val="25"/>
  </w:num>
  <w:num w:numId="4" w16cid:durableId="1127511735">
    <w:abstractNumId w:val="26"/>
  </w:num>
  <w:num w:numId="5" w16cid:durableId="1655640984">
    <w:abstractNumId w:val="7"/>
  </w:num>
  <w:num w:numId="6" w16cid:durableId="633026632">
    <w:abstractNumId w:val="21"/>
  </w:num>
  <w:num w:numId="7" w16cid:durableId="44914505">
    <w:abstractNumId w:val="4"/>
  </w:num>
  <w:num w:numId="8" w16cid:durableId="671177532">
    <w:abstractNumId w:val="24"/>
  </w:num>
  <w:num w:numId="9" w16cid:durableId="1662583088">
    <w:abstractNumId w:val="15"/>
  </w:num>
  <w:num w:numId="10" w16cid:durableId="1416855361">
    <w:abstractNumId w:val="6"/>
  </w:num>
  <w:num w:numId="11" w16cid:durableId="2018070996">
    <w:abstractNumId w:val="14"/>
  </w:num>
  <w:num w:numId="12" w16cid:durableId="1685864493">
    <w:abstractNumId w:val="27"/>
  </w:num>
  <w:num w:numId="13" w16cid:durableId="311837740">
    <w:abstractNumId w:val="0"/>
  </w:num>
  <w:num w:numId="14" w16cid:durableId="728769035">
    <w:abstractNumId w:val="18"/>
  </w:num>
  <w:num w:numId="15" w16cid:durableId="706370245">
    <w:abstractNumId w:val="22"/>
  </w:num>
  <w:num w:numId="16" w16cid:durableId="1077706628">
    <w:abstractNumId w:val="2"/>
  </w:num>
  <w:num w:numId="17" w16cid:durableId="1910074620">
    <w:abstractNumId w:val="17"/>
  </w:num>
  <w:num w:numId="18" w16cid:durableId="1337422140">
    <w:abstractNumId w:val="16"/>
  </w:num>
  <w:num w:numId="19" w16cid:durableId="1775592249">
    <w:abstractNumId w:val="23"/>
  </w:num>
  <w:num w:numId="20" w16cid:durableId="1797601832">
    <w:abstractNumId w:val="9"/>
  </w:num>
  <w:num w:numId="21" w16cid:durableId="1101417772">
    <w:abstractNumId w:val="12"/>
  </w:num>
  <w:num w:numId="22" w16cid:durableId="1244297701">
    <w:abstractNumId w:val="11"/>
  </w:num>
  <w:num w:numId="23" w16cid:durableId="281691943">
    <w:abstractNumId w:val="8"/>
  </w:num>
  <w:num w:numId="24" w16cid:durableId="1660496184">
    <w:abstractNumId w:val="28"/>
  </w:num>
  <w:num w:numId="25" w16cid:durableId="1633898793">
    <w:abstractNumId w:val="10"/>
  </w:num>
  <w:num w:numId="26" w16cid:durableId="1935747387">
    <w:abstractNumId w:val="5"/>
  </w:num>
  <w:num w:numId="27" w16cid:durableId="212241507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6504528">
    <w:abstractNumId w:val="20"/>
  </w:num>
  <w:num w:numId="29" w16cid:durableId="10091389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141"/>
    <w:rsid w:val="00014E5B"/>
    <w:rsid w:val="000176FE"/>
    <w:rsid w:val="00027A71"/>
    <w:rsid w:val="00035DC4"/>
    <w:rsid w:val="00036BD8"/>
    <w:rsid w:val="00045B2C"/>
    <w:rsid w:val="0005653E"/>
    <w:rsid w:val="00072698"/>
    <w:rsid w:val="000A7084"/>
    <w:rsid w:val="000C33AF"/>
    <w:rsid w:val="000C4A65"/>
    <w:rsid w:val="000E2E2B"/>
    <w:rsid w:val="0013752D"/>
    <w:rsid w:val="0015154D"/>
    <w:rsid w:val="00153908"/>
    <w:rsid w:val="001776E4"/>
    <w:rsid w:val="001823C9"/>
    <w:rsid w:val="00195AB3"/>
    <w:rsid w:val="001D50C3"/>
    <w:rsid w:val="001E3AFC"/>
    <w:rsid w:val="002075EA"/>
    <w:rsid w:val="00216B00"/>
    <w:rsid w:val="002358F4"/>
    <w:rsid w:val="002462CB"/>
    <w:rsid w:val="0029690B"/>
    <w:rsid w:val="002D4501"/>
    <w:rsid w:val="002E050C"/>
    <w:rsid w:val="002E2964"/>
    <w:rsid w:val="002E48DF"/>
    <w:rsid w:val="002E54A3"/>
    <w:rsid w:val="002F237F"/>
    <w:rsid w:val="00330B9D"/>
    <w:rsid w:val="00333B51"/>
    <w:rsid w:val="0034273A"/>
    <w:rsid w:val="00357FE0"/>
    <w:rsid w:val="0038047C"/>
    <w:rsid w:val="00383E1C"/>
    <w:rsid w:val="00386745"/>
    <w:rsid w:val="00386B08"/>
    <w:rsid w:val="003A10E1"/>
    <w:rsid w:val="003B5EF4"/>
    <w:rsid w:val="003B7FA6"/>
    <w:rsid w:val="003E7161"/>
    <w:rsid w:val="003F2C8D"/>
    <w:rsid w:val="0041262A"/>
    <w:rsid w:val="00445303"/>
    <w:rsid w:val="00467BB2"/>
    <w:rsid w:val="00472E8D"/>
    <w:rsid w:val="004810BA"/>
    <w:rsid w:val="004970B8"/>
    <w:rsid w:val="004D5576"/>
    <w:rsid w:val="004E5412"/>
    <w:rsid w:val="004E588C"/>
    <w:rsid w:val="00502B4F"/>
    <w:rsid w:val="0052439F"/>
    <w:rsid w:val="005729C8"/>
    <w:rsid w:val="005833B5"/>
    <w:rsid w:val="005A3D59"/>
    <w:rsid w:val="005E79C9"/>
    <w:rsid w:val="005F3235"/>
    <w:rsid w:val="005F38A8"/>
    <w:rsid w:val="006441E0"/>
    <w:rsid w:val="00686DF6"/>
    <w:rsid w:val="006C45E5"/>
    <w:rsid w:val="006C71C7"/>
    <w:rsid w:val="006D006C"/>
    <w:rsid w:val="006D46CD"/>
    <w:rsid w:val="007030A3"/>
    <w:rsid w:val="00703297"/>
    <w:rsid w:val="00723570"/>
    <w:rsid w:val="00723B31"/>
    <w:rsid w:val="00726DC1"/>
    <w:rsid w:val="00731B7E"/>
    <w:rsid w:val="00743787"/>
    <w:rsid w:val="00744DCE"/>
    <w:rsid w:val="00746768"/>
    <w:rsid w:val="0077477B"/>
    <w:rsid w:val="0077678C"/>
    <w:rsid w:val="007908AD"/>
    <w:rsid w:val="00792B6C"/>
    <w:rsid w:val="007C0EDF"/>
    <w:rsid w:val="007C163A"/>
    <w:rsid w:val="007C3A6F"/>
    <w:rsid w:val="007C655B"/>
    <w:rsid w:val="00800F3E"/>
    <w:rsid w:val="00827DF6"/>
    <w:rsid w:val="00846768"/>
    <w:rsid w:val="00893611"/>
    <w:rsid w:val="008A37D5"/>
    <w:rsid w:val="008A4116"/>
    <w:rsid w:val="008A59F4"/>
    <w:rsid w:val="008B06E9"/>
    <w:rsid w:val="008B2451"/>
    <w:rsid w:val="00906EBA"/>
    <w:rsid w:val="00923FA8"/>
    <w:rsid w:val="00964932"/>
    <w:rsid w:val="00993425"/>
    <w:rsid w:val="0099494F"/>
    <w:rsid w:val="009A7C51"/>
    <w:rsid w:val="009C04EF"/>
    <w:rsid w:val="009E31A3"/>
    <w:rsid w:val="009F4B5A"/>
    <w:rsid w:val="00A104D9"/>
    <w:rsid w:val="00A2217C"/>
    <w:rsid w:val="00A41A37"/>
    <w:rsid w:val="00A4217A"/>
    <w:rsid w:val="00A53DBC"/>
    <w:rsid w:val="00A6286E"/>
    <w:rsid w:val="00A7542A"/>
    <w:rsid w:val="00AA368E"/>
    <w:rsid w:val="00AA7C8A"/>
    <w:rsid w:val="00AD401F"/>
    <w:rsid w:val="00B26214"/>
    <w:rsid w:val="00B44548"/>
    <w:rsid w:val="00B54015"/>
    <w:rsid w:val="00B5670D"/>
    <w:rsid w:val="00B642AA"/>
    <w:rsid w:val="00BB31C6"/>
    <w:rsid w:val="00BB6DFA"/>
    <w:rsid w:val="00BC6046"/>
    <w:rsid w:val="00BD4D1F"/>
    <w:rsid w:val="00C11C42"/>
    <w:rsid w:val="00C11C72"/>
    <w:rsid w:val="00C21BAC"/>
    <w:rsid w:val="00C322D5"/>
    <w:rsid w:val="00C32EB8"/>
    <w:rsid w:val="00C43C5C"/>
    <w:rsid w:val="00C4766E"/>
    <w:rsid w:val="00C500B9"/>
    <w:rsid w:val="00C51D18"/>
    <w:rsid w:val="00C66387"/>
    <w:rsid w:val="00CA4449"/>
    <w:rsid w:val="00CA65DD"/>
    <w:rsid w:val="00CB13F0"/>
    <w:rsid w:val="00CD28B6"/>
    <w:rsid w:val="00CE07F7"/>
    <w:rsid w:val="00CF21E0"/>
    <w:rsid w:val="00D07EDA"/>
    <w:rsid w:val="00D14523"/>
    <w:rsid w:val="00D20623"/>
    <w:rsid w:val="00D43F86"/>
    <w:rsid w:val="00D54E8F"/>
    <w:rsid w:val="00D65E67"/>
    <w:rsid w:val="00DA3C9F"/>
    <w:rsid w:val="00DD4353"/>
    <w:rsid w:val="00E15257"/>
    <w:rsid w:val="00E23BFF"/>
    <w:rsid w:val="00E4084A"/>
    <w:rsid w:val="00EB4C0F"/>
    <w:rsid w:val="00EC3479"/>
    <w:rsid w:val="00EC68A3"/>
    <w:rsid w:val="00F11141"/>
    <w:rsid w:val="00F13865"/>
    <w:rsid w:val="00F1570B"/>
    <w:rsid w:val="00F34C97"/>
    <w:rsid w:val="00F8076F"/>
    <w:rsid w:val="00F93F0F"/>
    <w:rsid w:val="00FB62BF"/>
    <w:rsid w:val="00FB740A"/>
    <w:rsid w:val="00FC43CE"/>
    <w:rsid w:val="00FD1834"/>
    <w:rsid w:val="00FF000B"/>
    <w:rsid w:val="00FF7E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F3E8"/>
  <w15:chartTrackingRefBased/>
  <w15:docId w15:val="{86AFB8F0-2EFD-4D1B-990C-9E7C17EFA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B00"/>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F11141"/>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726DC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Listeafsnit">
    <w:name w:val="List Paragraph"/>
    <w:basedOn w:val="Normal"/>
    <w:uiPriority w:val="34"/>
    <w:qFormat/>
    <w:rsid w:val="00726DC1"/>
    <w:pPr>
      <w:spacing w:after="0" w:line="260" w:lineRule="atLeast"/>
      <w:ind w:left="720"/>
      <w:contextualSpacing/>
    </w:pPr>
    <w:rPr>
      <w:rFonts w:ascii="Verdana" w:eastAsia="Calibri" w:hAnsi="Verdana" w:cs="Times New Roman"/>
      <w:sz w:val="20"/>
      <w:szCs w:val="20"/>
    </w:rPr>
  </w:style>
  <w:style w:type="character" w:customStyle="1" w:styleId="gmail-apple-converted-space">
    <w:name w:val="gmail-apple-converted-space"/>
    <w:basedOn w:val="Standardskrifttypeiafsnit"/>
    <w:rsid w:val="00686DF6"/>
  </w:style>
  <w:style w:type="character" w:styleId="Hyperlink">
    <w:name w:val="Hyperlink"/>
    <w:basedOn w:val="Standardskrifttypeiafsnit"/>
    <w:uiPriority w:val="99"/>
    <w:unhideWhenUsed/>
    <w:rsid w:val="00C4766E"/>
    <w:rPr>
      <w:color w:val="0563C1" w:themeColor="hyperlink"/>
      <w:u w:val="single"/>
    </w:rPr>
  </w:style>
  <w:style w:type="paragraph" w:styleId="Sidefod">
    <w:name w:val="footer"/>
    <w:basedOn w:val="Normal"/>
    <w:link w:val="SidefodTegn"/>
    <w:uiPriority w:val="99"/>
    <w:unhideWhenUsed/>
    <w:rsid w:val="00C4766E"/>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C4766E"/>
  </w:style>
  <w:style w:type="paragraph" w:styleId="Sidehoved">
    <w:name w:val="header"/>
    <w:basedOn w:val="Normal"/>
    <w:link w:val="SidehovedTegn"/>
    <w:uiPriority w:val="99"/>
    <w:unhideWhenUsed/>
    <w:rsid w:val="0034273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4273A"/>
  </w:style>
  <w:style w:type="paragraph" w:styleId="Brdtekst">
    <w:name w:val="Body Text"/>
    <w:link w:val="BrdtekstTegn"/>
    <w:rsid w:val="001776E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da-DK"/>
    </w:rPr>
  </w:style>
  <w:style w:type="character" w:customStyle="1" w:styleId="BrdtekstTegn">
    <w:name w:val="Brødtekst Tegn"/>
    <w:basedOn w:val="Standardskrifttypeiafsnit"/>
    <w:link w:val="Brdtekst"/>
    <w:rsid w:val="001776E4"/>
    <w:rPr>
      <w:rFonts w:ascii="Times New Roman" w:eastAsia="Arial Unicode MS" w:hAnsi="Times New Roman" w:cs="Arial Unicode MS"/>
      <w:color w:val="000000"/>
      <w:sz w:val="24"/>
      <w:szCs w:val="24"/>
      <w:u w:color="000000"/>
      <w:bdr w:val="nil"/>
      <w:lang w:eastAsia="da-DK"/>
    </w:rPr>
  </w:style>
  <w:style w:type="character" w:customStyle="1" w:styleId="Ingen">
    <w:name w:val="Ingen"/>
    <w:rsid w:val="001776E4"/>
  </w:style>
  <w:style w:type="character" w:customStyle="1" w:styleId="Hyperlink0">
    <w:name w:val="Hyperlink.0"/>
    <w:basedOn w:val="Ingen"/>
    <w:rsid w:val="00AA7C8A"/>
    <w:rPr>
      <w:rFonts w:ascii="Verdana" w:eastAsia="Verdana" w:hAnsi="Verdana" w:cs="Verdana"/>
      <w:color w:val="0000FF"/>
      <w:sz w:val="20"/>
      <w:szCs w:val="20"/>
      <w:u w:val="single" w:color="0000FF"/>
      <w:lang w:val="da-DK"/>
    </w:rPr>
  </w:style>
  <w:style w:type="character" w:customStyle="1" w:styleId="Hyperlink3">
    <w:name w:val="Hyperlink.3"/>
    <w:basedOn w:val="Ingen"/>
    <w:rsid w:val="00AA7C8A"/>
    <w:rPr>
      <w:rFonts w:ascii="Verdana" w:eastAsia="Verdana" w:hAnsi="Verdana" w:cs="Verdana"/>
      <w:color w:val="0000FF"/>
      <w:sz w:val="20"/>
      <w:szCs w:val="20"/>
      <w:u w:val="single" w:color="0000FF"/>
      <w:lang w:val="de-DE"/>
    </w:rPr>
  </w:style>
  <w:style w:type="character" w:customStyle="1" w:styleId="Hyperlink4">
    <w:name w:val="Hyperlink.4"/>
    <w:basedOn w:val="Ingen"/>
    <w:rsid w:val="00AA7C8A"/>
    <w:rPr>
      <w:rFonts w:ascii="Verdana" w:eastAsia="Verdana" w:hAnsi="Verdana" w:cs="Verdana"/>
      <w:color w:val="0000FF"/>
      <w:sz w:val="20"/>
      <w:szCs w:val="20"/>
      <w:u w:val="single" w:color="0000FF"/>
    </w:rPr>
  </w:style>
  <w:style w:type="character" w:styleId="Ulstomtale">
    <w:name w:val="Unresolved Mention"/>
    <w:basedOn w:val="Standardskrifttypeiafsnit"/>
    <w:uiPriority w:val="99"/>
    <w:semiHidden/>
    <w:unhideWhenUsed/>
    <w:rsid w:val="00993425"/>
    <w:rPr>
      <w:color w:val="605E5C"/>
      <w:shd w:val="clear" w:color="auto" w:fill="E1DFDD"/>
    </w:rPr>
  </w:style>
  <w:style w:type="character" w:styleId="BesgtLink">
    <w:name w:val="FollowedHyperlink"/>
    <w:basedOn w:val="Standardskrifttypeiafsnit"/>
    <w:uiPriority w:val="99"/>
    <w:semiHidden/>
    <w:unhideWhenUsed/>
    <w:rsid w:val="00467BB2"/>
    <w:rPr>
      <w:color w:val="954F72" w:themeColor="followedHyperlink"/>
      <w:u w:val="single"/>
    </w:rPr>
  </w:style>
  <w:style w:type="paragraph" w:styleId="Markeringsbobletekst">
    <w:name w:val="Balloon Text"/>
    <w:basedOn w:val="Normal"/>
    <w:link w:val="MarkeringsbobletekstTegn"/>
    <w:uiPriority w:val="99"/>
    <w:semiHidden/>
    <w:unhideWhenUsed/>
    <w:rsid w:val="00723B31"/>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23B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2822">
      <w:bodyDiv w:val="1"/>
      <w:marLeft w:val="0"/>
      <w:marRight w:val="0"/>
      <w:marTop w:val="0"/>
      <w:marBottom w:val="0"/>
      <w:divBdr>
        <w:top w:val="none" w:sz="0" w:space="0" w:color="auto"/>
        <w:left w:val="none" w:sz="0" w:space="0" w:color="auto"/>
        <w:bottom w:val="none" w:sz="0" w:space="0" w:color="auto"/>
        <w:right w:val="none" w:sz="0" w:space="0" w:color="auto"/>
      </w:divBdr>
    </w:div>
    <w:div w:id="13846838">
      <w:bodyDiv w:val="1"/>
      <w:marLeft w:val="0"/>
      <w:marRight w:val="0"/>
      <w:marTop w:val="0"/>
      <w:marBottom w:val="0"/>
      <w:divBdr>
        <w:top w:val="none" w:sz="0" w:space="0" w:color="auto"/>
        <w:left w:val="none" w:sz="0" w:space="0" w:color="auto"/>
        <w:bottom w:val="none" w:sz="0" w:space="0" w:color="auto"/>
        <w:right w:val="none" w:sz="0" w:space="0" w:color="auto"/>
      </w:divBdr>
    </w:div>
    <w:div w:id="31156664">
      <w:bodyDiv w:val="1"/>
      <w:marLeft w:val="0"/>
      <w:marRight w:val="0"/>
      <w:marTop w:val="0"/>
      <w:marBottom w:val="0"/>
      <w:divBdr>
        <w:top w:val="none" w:sz="0" w:space="0" w:color="auto"/>
        <w:left w:val="none" w:sz="0" w:space="0" w:color="auto"/>
        <w:bottom w:val="none" w:sz="0" w:space="0" w:color="auto"/>
        <w:right w:val="none" w:sz="0" w:space="0" w:color="auto"/>
      </w:divBdr>
    </w:div>
    <w:div w:id="103619175">
      <w:bodyDiv w:val="1"/>
      <w:marLeft w:val="0"/>
      <w:marRight w:val="0"/>
      <w:marTop w:val="0"/>
      <w:marBottom w:val="0"/>
      <w:divBdr>
        <w:top w:val="none" w:sz="0" w:space="0" w:color="auto"/>
        <w:left w:val="none" w:sz="0" w:space="0" w:color="auto"/>
        <w:bottom w:val="none" w:sz="0" w:space="0" w:color="auto"/>
        <w:right w:val="none" w:sz="0" w:space="0" w:color="auto"/>
      </w:divBdr>
    </w:div>
    <w:div w:id="294989405">
      <w:bodyDiv w:val="1"/>
      <w:marLeft w:val="0"/>
      <w:marRight w:val="0"/>
      <w:marTop w:val="0"/>
      <w:marBottom w:val="0"/>
      <w:divBdr>
        <w:top w:val="none" w:sz="0" w:space="0" w:color="auto"/>
        <w:left w:val="none" w:sz="0" w:space="0" w:color="auto"/>
        <w:bottom w:val="none" w:sz="0" w:space="0" w:color="auto"/>
        <w:right w:val="none" w:sz="0" w:space="0" w:color="auto"/>
      </w:divBdr>
    </w:div>
    <w:div w:id="310253513">
      <w:bodyDiv w:val="1"/>
      <w:marLeft w:val="0"/>
      <w:marRight w:val="0"/>
      <w:marTop w:val="0"/>
      <w:marBottom w:val="0"/>
      <w:divBdr>
        <w:top w:val="none" w:sz="0" w:space="0" w:color="auto"/>
        <w:left w:val="none" w:sz="0" w:space="0" w:color="auto"/>
        <w:bottom w:val="none" w:sz="0" w:space="0" w:color="auto"/>
        <w:right w:val="none" w:sz="0" w:space="0" w:color="auto"/>
      </w:divBdr>
    </w:div>
    <w:div w:id="486747984">
      <w:bodyDiv w:val="1"/>
      <w:marLeft w:val="0"/>
      <w:marRight w:val="0"/>
      <w:marTop w:val="0"/>
      <w:marBottom w:val="0"/>
      <w:divBdr>
        <w:top w:val="none" w:sz="0" w:space="0" w:color="auto"/>
        <w:left w:val="none" w:sz="0" w:space="0" w:color="auto"/>
        <w:bottom w:val="none" w:sz="0" w:space="0" w:color="auto"/>
        <w:right w:val="none" w:sz="0" w:space="0" w:color="auto"/>
      </w:divBdr>
    </w:div>
    <w:div w:id="682055352">
      <w:bodyDiv w:val="1"/>
      <w:marLeft w:val="0"/>
      <w:marRight w:val="0"/>
      <w:marTop w:val="0"/>
      <w:marBottom w:val="0"/>
      <w:divBdr>
        <w:top w:val="none" w:sz="0" w:space="0" w:color="auto"/>
        <w:left w:val="none" w:sz="0" w:space="0" w:color="auto"/>
        <w:bottom w:val="none" w:sz="0" w:space="0" w:color="auto"/>
        <w:right w:val="none" w:sz="0" w:space="0" w:color="auto"/>
      </w:divBdr>
    </w:div>
    <w:div w:id="776947557">
      <w:bodyDiv w:val="1"/>
      <w:marLeft w:val="0"/>
      <w:marRight w:val="0"/>
      <w:marTop w:val="0"/>
      <w:marBottom w:val="0"/>
      <w:divBdr>
        <w:top w:val="none" w:sz="0" w:space="0" w:color="auto"/>
        <w:left w:val="none" w:sz="0" w:space="0" w:color="auto"/>
        <w:bottom w:val="none" w:sz="0" w:space="0" w:color="auto"/>
        <w:right w:val="none" w:sz="0" w:space="0" w:color="auto"/>
      </w:divBdr>
    </w:div>
    <w:div w:id="807167073">
      <w:bodyDiv w:val="1"/>
      <w:marLeft w:val="0"/>
      <w:marRight w:val="0"/>
      <w:marTop w:val="0"/>
      <w:marBottom w:val="0"/>
      <w:divBdr>
        <w:top w:val="none" w:sz="0" w:space="0" w:color="auto"/>
        <w:left w:val="none" w:sz="0" w:space="0" w:color="auto"/>
        <w:bottom w:val="none" w:sz="0" w:space="0" w:color="auto"/>
        <w:right w:val="none" w:sz="0" w:space="0" w:color="auto"/>
      </w:divBdr>
    </w:div>
    <w:div w:id="1088188360">
      <w:bodyDiv w:val="1"/>
      <w:marLeft w:val="0"/>
      <w:marRight w:val="0"/>
      <w:marTop w:val="0"/>
      <w:marBottom w:val="0"/>
      <w:divBdr>
        <w:top w:val="none" w:sz="0" w:space="0" w:color="auto"/>
        <w:left w:val="none" w:sz="0" w:space="0" w:color="auto"/>
        <w:bottom w:val="none" w:sz="0" w:space="0" w:color="auto"/>
        <w:right w:val="none" w:sz="0" w:space="0" w:color="auto"/>
      </w:divBdr>
    </w:div>
    <w:div w:id="1336417478">
      <w:bodyDiv w:val="1"/>
      <w:marLeft w:val="0"/>
      <w:marRight w:val="0"/>
      <w:marTop w:val="0"/>
      <w:marBottom w:val="0"/>
      <w:divBdr>
        <w:top w:val="none" w:sz="0" w:space="0" w:color="auto"/>
        <w:left w:val="none" w:sz="0" w:space="0" w:color="auto"/>
        <w:bottom w:val="none" w:sz="0" w:space="0" w:color="auto"/>
        <w:right w:val="none" w:sz="0" w:space="0" w:color="auto"/>
      </w:divBdr>
    </w:div>
    <w:div w:id="1414202085">
      <w:bodyDiv w:val="1"/>
      <w:marLeft w:val="0"/>
      <w:marRight w:val="0"/>
      <w:marTop w:val="0"/>
      <w:marBottom w:val="0"/>
      <w:divBdr>
        <w:top w:val="none" w:sz="0" w:space="0" w:color="auto"/>
        <w:left w:val="none" w:sz="0" w:space="0" w:color="auto"/>
        <w:bottom w:val="none" w:sz="0" w:space="0" w:color="auto"/>
        <w:right w:val="none" w:sz="0" w:space="0" w:color="auto"/>
      </w:divBdr>
    </w:div>
    <w:div w:id="1622690751">
      <w:bodyDiv w:val="1"/>
      <w:marLeft w:val="0"/>
      <w:marRight w:val="0"/>
      <w:marTop w:val="0"/>
      <w:marBottom w:val="0"/>
      <w:divBdr>
        <w:top w:val="none" w:sz="0" w:space="0" w:color="auto"/>
        <w:left w:val="none" w:sz="0" w:space="0" w:color="auto"/>
        <w:bottom w:val="none" w:sz="0" w:space="0" w:color="auto"/>
        <w:right w:val="none" w:sz="0" w:space="0" w:color="auto"/>
      </w:divBdr>
    </w:div>
    <w:div w:id="1659839549">
      <w:bodyDiv w:val="1"/>
      <w:marLeft w:val="0"/>
      <w:marRight w:val="0"/>
      <w:marTop w:val="0"/>
      <w:marBottom w:val="0"/>
      <w:divBdr>
        <w:top w:val="none" w:sz="0" w:space="0" w:color="auto"/>
        <w:left w:val="none" w:sz="0" w:space="0" w:color="auto"/>
        <w:bottom w:val="none" w:sz="0" w:space="0" w:color="auto"/>
        <w:right w:val="none" w:sz="0" w:space="0" w:color="auto"/>
      </w:divBdr>
    </w:div>
    <w:div w:id="1665545486">
      <w:bodyDiv w:val="1"/>
      <w:marLeft w:val="0"/>
      <w:marRight w:val="0"/>
      <w:marTop w:val="0"/>
      <w:marBottom w:val="0"/>
      <w:divBdr>
        <w:top w:val="none" w:sz="0" w:space="0" w:color="auto"/>
        <w:left w:val="none" w:sz="0" w:space="0" w:color="auto"/>
        <w:bottom w:val="none" w:sz="0" w:space="0" w:color="auto"/>
        <w:right w:val="none" w:sz="0" w:space="0" w:color="auto"/>
      </w:divBdr>
    </w:div>
    <w:div w:id="1779635712">
      <w:bodyDiv w:val="1"/>
      <w:marLeft w:val="0"/>
      <w:marRight w:val="0"/>
      <w:marTop w:val="0"/>
      <w:marBottom w:val="0"/>
      <w:divBdr>
        <w:top w:val="none" w:sz="0" w:space="0" w:color="auto"/>
        <w:left w:val="none" w:sz="0" w:space="0" w:color="auto"/>
        <w:bottom w:val="none" w:sz="0" w:space="0" w:color="auto"/>
        <w:right w:val="none" w:sz="0" w:space="0" w:color="auto"/>
      </w:divBdr>
    </w:div>
    <w:div w:id="20137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abenraa.dk/om-kommunen/organisation-og-ledelse/politisk-og-administrativ-organisering" TargetMode="External"/><Relationship Id="rId18" Type="http://schemas.openxmlformats.org/officeDocument/2006/relationships/hyperlink" Target="https://medarbejderportalen.aabenraa.dk/media/gridg2oc/398053-23_v1_varnaes-institutionsaftale.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abenraa.dk/borger/tilflytter" TargetMode="External"/><Relationship Id="rId7" Type="http://schemas.openxmlformats.org/officeDocument/2006/relationships/settings" Target="settings.xml"/><Relationship Id="rId12" Type="http://schemas.openxmlformats.org/officeDocument/2006/relationships/hyperlink" Target="https://aabenraa.dk/om-kommunen/job-i-kommunen/aabenraa-kommune-som-arbejdsplads" TargetMode="External"/><Relationship Id="rId17" Type="http://schemas.openxmlformats.org/officeDocument/2006/relationships/hyperlink" Target="https://aabenraa.dk/borger/skole-og-undervisning/skoler/it-og-digitalisering-i-folkeskolen"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darbejderportalen.aabenraa.dk/media/5vioz515/faellesskabets-boern-oktober-2018-pdf.pdf" TargetMode="External"/><Relationship Id="rId20" Type="http://schemas.openxmlformats.org/officeDocument/2006/relationships/hyperlink" Target="https://varnaes-skole.aula.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varnaes-skole.aula.dk/" TargetMode="External"/><Relationship Id="rId5" Type="http://schemas.openxmlformats.org/officeDocument/2006/relationships/numbering" Target="numbering.xml"/><Relationship Id="rId15" Type="http://schemas.openxmlformats.org/officeDocument/2006/relationships/hyperlink" Target="https://aabenraa.dk/politik-og-dialog/politikker/familie-boern-og-unge" TargetMode="External"/><Relationship Id="rId23" Type="http://schemas.openxmlformats.org/officeDocument/2006/relationships/hyperlink" Target="mailto:tilflytter@aabenraa.d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edarbejderportalen.aabenraa.dk/media/3dtebuvi/395752-23_v2_varnaes-41-strategiske-ma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abenraa.dk/om-kommunen/organisation-og-ledelse/vaerdigrundlag" TargetMode="External"/><Relationship Id="rId22" Type="http://schemas.openxmlformats.org/officeDocument/2006/relationships/hyperlink" Target="https://aabenraa.dk/borger/tilflytter/en-god-modtagelse/bosaetningstea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5.png@01DA73A9.C90BC530" TargetMode="External"/><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0d2b6a-d9c1-4ffd-9745-494d9f811f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2187C54FACBD143AB80135494D3DF3E" ma:contentTypeVersion="20" ma:contentTypeDescription="Opret et nyt dokument." ma:contentTypeScope="" ma:versionID="9e7fc5e6c3767067274bfef69ef3e3ee">
  <xsd:schema xmlns:xsd="http://www.w3.org/2001/XMLSchema" xmlns:xs="http://www.w3.org/2001/XMLSchema" xmlns:p="http://schemas.microsoft.com/office/2006/metadata/properties" xmlns:ns3="902d0aaa-279e-49d9-8614-392564171574" xmlns:ns4="500d2b6a-d9c1-4ffd-9745-494d9f811f93" targetNamespace="http://schemas.microsoft.com/office/2006/metadata/properties" ma:root="true" ma:fieldsID="d4004d4e726299be027ea3dca77c4e03" ns3:_="" ns4:_="">
    <xsd:import namespace="902d0aaa-279e-49d9-8614-392564171574"/>
    <xsd:import namespace="500d2b6a-d9c1-4ffd-9745-494d9f811f93"/>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d0aaa-279e-49d9-8614-392564171574"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SharingHintHash" ma:index="10" nillable="true" ma:displayName="Hashværdi for deling" ma:description="" ma:hidden="true" ma:internalName="SharingHintHash" ma:readOnly="true">
      <xsd:simpleType>
        <xsd:restriction base="dms:Text"/>
      </xsd:simpleType>
    </xsd:element>
    <xsd:element name="LastSharedByUser" ma:index="11" nillable="true" ma:displayName="Sidst delt efter bruger" ma:description="" ma:internalName="LastSharedByUser" ma:readOnly="true">
      <xsd:simpleType>
        <xsd:restriction base="dms:Note">
          <xsd:maxLength value="255"/>
        </xsd:restriction>
      </xsd:simpleType>
    </xsd:element>
    <xsd:element name="LastSharedByTime" ma:index="12" nillable="true" ma:displayName="Sidst delt efter tid"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00d2b6a-d9c1-4ffd-9745-494d9f811f93"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92A02-BEDF-49CF-881F-62295A28BD02}">
  <ds:schemaRefs>
    <ds:schemaRef ds:uri="http://www.w3.org/XML/1998/namespace"/>
    <ds:schemaRef ds:uri="http://purl.org/dc/terms/"/>
    <ds:schemaRef ds:uri="902d0aaa-279e-49d9-8614-392564171574"/>
    <ds:schemaRef ds:uri="http://schemas.microsoft.com/office/2006/documentManagement/types"/>
    <ds:schemaRef ds:uri="http://schemas.microsoft.com/office/infopath/2007/PartnerControls"/>
    <ds:schemaRef ds:uri="http://purl.org/dc/dcmitype/"/>
    <ds:schemaRef ds:uri="http://schemas.microsoft.com/office/2006/metadata/properties"/>
    <ds:schemaRef ds:uri="500d2b6a-d9c1-4ffd-9745-494d9f811f93"/>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1FEC9A5A-C962-4507-848A-DC019A7E75EB}">
  <ds:schemaRefs>
    <ds:schemaRef ds:uri="http://schemas.microsoft.com/sharepoint/v3/contenttype/forms"/>
  </ds:schemaRefs>
</ds:datastoreItem>
</file>

<file path=customXml/itemProps3.xml><?xml version="1.0" encoding="utf-8"?>
<ds:datastoreItem xmlns:ds="http://schemas.openxmlformats.org/officeDocument/2006/customXml" ds:itemID="{1C12841E-4094-47D0-B0BD-0F75DCCA2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d0aaa-279e-49d9-8614-392564171574"/>
    <ds:schemaRef ds:uri="500d2b6a-d9c1-4ffd-9745-494d9f811f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4BBBEA-B73C-45C8-B65E-0A5855789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2927</Words>
  <Characters>16339</Characters>
  <Application>Microsoft Office Word</Application>
  <DocSecurity>0</DocSecurity>
  <Lines>398</Lines>
  <Paragraphs>166</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19100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Malene Kjølsen Olsen</dc:creator>
  <cp:keywords/>
  <dc:description/>
  <cp:lastModifiedBy>Tanja Ruwald Olesen</cp:lastModifiedBy>
  <cp:revision>2</cp:revision>
  <cp:lastPrinted>2024-10-21T11:20:00Z</cp:lastPrinted>
  <dcterms:created xsi:type="dcterms:W3CDTF">2024-10-22T07:37:00Z</dcterms:created>
  <dcterms:modified xsi:type="dcterms:W3CDTF">2024-10-22T07:37:00Z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{1C4D78BE-C9A4-4124-9A44-3CA815C84A90}</vt:lpwstr>
  </property>
  <property fmtid="{D5CDD505-2E9C-101B-9397-08002B2CF9AE}" pid="3" name="ContentTypeId">
    <vt:lpwstr>0x010100D2187C54FACBD143AB80135494D3DF3E</vt:lpwstr>
  </property>
  <property fmtid="{D5CDD505-2E9C-101B-9397-08002B2CF9AE}" pid="4" name="AcadreDocumentId">
    <vt:i4>9284184</vt:i4>
  </property>
  <property fmtid="{D5CDD505-2E9C-101B-9397-08002B2CF9AE}" pid="5" name="AcadreCaseId">
    <vt:i4>957533</vt:i4>
  </property>
</Properties>
</file>