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640" w:rsidRDefault="00596640" w:rsidP="00596640">
      <w:pPr>
        <w:spacing w:after="0" w:line="240" w:lineRule="auto"/>
        <w:jc w:val="center"/>
        <w:textAlignment w:val="baseline"/>
        <w:rPr>
          <w:rFonts w:ascii="Calibri" w:eastAsia="Times New Roman" w:hAnsi="Calibri" w:cs="Calibri"/>
          <w:b/>
          <w:bCs/>
          <w:sz w:val="40"/>
          <w:szCs w:val="40"/>
          <w:u w:val="single"/>
          <w:lang w:eastAsia="da-DK"/>
        </w:rPr>
      </w:pPr>
      <w:r w:rsidRPr="00B24D42">
        <w:rPr>
          <w:rFonts w:ascii="Calibri" w:eastAsia="Times New Roman" w:hAnsi="Calibri" w:cs="Calibri"/>
          <w:b/>
          <w:bCs/>
          <w:sz w:val="40"/>
          <w:szCs w:val="40"/>
          <w:u w:val="single"/>
          <w:lang w:eastAsia="da-DK"/>
        </w:rPr>
        <w:t xml:space="preserve">Funktionsbeskrivelse for </w:t>
      </w:r>
      <w:r>
        <w:rPr>
          <w:rFonts w:ascii="Calibri" w:eastAsia="Times New Roman" w:hAnsi="Calibri" w:cs="Calibri"/>
          <w:b/>
          <w:bCs/>
          <w:sz w:val="40"/>
          <w:szCs w:val="40"/>
          <w:u w:val="single"/>
          <w:lang w:eastAsia="da-DK"/>
        </w:rPr>
        <w:t>social- og sundhedshjælper</w:t>
      </w:r>
    </w:p>
    <w:p w:rsidR="00596640" w:rsidRPr="00B24D42" w:rsidRDefault="00596640" w:rsidP="00596640">
      <w:pPr>
        <w:spacing w:after="0" w:line="240" w:lineRule="auto"/>
        <w:jc w:val="center"/>
        <w:textAlignment w:val="baseline"/>
        <w:rPr>
          <w:rFonts w:ascii="Segoe UI" w:eastAsia="Times New Roman" w:hAnsi="Segoe UI" w:cs="Segoe UI"/>
          <w:sz w:val="40"/>
          <w:szCs w:val="40"/>
          <w:lang w:eastAsia="da-DK"/>
        </w:rPr>
      </w:pPr>
      <w:r w:rsidRPr="00B24D42">
        <w:rPr>
          <w:rFonts w:ascii="Calibri" w:eastAsia="Times New Roman" w:hAnsi="Calibri" w:cs="Calibri"/>
          <w:b/>
          <w:bCs/>
          <w:sz w:val="40"/>
          <w:szCs w:val="40"/>
          <w:u w:val="single"/>
          <w:lang w:eastAsia="da-DK"/>
        </w:rPr>
        <w:t>i Ældre og Sundhed i Langeland Kommune</w:t>
      </w:r>
    </w:p>
    <w:p w:rsidR="004B6B48" w:rsidRPr="00C73D9D" w:rsidRDefault="004B6B48" w:rsidP="004B6B48">
      <w:pPr>
        <w:spacing w:after="0" w:line="240" w:lineRule="auto"/>
        <w:jc w:val="center"/>
        <w:textAlignment w:val="baseline"/>
        <w:rPr>
          <w:rFonts w:ascii="Segoe UI" w:eastAsia="Times New Roman" w:hAnsi="Segoe UI" w:cs="Segoe UI"/>
          <w:sz w:val="18"/>
          <w:szCs w:val="18"/>
          <w:lang w:eastAsia="da-DK"/>
        </w:rPr>
      </w:pPr>
      <w:r w:rsidRPr="00C73D9D">
        <w:rPr>
          <w:rFonts w:ascii="Calibri Light" w:eastAsia="Times New Roman" w:hAnsi="Calibri Light" w:cs="Calibri Light"/>
          <w:color w:val="1F4E79"/>
          <w:sz w:val="36"/>
          <w:szCs w:val="36"/>
          <w:lang w:eastAsia="da-DK"/>
        </w:rPr>
        <w:t>  </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0"/>
        <w:gridCol w:w="6885"/>
      </w:tblGrid>
      <w:tr w:rsidR="00FE3A46" w:rsidRPr="00C73D9D" w:rsidTr="00FE3A46">
        <w:trPr>
          <w:trHeight w:val="525"/>
        </w:trPr>
        <w:tc>
          <w:tcPr>
            <w:tcW w:w="2730" w:type="dxa"/>
            <w:tcBorders>
              <w:top w:val="single" w:sz="6" w:space="0" w:color="auto"/>
              <w:left w:val="single" w:sz="6" w:space="0" w:color="auto"/>
              <w:bottom w:val="single" w:sz="6" w:space="0" w:color="auto"/>
              <w:right w:val="single" w:sz="6" w:space="0" w:color="auto"/>
            </w:tcBorders>
            <w:hideMark/>
          </w:tcPr>
          <w:p w:rsidR="00FE3A46" w:rsidRPr="00C73D9D" w:rsidRDefault="00FE3A46" w:rsidP="00FE3A46">
            <w:pPr>
              <w:spacing w:after="0" w:line="240" w:lineRule="auto"/>
              <w:textAlignment w:val="baseline"/>
              <w:rPr>
                <w:rFonts w:ascii="Times New Roman" w:eastAsia="Times New Roman" w:hAnsi="Times New Roman" w:cs="Times New Roman"/>
                <w:sz w:val="24"/>
                <w:szCs w:val="24"/>
                <w:lang w:eastAsia="da-DK"/>
              </w:rPr>
            </w:pPr>
            <w:r w:rsidRPr="00C73D9D">
              <w:rPr>
                <w:rFonts w:ascii="Calibri" w:eastAsia="Times New Roman" w:hAnsi="Calibri" w:cs="Calibri"/>
                <w:lang w:eastAsia="da-DK"/>
              </w:rPr>
              <w:t>Procedure gældende for: </w:t>
            </w:r>
          </w:p>
        </w:tc>
        <w:tc>
          <w:tcPr>
            <w:tcW w:w="6885" w:type="dxa"/>
            <w:tcBorders>
              <w:top w:val="single" w:sz="6" w:space="0" w:color="auto"/>
              <w:left w:val="single" w:sz="6" w:space="0" w:color="auto"/>
              <w:bottom w:val="single" w:sz="6" w:space="0" w:color="auto"/>
              <w:right w:val="single" w:sz="6" w:space="0" w:color="auto"/>
            </w:tcBorders>
          </w:tcPr>
          <w:p w:rsidR="00FE3A46" w:rsidRPr="00C73D9D" w:rsidRDefault="00FE3A46" w:rsidP="00FE3A46">
            <w:pPr>
              <w:spacing w:after="0" w:line="240" w:lineRule="auto"/>
              <w:textAlignment w:val="baseline"/>
              <w:rPr>
                <w:rFonts w:ascii="Calibri" w:eastAsia="Times New Roman" w:hAnsi="Calibri" w:cs="Calibri"/>
                <w:lang w:eastAsia="da-DK"/>
              </w:rPr>
            </w:pPr>
            <w:r w:rsidRPr="00C73D9D">
              <w:rPr>
                <w:rFonts w:ascii="Calibri" w:eastAsia="Times New Roman" w:hAnsi="Calibri" w:cs="Calibri"/>
                <w:lang w:eastAsia="da-DK"/>
              </w:rPr>
              <w:t> </w:t>
            </w:r>
            <w:r>
              <w:rPr>
                <w:rFonts w:ascii="Calibri" w:eastAsia="Times New Roman" w:hAnsi="Calibri" w:cs="Calibri"/>
                <w:lang w:eastAsia="da-DK"/>
              </w:rPr>
              <w:t>Social- og sundhedshjælpere i Ældre og Sundhed i Langeland Kommune</w:t>
            </w:r>
          </w:p>
        </w:tc>
      </w:tr>
      <w:tr w:rsidR="00FE3A46" w:rsidRPr="00C73D9D" w:rsidTr="00FE3A46">
        <w:trPr>
          <w:trHeight w:val="525"/>
        </w:trPr>
        <w:tc>
          <w:tcPr>
            <w:tcW w:w="2730" w:type="dxa"/>
            <w:tcBorders>
              <w:top w:val="single" w:sz="6" w:space="0" w:color="auto"/>
              <w:left w:val="single" w:sz="6" w:space="0" w:color="auto"/>
              <w:bottom w:val="single" w:sz="6" w:space="0" w:color="auto"/>
              <w:right w:val="single" w:sz="6" w:space="0" w:color="auto"/>
            </w:tcBorders>
            <w:hideMark/>
          </w:tcPr>
          <w:p w:rsidR="00FE3A46" w:rsidRPr="00C73D9D" w:rsidRDefault="00FE3A46" w:rsidP="00FE3A46">
            <w:pPr>
              <w:spacing w:after="0" w:line="240" w:lineRule="auto"/>
              <w:textAlignment w:val="baseline"/>
              <w:rPr>
                <w:rFonts w:ascii="Times New Roman" w:eastAsia="Times New Roman" w:hAnsi="Times New Roman" w:cs="Times New Roman"/>
                <w:sz w:val="24"/>
                <w:szCs w:val="24"/>
                <w:lang w:eastAsia="da-DK"/>
              </w:rPr>
            </w:pPr>
            <w:r w:rsidRPr="00C73D9D">
              <w:rPr>
                <w:rFonts w:ascii="Calibri" w:eastAsia="Times New Roman" w:hAnsi="Calibri" w:cs="Calibri"/>
                <w:lang w:eastAsia="da-DK"/>
              </w:rPr>
              <w:t>Ansvarlige: </w:t>
            </w:r>
          </w:p>
        </w:tc>
        <w:tc>
          <w:tcPr>
            <w:tcW w:w="6885" w:type="dxa"/>
            <w:tcBorders>
              <w:top w:val="single" w:sz="6" w:space="0" w:color="auto"/>
              <w:left w:val="single" w:sz="6" w:space="0" w:color="auto"/>
              <w:bottom w:val="single" w:sz="6" w:space="0" w:color="auto"/>
              <w:right w:val="single" w:sz="6" w:space="0" w:color="auto"/>
            </w:tcBorders>
          </w:tcPr>
          <w:p w:rsidR="00FE3A46" w:rsidRPr="00C73D9D" w:rsidRDefault="00FE3A46" w:rsidP="00FE3A46">
            <w:pPr>
              <w:spacing w:after="0" w:line="240" w:lineRule="auto"/>
              <w:textAlignment w:val="baseline"/>
              <w:rPr>
                <w:rFonts w:ascii="Calibri" w:eastAsia="Times New Roman" w:hAnsi="Calibri" w:cs="Calibri"/>
                <w:lang w:eastAsia="da-DK"/>
              </w:rPr>
            </w:pPr>
            <w:r w:rsidRPr="00C73D9D">
              <w:rPr>
                <w:rFonts w:ascii="Calibri" w:eastAsia="Times New Roman" w:hAnsi="Calibri" w:cs="Calibri"/>
                <w:lang w:eastAsia="da-DK"/>
              </w:rPr>
              <w:t> </w:t>
            </w:r>
            <w:r>
              <w:rPr>
                <w:rFonts w:ascii="Calibri" w:eastAsia="Times New Roman" w:hAnsi="Calibri" w:cs="Calibri"/>
                <w:lang w:eastAsia="da-DK"/>
              </w:rPr>
              <w:t>Lederne i Ældre og Sundhed</w:t>
            </w:r>
          </w:p>
        </w:tc>
      </w:tr>
      <w:tr w:rsidR="00FE3A46" w:rsidRPr="00C73D9D" w:rsidTr="00FE3A46">
        <w:trPr>
          <w:trHeight w:val="525"/>
        </w:trPr>
        <w:tc>
          <w:tcPr>
            <w:tcW w:w="2730" w:type="dxa"/>
            <w:tcBorders>
              <w:top w:val="single" w:sz="6" w:space="0" w:color="auto"/>
              <w:left w:val="single" w:sz="6" w:space="0" w:color="auto"/>
              <w:bottom w:val="single" w:sz="6" w:space="0" w:color="auto"/>
              <w:right w:val="single" w:sz="6" w:space="0" w:color="auto"/>
            </w:tcBorders>
            <w:hideMark/>
          </w:tcPr>
          <w:p w:rsidR="00FE3A46" w:rsidRPr="00C73D9D" w:rsidRDefault="00FE3A46" w:rsidP="00FE3A46">
            <w:pPr>
              <w:spacing w:after="0" w:line="240" w:lineRule="auto"/>
              <w:textAlignment w:val="baseline"/>
              <w:rPr>
                <w:rFonts w:ascii="Times New Roman" w:eastAsia="Times New Roman" w:hAnsi="Times New Roman" w:cs="Times New Roman"/>
                <w:sz w:val="24"/>
                <w:szCs w:val="24"/>
                <w:lang w:eastAsia="da-DK"/>
              </w:rPr>
            </w:pPr>
            <w:r w:rsidRPr="00C73D9D">
              <w:rPr>
                <w:rFonts w:ascii="Calibri" w:eastAsia="Times New Roman" w:hAnsi="Calibri" w:cs="Calibri"/>
                <w:lang w:eastAsia="da-DK"/>
              </w:rPr>
              <w:t>Godkendt af: </w:t>
            </w:r>
          </w:p>
        </w:tc>
        <w:tc>
          <w:tcPr>
            <w:tcW w:w="6885" w:type="dxa"/>
            <w:tcBorders>
              <w:top w:val="single" w:sz="6" w:space="0" w:color="auto"/>
              <w:left w:val="single" w:sz="6" w:space="0" w:color="auto"/>
              <w:bottom w:val="single" w:sz="6" w:space="0" w:color="auto"/>
              <w:right w:val="single" w:sz="6" w:space="0" w:color="auto"/>
            </w:tcBorders>
          </w:tcPr>
          <w:p w:rsidR="00FE3A46" w:rsidRPr="00C73D9D" w:rsidRDefault="00FE3A46" w:rsidP="00FE3A46">
            <w:pPr>
              <w:spacing w:after="0" w:line="240" w:lineRule="auto"/>
              <w:textAlignment w:val="baseline"/>
              <w:rPr>
                <w:rFonts w:ascii="Calibri" w:eastAsia="Times New Roman" w:hAnsi="Calibri" w:cs="Calibri"/>
                <w:lang w:eastAsia="da-DK"/>
              </w:rPr>
            </w:pPr>
            <w:r w:rsidRPr="00C73D9D">
              <w:rPr>
                <w:rFonts w:ascii="Calibri" w:eastAsia="Times New Roman" w:hAnsi="Calibri" w:cs="Calibri"/>
                <w:lang w:eastAsia="da-DK"/>
              </w:rPr>
              <w:t> </w:t>
            </w:r>
            <w:r>
              <w:rPr>
                <w:rFonts w:ascii="Calibri" w:eastAsia="Times New Roman" w:hAnsi="Calibri" w:cs="Calibri"/>
                <w:lang w:eastAsia="da-DK"/>
              </w:rPr>
              <w:t>Ledergruppen i Ældre og Sundhed</w:t>
            </w:r>
          </w:p>
        </w:tc>
      </w:tr>
      <w:tr w:rsidR="00FE3A46" w:rsidRPr="00C73D9D" w:rsidTr="00FE3A46">
        <w:trPr>
          <w:trHeight w:val="525"/>
        </w:trPr>
        <w:tc>
          <w:tcPr>
            <w:tcW w:w="2730" w:type="dxa"/>
            <w:tcBorders>
              <w:top w:val="single" w:sz="6" w:space="0" w:color="auto"/>
              <w:left w:val="single" w:sz="6" w:space="0" w:color="auto"/>
              <w:bottom w:val="single" w:sz="6" w:space="0" w:color="auto"/>
              <w:right w:val="single" w:sz="6" w:space="0" w:color="auto"/>
            </w:tcBorders>
            <w:hideMark/>
          </w:tcPr>
          <w:p w:rsidR="00FE3A46" w:rsidRPr="00C73D9D" w:rsidRDefault="00FE3A46" w:rsidP="00FE3A46">
            <w:pPr>
              <w:spacing w:after="0" w:line="240" w:lineRule="auto"/>
              <w:textAlignment w:val="baseline"/>
              <w:rPr>
                <w:rFonts w:ascii="Times New Roman" w:eastAsia="Times New Roman" w:hAnsi="Times New Roman" w:cs="Times New Roman"/>
                <w:sz w:val="24"/>
                <w:szCs w:val="24"/>
                <w:lang w:eastAsia="da-DK"/>
              </w:rPr>
            </w:pPr>
            <w:r w:rsidRPr="00C73D9D">
              <w:rPr>
                <w:rFonts w:ascii="Calibri" w:eastAsia="Times New Roman" w:hAnsi="Calibri" w:cs="Calibri"/>
                <w:lang w:eastAsia="da-DK"/>
              </w:rPr>
              <w:t>Gældende fra: </w:t>
            </w:r>
          </w:p>
        </w:tc>
        <w:tc>
          <w:tcPr>
            <w:tcW w:w="6885" w:type="dxa"/>
            <w:tcBorders>
              <w:top w:val="single" w:sz="6" w:space="0" w:color="auto"/>
              <w:left w:val="single" w:sz="6" w:space="0" w:color="auto"/>
              <w:bottom w:val="single" w:sz="6" w:space="0" w:color="auto"/>
              <w:right w:val="single" w:sz="6" w:space="0" w:color="auto"/>
            </w:tcBorders>
          </w:tcPr>
          <w:p w:rsidR="00FE3A46" w:rsidRPr="00C73D9D" w:rsidRDefault="00FE3A46" w:rsidP="00FE3A46">
            <w:pPr>
              <w:spacing w:after="0" w:line="240" w:lineRule="auto"/>
              <w:textAlignment w:val="baseline"/>
              <w:rPr>
                <w:rFonts w:ascii="Calibri" w:eastAsia="Times New Roman" w:hAnsi="Calibri" w:cs="Calibri"/>
                <w:lang w:eastAsia="da-DK"/>
              </w:rPr>
            </w:pPr>
            <w:r w:rsidRPr="00C73D9D">
              <w:rPr>
                <w:rFonts w:ascii="Calibri" w:eastAsia="Times New Roman" w:hAnsi="Calibri" w:cs="Calibri"/>
                <w:lang w:eastAsia="da-DK"/>
              </w:rPr>
              <w:t> </w:t>
            </w:r>
            <w:r>
              <w:rPr>
                <w:rFonts w:ascii="Calibri" w:eastAsia="Times New Roman" w:hAnsi="Calibri" w:cs="Calibri"/>
                <w:lang w:eastAsia="da-DK"/>
              </w:rPr>
              <w:t>April 2023</w:t>
            </w:r>
          </w:p>
        </w:tc>
      </w:tr>
      <w:tr w:rsidR="00FE3A46" w:rsidRPr="00C73D9D" w:rsidTr="00FE3A46">
        <w:trPr>
          <w:trHeight w:val="525"/>
        </w:trPr>
        <w:tc>
          <w:tcPr>
            <w:tcW w:w="2730" w:type="dxa"/>
            <w:tcBorders>
              <w:top w:val="single" w:sz="6" w:space="0" w:color="auto"/>
              <w:left w:val="single" w:sz="6" w:space="0" w:color="auto"/>
              <w:bottom w:val="single" w:sz="6" w:space="0" w:color="auto"/>
              <w:right w:val="single" w:sz="6" w:space="0" w:color="auto"/>
            </w:tcBorders>
            <w:hideMark/>
          </w:tcPr>
          <w:p w:rsidR="00FE3A46" w:rsidRPr="00C73D9D" w:rsidRDefault="00FE3A46" w:rsidP="00FE3A46">
            <w:pPr>
              <w:spacing w:after="0" w:line="240" w:lineRule="auto"/>
              <w:textAlignment w:val="baseline"/>
              <w:rPr>
                <w:rFonts w:ascii="Times New Roman" w:eastAsia="Times New Roman" w:hAnsi="Times New Roman" w:cs="Times New Roman"/>
                <w:sz w:val="24"/>
                <w:szCs w:val="24"/>
                <w:lang w:eastAsia="da-DK"/>
              </w:rPr>
            </w:pPr>
            <w:r w:rsidRPr="00C73D9D">
              <w:rPr>
                <w:rFonts w:ascii="Calibri" w:eastAsia="Times New Roman" w:hAnsi="Calibri" w:cs="Calibri"/>
                <w:lang w:eastAsia="da-DK"/>
              </w:rPr>
              <w:t>Sidst revideret:                   </w:t>
            </w:r>
          </w:p>
        </w:tc>
        <w:tc>
          <w:tcPr>
            <w:tcW w:w="6885" w:type="dxa"/>
            <w:tcBorders>
              <w:top w:val="single" w:sz="6" w:space="0" w:color="auto"/>
              <w:left w:val="single" w:sz="6" w:space="0" w:color="auto"/>
              <w:bottom w:val="single" w:sz="6" w:space="0" w:color="auto"/>
              <w:right w:val="single" w:sz="6" w:space="0" w:color="auto"/>
            </w:tcBorders>
          </w:tcPr>
          <w:p w:rsidR="00FE3A46" w:rsidRPr="00C73D9D" w:rsidRDefault="00FE3A46" w:rsidP="00FE3A46">
            <w:pPr>
              <w:spacing w:after="0" w:line="240" w:lineRule="auto"/>
              <w:textAlignment w:val="baseline"/>
              <w:rPr>
                <w:rFonts w:ascii="Calibri" w:eastAsia="Times New Roman" w:hAnsi="Calibri" w:cs="Calibri"/>
                <w:lang w:eastAsia="da-DK"/>
              </w:rPr>
            </w:pPr>
            <w:r>
              <w:rPr>
                <w:rFonts w:ascii="Calibri" w:eastAsia="Times New Roman" w:hAnsi="Calibri" w:cs="Calibri"/>
                <w:lang w:eastAsia="da-DK"/>
              </w:rPr>
              <w:t xml:space="preserve"> 30/3 2023</w:t>
            </w:r>
          </w:p>
        </w:tc>
      </w:tr>
      <w:tr w:rsidR="00FE3A46" w:rsidRPr="00C73D9D" w:rsidTr="00FE3A46">
        <w:trPr>
          <w:trHeight w:val="525"/>
        </w:trPr>
        <w:tc>
          <w:tcPr>
            <w:tcW w:w="2730" w:type="dxa"/>
            <w:tcBorders>
              <w:top w:val="single" w:sz="6" w:space="0" w:color="auto"/>
              <w:left w:val="single" w:sz="6" w:space="0" w:color="auto"/>
              <w:bottom w:val="single" w:sz="6" w:space="0" w:color="auto"/>
              <w:right w:val="single" w:sz="6" w:space="0" w:color="auto"/>
            </w:tcBorders>
            <w:hideMark/>
          </w:tcPr>
          <w:p w:rsidR="00FE3A46" w:rsidRPr="00C73D9D" w:rsidRDefault="00FE3A46" w:rsidP="00FE3A46">
            <w:pPr>
              <w:spacing w:after="0" w:line="240" w:lineRule="auto"/>
              <w:textAlignment w:val="baseline"/>
              <w:rPr>
                <w:rFonts w:ascii="Times New Roman" w:eastAsia="Times New Roman" w:hAnsi="Times New Roman" w:cs="Times New Roman"/>
                <w:sz w:val="24"/>
                <w:szCs w:val="24"/>
                <w:lang w:eastAsia="da-DK"/>
              </w:rPr>
            </w:pPr>
            <w:r w:rsidRPr="00C73D9D">
              <w:rPr>
                <w:rFonts w:ascii="Calibri" w:eastAsia="Times New Roman" w:hAnsi="Calibri" w:cs="Calibri"/>
                <w:lang w:eastAsia="da-DK"/>
              </w:rPr>
              <w:t>Sidst revideret af: </w:t>
            </w:r>
          </w:p>
        </w:tc>
        <w:tc>
          <w:tcPr>
            <w:tcW w:w="6885" w:type="dxa"/>
            <w:tcBorders>
              <w:top w:val="single" w:sz="6" w:space="0" w:color="auto"/>
              <w:left w:val="single" w:sz="6" w:space="0" w:color="auto"/>
              <w:bottom w:val="single" w:sz="6" w:space="0" w:color="auto"/>
              <w:right w:val="single" w:sz="6" w:space="0" w:color="auto"/>
            </w:tcBorders>
          </w:tcPr>
          <w:p w:rsidR="00FE3A46" w:rsidRPr="00C73D9D" w:rsidRDefault="00FE3A46" w:rsidP="00FE3A46">
            <w:pPr>
              <w:spacing w:after="0" w:line="240" w:lineRule="auto"/>
              <w:textAlignment w:val="baseline"/>
              <w:rPr>
                <w:rFonts w:ascii="Calibri" w:eastAsia="Times New Roman" w:hAnsi="Calibri" w:cs="Calibri"/>
                <w:lang w:eastAsia="da-DK"/>
              </w:rPr>
            </w:pPr>
            <w:r>
              <w:rPr>
                <w:rFonts w:ascii="Calibri" w:eastAsia="Times New Roman" w:hAnsi="Calibri" w:cs="Calibri"/>
                <w:lang w:eastAsia="da-DK"/>
              </w:rPr>
              <w:t>Overordnet kvalitetsteam: Bonnie Fahlén, Tina Møller Rasmussen, Lene Marie Grønbæk, Birgitte Fridal, Sarah Theilgaard Hansen, Helle Skytte Holm, Vicki Bay Elian, Pernille Byskov</w:t>
            </w:r>
          </w:p>
        </w:tc>
      </w:tr>
      <w:tr w:rsidR="00FE3A46" w:rsidRPr="00C73D9D" w:rsidTr="00FE3A46">
        <w:trPr>
          <w:trHeight w:val="525"/>
        </w:trPr>
        <w:tc>
          <w:tcPr>
            <w:tcW w:w="2730" w:type="dxa"/>
            <w:tcBorders>
              <w:top w:val="single" w:sz="6" w:space="0" w:color="auto"/>
              <w:left w:val="single" w:sz="6" w:space="0" w:color="auto"/>
              <w:bottom w:val="single" w:sz="6" w:space="0" w:color="auto"/>
              <w:right w:val="single" w:sz="6" w:space="0" w:color="auto"/>
            </w:tcBorders>
            <w:hideMark/>
          </w:tcPr>
          <w:p w:rsidR="00FE3A46" w:rsidRPr="00C73D9D" w:rsidRDefault="00FE3A46" w:rsidP="00FE3A46">
            <w:pPr>
              <w:spacing w:after="0" w:line="240" w:lineRule="auto"/>
              <w:textAlignment w:val="baseline"/>
              <w:rPr>
                <w:rFonts w:ascii="Times New Roman" w:eastAsia="Times New Roman" w:hAnsi="Times New Roman" w:cs="Times New Roman"/>
                <w:sz w:val="24"/>
                <w:szCs w:val="24"/>
                <w:lang w:eastAsia="da-DK"/>
              </w:rPr>
            </w:pPr>
            <w:r w:rsidRPr="00C73D9D">
              <w:rPr>
                <w:rFonts w:ascii="Calibri" w:eastAsia="Times New Roman" w:hAnsi="Calibri" w:cs="Calibri"/>
                <w:lang w:eastAsia="da-DK"/>
              </w:rPr>
              <w:t>Revideres næste gang: </w:t>
            </w:r>
          </w:p>
        </w:tc>
        <w:tc>
          <w:tcPr>
            <w:tcW w:w="6885" w:type="dxa"/>
            <w:tcBorders>
              <w:top w:val="single" w:sz="6" w:space="0" w:color="auto"/>
              <w:left w:val="single" w:sz="6" w:space="0" w:color="auto"/>
              <w:bottom w:val="single" w:sz="6" w:space="0" w:color="auto"/>
              <w:right w:val="single" w:sz="6" w:space="0" w:color="auto"/>
            </w:tcBorders>
          </w:tcPr>
          <w:p w:rsidR="00FE3A46" w:rsidRPr="00C73D9D" w:rsidRDefault="00FE3A46" w:rsidP="00FE3A46">
            <w:pPr>
              <w:spacing w:after="0" w:line="240" w:lineRule="auto"/>
              <w:textAlignment w:val="baseline"/>
              <w:rPr>
                <w:rFonts w:ascii="Calibri" w:eastAsia="Times New Roman" w:hAnsi="Calibri" w:cs="Calibri"/>
                <w:lang w:eastAsia="da-DK"/>
              </w:rPr>
            </w:pPr>
            <w:r>
              <w:rPr>
                <w:rFonts w:ascii="Calibri" w:eastAsia="Times New Roman" w:hAnsi="Calibri" w:cs="Calibri"/>
                <w:lang w:eastAsia="da-DK"/>
              </w:rPr>
              <w:t xml:space="preserve"> Om 1 år</w:t>
            </w:r>
          </w:p>
        </w:tc>
      </w:tr>
    </w:tbl>
    <w:p w:rsidR="004B6B48" w:rsidRPr="006C529D" w:rsidRDefault="004B6B48" w:rsidP="006C529D">
      <w:pPr>
        <w:spacing w:after="0" w:line="240" w:lineRule="auto"/>
        <w:textAlignment w:val="baseline"/>
        <w:rPr>
          <w:rFonts w:ascii="Segoe UI" w:eastAsia="Times New Roman" w:hAnsi="Segoe UI" w:cs="Segoe UI"/>
          <w:sz w:val="18"/>
          <w:szCs w:val="18"/>
          <w:lang w:eastAsia="da-DK"/>
        </w:rPr>
      </w:pPr>
      <w:r w:rsidRPr="00C73D9D">
        <w:rPr>
          <w:rFonts w:ascii="Calibri" w:eastAsia="Times New Roman" w:hAnsi="Calibri" w:cs="Calibri"/>
          <w:lang w:eastAsia="da-DK"/>
        </w:rPr>
        <w:t>  </w:t>
      </w:r>
    </w:p>
    <w:sdt>
      <w:sdtPr>
        <w:rPr>
          <w:rFonts w:asciiTheme="minorHAnsi" w:eastAsiaTheme="minorHAnsi" w:hAnsiTheme="minorHAnsi" w:cstheme="minorBidi"/>
          <w:color w:val="auto"/>
          <w:sz w:val="22"/>
          <w:szCs w:val="22"/>
          <w:lang w:eastAsia="en-US"/>
        </w:rPr>
        <w:id w:val="857168588"/>
        <w:docPartObj>
          <w:docPartGallery w:val="Table of Contents"/>
          <w:docPartUnique/>
        </w:docPartObj>
      </w:sdtPr>
      <w:sdtEndPr>
        <w:rPr>
          <w:b/>
          <w:bCs/>
        </w:rPr>
      </w:sdtEndPr>
      <w:sdtContent>
        <w:p w:rsidR="004B6B48" w:rsidRDefault="004B6B48" w:rsidP="004B6B48">
          <w:pPr>
            <w:pStyle w:val="Overskrift"/>
          </w:pPr>
          <w:r>
            <w:t>Indhold</w:t>
          </w:r>
        </w:p>
        <w:p w:rsidR="006C529D" w:rsidRDefault="004B6B48">
          <w:pPr>
            <w:pStyle w:val="Indholdsfortegnelse1"/>
            <w:tabs>
              <w:tab w:val="right" w:leader="dot" w:pos="9628"/>
            </w:tabs>
            <w:rPr>
              <w:rFonts w:eastAsiaTheme="minorEastAsia"/>
              <w:noProof/>
              <w:lang w:eastAsia="da-DK"/>
            </w:rPr>
          </w:pPr>
          <w:r>
            <w:fldChar w:fldCharType="begin"/>
          </w:r>
          <w:r>
            <w:instrText xml:space="preserve"> TOC \o "1-3" \h \z \u </w:instrText>
          </w:r>
          <w:r>
            <w:fldChar w:fldCharType="separate"/>
          </w:r>
          <w:hyperlink w:anchor="_Toc129854429" w:history="1">
            <w:r w:rsidR="006C529D" w:rsidRPr="0004354E">
              <w:rPr>
                <w:rStyle w:val="Hyperlink"/>
                <w:noProof/>
              </w:rPr>
              <w:t>Organisatorisk</w:t>
            </w:r>
            <w:r w:rsidR="006C529D">
              <w:rPr>
                <w:noProof/>
                <w:webHidden/>
              </w:rPr>
              <w:tab/>
            </w:r>
            <w:r w:rsidR="006C529D">
              <w:rPr>
                <w:noProof/>
                <w:webHidden/>
              </w:rPr>
              <w:fldChar w:fldCharType="begin"/>
            </w:r>
            <w:r w:rsidR="006C529D">
              <w:rPr>
                <w:noProof/>
                <w:webHidden/>
              </w:rPr>
              <w:instrText xml:space="preserve"> PAGEREF _Toc129854429 \h </w:instrText>
            </w:r>
            <w:r w:rsidR="006C529D">
              <w:rPr>
                <w:noProof/>
                <w:webHidden/>
              </w:rPr>
            </w:r>
            <w:r w:rsidR="006C529D">
              <w:rPr>
                <w:noProof/>
                <w:webHidden/>
              </w:rPr>
              <w:fldChar w:fldCharType="separate"/>
            </w:r>
            <w:r w:rsidR="006C529D">
              <w:rPr>
                <w:noProof/>
                <w:webHidden/>
              </w:rPr>
              <w:t>1</w:t>
            </w:r>
            <w:r w:rsidR="006C529D">
              <w:rPr>
                <w:noProof/>
                <w:webHidden/>
              </w:rPr>
              <w:fldChar w:fldCharType="end"/>
            </w:r>
          </w:hyperlink>
        </w:p>
        <w:p w:rsidR="006C529D" w:rsidRDefault="006C529D">
          <w:pPr>
            <w:pStyle w:val="Indholdsfortegnelse1"/>
            <w:tabs>
              <w:tab w:val="right" w:leader="dot" w:pos="9628"/>
            </w:tabs>
            <w:rPr>
              <w:rFonts w:eastAsiaTheme="minorEastAsia"/>
              <w:noProof/>
              <w:lang w:eastAsia="da-DK"/>
            </w:rPr>
          </w:pPr>
          <w:hyperlink w:anchor="_Toc129854430" w:history="1">
            <w:r w:rsidRPr="0004354E">
              <w:rPr>
                <w:rStyle w:val="Hyperlink"/>
                <w:noProof/>
              </w:rPr>
              <w:t>Forventninger og krav</w:t>
            </w:r>
            <w:r>
              <w:rPr>
                <w:noProof/>
                <w:webHidden/>
              </w:rPr>
              <w:tab/>
            </w:r>
            <w:r>
              <w:rPr>
                <w:noProof/>
                <w:webHidden/>
              </w:rPr>
              <w:fldChar w:fldCharType="begin"/>
            </w:r>
            <w:r>
              <w:rPr>
                <w:noProof/>
                <w:webHidden/>
              </w:rPr>
              <w:instrText xml:space="preserve"> PAGEREF _Toc129854430 \h </w:instrText>
            </w:r>
            <w:r>
              <w:rPr>
                <w:noProof/>
                <w:webHidden/>
              </w:rPr>
            </w:r>
            <w:r>
              <w:rPr>
                <w:noProof/>
                <w:webHidden/>
              </w:rPr>
              <w:fldChar w:fldCharType="separate"/>
            </w:r>
            <w:r>
              <w:rPr>
                <w:noProof/>
                <w:webHidden/>
              </w:rPr>
              <w:t>1</w:t>
            </w:r>
            <w:r>
              <w:rPr>
                <w:noProof/>
                <w:webHidden/>
              </w:rPr>
              <w:fldChar w:fldCharType="end"/>
            </w:r>
          </w:hyperlink>
        </w:p>
        <w:p w:rsidR="006C529D" w:rsidRDefault="006C529D">
          <w:pPr>
            <w:pStyle w:val="Indholdsfortegnelse1"/>
            <w:tabs>
              <w:tab w:val="right" w:leader="dot" w:pos="9628"/>
            </w:tabs>
            <w:rPr>
              <w:rFonts w:eastAsiaTheme="minorEastAsia"/>
              <w:noProof/>
              <w:lang w:eastAsia="da-DK"/>
            </w:rPr>
          </w:pPr>
          <w:hyperlink w:anchor="_Toc129854431" w:history="1">
            <w:r w:rsidRPr="0004354E">
              <w:rPr>
                <w:rStyle w:val="Hyperlink"/>
                <w:noProof/>
              </w:rPr>
              <w:t>Kvalifikationer</w:t>
            </w:r>
            <w:r>
              <w:rPr>
                <w:noProof/>
                <w:webHidden/>
              </w:rPr>
              <w:tab/>
            </w:r>
            <w:r>
              <w:rPr>
                <w:noProof/>
                <w:webHidden/>
              </w:rPr>
              <w:fldChar w:fldCharType="begin"/>
            </w:r>
            <w:r>
              <w:rPr>
                <w:noProof/>
                <w:webHidden/>
              </w:rPr>
              <w:instrText xml:space="preserve"> PAGEREF _Toc129854431 \h </w:instrText>
            </w:r>
            <w:r>
              <w:rPr>
                <w:noProof/>
                <w:webHidden/>
              </w:rPr>
            </w:r>
            <w:r>
              <w:rPr>
                <w:noProof/>
                <w:webHidden/>
              </w:rPr>
              <w:fldChar w:fldCharType="separate"/>
            </w:r>
            <w:r>
              <w:rPr>
                <w:noProof/>
                <w:webHidden/>
              </w:rPr>
              <w:t>2</w:t>
            </w:r>
            <w:r>
              <w:rPr>
                <w:noProof/>
                <w:webHidden/>
              </w:rPr>
              <w:fldChar w:fldCharType="end"/>
            </w:r>
          </w:hyperlink>
        </w:p>
        <w:p w:rsidR="006C529D" w:rsidRDefault="006C529D">
          <w:pPr>
            <w:pStyle w:val="Indholdsfortegnelse2"/>
            <w:tabs>
              <w:tab w:val="right" w:leader="dot" w:pos="9628"/>
            </w:tabs>
            <w:rPr>
              <w:rFonts w:eastAsiaTheme="minorEastAsia"/>
              <w:noProof/>
              <w:lang w:eastAsia="da-DK"/>
            </w:rPr>
          </w:pPr>
          <w:hyperlink w:anchor="_Toc129854432" w:history="1">
            <w:r w:rsidRPr="0004354E">
              <w:rPr>
                <w:rStyle w:val="Hyperlink"/>
                <w:noProof/>
              </w:rPr>
              <w:t>Generelle kvalifikationer</w:t>
            </w:r>
            <w:r>
              <w:rPr>
                <w:noProof/>
                <w:webHidden/>
              </w:rPr>
              <w:tab/>
            </w:r>
            <w:r>
              <w:rPr>
                <w:noProof/>
                <w:webHidden/>
              </w:rPr>
              <w:fldChar w:fldCharType="begin"/>
            </w:r>
            <w:r>
              <w:rPr>
                <w:noProof/>
                <w:webHidden/>
              </w:rPr>
              <w:instrText xml:space="preserve"> PAGEREF _Toc129854432 \h </w:instrText>
            </w:r>
            <w:r>
              <w:rPr>
                <w:noProof/>
                <w:webHidden/>
              </w:rPr>
            </w:r>
            <w:r>
              <w:rPr>
                <w:noProof/>
                <w:webHidden/>
              </w:rPr>
              <w:fldChar w:fldCharType="separate"/>
            </w:r>
            <w:r>
              <w:rPr>
                <w:noProof/>
                <w:webHidden/>
              </w:rPr>
              <w:t>2</w:t>
            </w:r>
            <w:r>
              <w:rPr>
                <w:noProof/>
                <w:webHidden/>
              </w:rPr>
              <w:fldChar w:fldCharType="end"/>
            </w:r>
          </w:hyperlink>
        </w:p>
        <w:p w:rsidR="006C529D" w:rsidRDefault="006C529D">
          <w:pPr>
            <w:pStyle w:val="Indholdsfortegnelse2"/>
            <w:tabs>
              <w:tab w:val="right" w:leader="dot" w:pos="9628"/>
            </w:tabs>
            <w:rPr>
              <w:rFonts w:eastAsiaTheme="minorEastAsia"/>
              <w:noProof/>
              <w:lang w:eastAsia="da-DK"/>
            </w:rPr>
          </w:pPr>
          <w:hyperlink w:anchor="_Toc129854433" w:history="1">
            <w:r w:rsidRPr="0004354E">
              <w:rPr>
                <w:rStyle w:val="Hyperlink"/>
                <w:noProof/>
              </w:rPr>
              <w:t>Faglige kvalifikationer</w:t>
            </w:r>
            <w:r>
              <w:rPr>
                <w:noProof/>
                <w:webHidden/>
              </w:rPr>
              <w:tab/>
            </w:r>
            <w:r>
              <w:rPr>
                <w:noProof/>
                <w:webHidden/>
              </w:rPr>
              <w:fldChar w:fldCharType="begin"/>
            </w:r>
            <w:r>
              <w:rPr>
                <w:noProof/>
                <w:webHidden/>
              </w:rPr>
              <w:instrText xml:space="preserve"> PAGEREF _Toc129854433 \h </w:instrText>
            </w:r>
            <w:r>
              <w:rPr>
                <w:noProof/>
                <w:webHidden/>
              </w:rPr>
            </w:r>
            <w:r>
              <w:rPr>
                <w:noProof/>
                <w:webHidden/>
              </w:rPr>
              <w:fldChar w:fldCharType="separate"/>
            </w:r>
            <w:r>
              <w:rPr>
                <w:noProof/>
                <w:webHidden/>
              </w:rPr>
              <w:t>2</w:t>
            </w:r>
            <w:r>
              <w:rPr>
                <w:noProof/>
                <w:webHidden/>
              </w:rPr>
              <w:fldChar w:fldCharType="end"/>
            </w:r>
          </w:hyperlink>
        </w:p>
        <w:p w:rsidR="006C529D" w:rsidRDefault="006C529D">
          <w:pPr>
            <w:pStyle w:val="Indholdsfortegnelse1"/>
            <w:tabs>
              <w:tab w:val="right" w:leader="dot" w:pos="9628"/>
            </w:tabs>
            <w:rPr>
              <w:rFonts w:eastAsiaTheme="minorEastAsia"/>
              <w:noProof/>
              <w:lang w:eastAsia="da-DK"/>
            </w:rPr>
          </w:pPr>
          <w:hyperlink w:anchor="_Toc129854434" w:history="1">
            <w:r w:rsidRPr="0004354E">
              <w:rPr>
                <w:rStyle w:val="Hyperlink"/>
                <w:noProof/>
              </w:rPr>
              <w:t>Kompetencer</w:t>
            </w:r>
            <w:r>
              <w:rPr>
                <w:noProof/>
                <w:webHidden/>
              </w:rPr>
              <w:tab/>
            </w:r>
            <w:r>
              <w:rPr>
                <w:noProof/>
                <w:webHidden/>
              </w:rPr>
              <w:fldChar w:fldCharType="begin"/>
            </w:r>
            <w:r>
              <w:rPr>
                <w:noProof/>
                <w:webHidden/>
              </w:rPr>
              <w:instrText xml:space="preserve"> PAGEREF _Toc129854434 \h </w:instrText>
            </w:r>
            <w:r>
              <w:rPr>
                <w:noProof/>
                <w:webHidden/>
              </w:rPr>
            </w:r>
            <w:r>
              <w:rPr>
                <w:noProof/>
                <w:webHidden/>
              </w:rPr>
              <w:fldChar w:fldCharType="separate"/>
            </w:r>
            <w:r>
              <w:rPr>
                <w:noProof/>
                <w:webHidden/>
              </w:rPr>
              <w:t>3</w:t>
            </w:r>
            <w:r>
              <w:rPr>
                <w:noProof/>
                <w:webHidden/>
              </w:rPr>
              <w:fldChar w:fldCharType="end"/>
            </w:r>
          </w:hyperlink>
        </w:p>
        <w:p w:rsidR="006C529D" w:rsidRDefault="006C529D">
          <w:pPr>
            <w:pStyle w:val="Indholdsfortegnelse1"/>
            <w:tabs>
              <w:tab w:val="right" w:leader="dot" w:pos="9628"/>
            </w:tabs>
            <w:rPr>
              <w:rFonts w:eastAsiaTheme="minorEastAsia"/>
              <w:noProof/>
              <w:lang w:eastAsia="da-DK"/>
            </w:rPr>
          </w:pPr>
          <w:hyperlink w:anchor="_Toc129854435" w:history="1">
            <w:r w:rsidRPr="0004354E">
              <w:rPr>
                <w:rStyle w:val="Hyperlink"/>
                <w:noProof/>
              </w:rPr>
              <w:t>Udviklingsmuligheder</w:t>
            </w:r>
            <w:r>
              <w:rPr>
                <w:noProof/>
                <w:webHidden/>
              </w:rPr>
              <w:tab/>
            </w:r>
            <w:r>
              <w:rPr>
                <w:noProof/>
                <w:webHidden/>
              </w:rPr>
              <w:fldChar w:fldCharType="begin"/>
            </w:r>
            <w:r>
              <w:rPr>
                <w:noProof/>
                <w:webHidden/>
              </w:rPr>
              <w:instrText xml:space="preserve"> PAGEREF _Toc129854435 \h </w:instrText>
            </w:r>
            <w:r>
              <w:rPr>
                <w:noProof/>
                <w:webHidden/>
              </w:rPr>
            </w:r>
            <w:r>
              <w:rPr>
                <w:noProof/>
                <w:webHidden/>
              </w:rPr>
              <w:fldChar w:fldCharType="separate"/>
            </w:r>
            <w:r>
              <w:rPr>
                <w:noProof/>
                <w:webHidden/>
              </w:rPr>
              <w:t>3</w:t>
            </w:r>
            <w:r>
              <w:rPr>
                <w:noProof/>
                <w:webHidden/>
              </w:rPr>
              <w:fldChar w:fldCharType="end"/>
            </w:r>
          </w:hyperlink>
        </w:p>
        <w:p w:rsidR="004B6B48" w:rsidRDefault="004B6B48" w:rsidP="004B6B48">
          <w:r>
            <w:rPr>
              <w:b/>
              <w:bCs/>
            </w:rPr>
            <w:fldChar w:fldCharType="end"/>
          </w:r>
        </w:p>
      </w:sdtContent>
    </w:sdt>
    <w:p w:rsidR="004B6B48" w:rsidRDefault="004B6B48" w:rsidP="004B6B48">
      <w:pPr>
        <w:pStyle w:val="Overskrift1"/>
      </w:pPr>
      <w:bookmarkStart w:id="0" w:name="_Toc129854429"/>
      <w:r>
        <w:t>Organisatorisk</w:t>
      </w:r>
      <w:bookmarkEnd w:id="0"/>
    </w:p>
    <w:p w:rsidR="001E023E" w:rsidRDefault="001E023E" w:rsidP="001E023E">
      <w:r>
        <w:t>En social- og sundhedshjælper er ansat i en organisatorisk enhed af Ældre og Sundhed.</w:t>
      </w:r>
    </w:p>
    <w:p w:rsidR="001E023E" w:rsidRDefault="001E023E" w:rsidP="001E023E">
      <w:bookmarkStart w:id="1" w:name="_Hlk129007573"/>
      <w:r>
        <w:t>Social- og sundhedshjælperen refererer til leder af den organisatoriske enhed</w:t>
      </w:r>
      <w:r w:rsidR="00CF2038">
        <w:t>,</w:t>
      </w:r>
      <w:r>
        <w:t xml:space="preserve"> som vedkommende er ansat på.</w:t>
      </w:r>
    </w:p>
    <w:bookmarkEnd w:id="1"/>
    <w:p w:rsidR="004B6B48" w:rsidRDefault="001E023E" w:rsidP="004B6B48">
      <w:r>
        <w:t>En social- og sundhedshjælper er ansvarlig ift. sin egen organisatoriske enhed eksempelvis et plejecenter, en hjemmepleje gruppe mv.</w:t>
      </w:r>
    </w:p>
    <w:p w:rsidR="00657C57" w:rsidRDefault="00657C57" w:rsidP="00657C57">
      <w:r>
        <w:t>Sundhedsmedhjælpere er SSA uden autorisation og kan ikke varetage sundhedsfaglige opgaver, som social-og sundhedsassistenter, men som ufaglærte eller anden uddannelse de måtte have (fx SSH).</w:t>
      </w:r>
    </w:p>
    <w:p w:rsidR="00657C57" w:rsidRDefault="00657C57" w:rsidP="004B6B48"/>
    <w:p w:rsidR="004B6B48" w:rsidRDefault="00CF2038" w:rsidP="00CF2038">
      <w:pPr>
        <w:pStyle w:val="Overskrift1"/>
      </w:pPr>
      <w:bookmarkStart w:id="2" w:name="_Toc129854430"/>
      <w:bookmarkStart w:id="3" w:name="_Hlk129004596"/>
      <w:r>
        <w:t>Forventninger og krav</w:t>
      </w:r>
      <w:bookmarkEnd w:id="2"/>
    </w:p>
    <w:p w:rsidR="0078404D" w:rsidRDefault="0078404D" w:rsidP="0078404D">
      <w:bookmarkStart w:id="4" w:name="_Hlk129855090"/>
      <w:bookmarkEnd w:id="3"/>
      <w:r>
        <w:t>Langeland Kommune forventer, at du efter endt introduktion kan udføre opgaver på et elementært og grundlæggende niveau</w:t>
      </w:r>
      <w:r w:rsidR="00B85B61">
        <w:t xml:space="preserve"> hos borgere i stabile forløb</w:t>
      </w:r>
      <w:r>
        <w:t>.</w:t>
      </w:r>
    </w:p>
    <w:p w:rsidR="0078404D" w:rsidRDefault="0078404D" w:rsidP="0078404D">
      <w:r>
        <w:t>Det elementære niveau er kendetegnet ved at være lette, stabile og overskuelige borgerforløb, hvor få problemstillinger er i spil. Det er opgaver, der er forbundet med borgerens daglige livsførelse, hvad enten denne er delvis selvhjulpen, mere svagelig eller sengeliggende. Det drejer sig om elementære opgaver, som borgeren selv ville have udført, hvis den pågældende havde været i stand til det.</w:t>
      </w:r>
    </w:p>
    <w:p w:rsidR="00CF2038" w:rsidRDefault="0078404D" w:rsidP="00CF2038">
      <w:r>
        <w:t>Det grundlæggende niveau er karakteriseret ved:</w:t>
      </w:r>
    </w:p>
    <w:p w:rsidR="0078404D" w:rsidRDefault="0078404D" w:rsidP="0078404D">
      <w:pPr>
        <w:pStyle w:val="Listeafsnit"/>
        <w:numPr>
          <w:ilvl w:val="0"/>
          <w:numId w:val="6"/>
        </w:numPr>
      </w:pPr>
      <w:r>
        <w:t>borger</w:t>
      </w:r>
      <w:r w:rsidR="00FE3A46">
        <w:t>en</w:t>
      </w:r>
      <w:r>
        <w:t>s situation ændrer sig begrænset over tid</w:t>
      </w:r>
    </w:p>
    <w:p w:rsidR="0078404D" w:rsidRDefault="0078404D" w:rsidP="0078404D">
      <w:pPr>
        <w:pStyle w:val="Listeafsnit"/>
        <w:numPr>
          <w:ilvl w:val="0"/>
          <w:numId w:val="6"/>
        </w:numPr>
      </w:pPr>
      <w:r>
        <w:t>der indgår få/enkelte aspekter i løsningen af indsatsen</w:t>
      </w:r>
    </w:p>
    <w:p w:rsidR="0078404D" w:rsidRDefault="0078404D" w:rsidP="0078404D">
      <w:pPr>
        <w:pStyle w:val="Listeafsnit"/>
        <w:numPr>
          <w:ilvl w:val="0"/>
          <w:numId w:val="6"/>
        </w:numPr>
      </w:pPr>
      <w:r>
        <w:t>der er få eller ingen problemstillinger/grundlæggende behov der påvirker hinanden</w:t>
      </w:r>
    </w:p>
    <w:p w:rsidR="0078404D" w:rsidRDefault="0078404D" w:rsidP="0078404D">
      <w:pPr>
        <w:pStyle w:val="Listeafsnit"/>
        <w:numPr>
          <w:ilvl w:val="0"/>
          <w:numId w:val="6"/>
        </w:numPr>
      </w:pPr>
      <w:r>
        <w:t>borgerens sygdoms</w:t>
      </w:r>
      <w:r w:rsidR="00E71B22">
        <w:t>- og sundheds</w:t>
      </w:r>
      <w:r>
        <w:t>problemer er klare og tydelige</w:t>
      </w:r>
    </w:p>
    <w:p w:rsidR="0078404D" w:rsidRDefault="0078404D" w:rsidP="0078404D">
      <w:pPr>
        <w:pStyle w:val="Listeafsnit"/>
        <w:numPr>
          <w:ilvl w:val="0"/>
          <w:numId w:val="6"/>
        </w:numPr>
      </w:pPr>
      <w:r>
        <w:t>der kan være overdraget sundhedsfaglige opgaver fra sygeplejerske, social- og sundhedsassistent, terapeut fx via kompe</w:t>
      </w:r>
      <w:r w:rsidR="00011D5B">
        <w:t>t</w:t>
      </w:r>
      <w:r>
        <w:t>enceoversigten</w:t>
      </w:r>
    </w:p>
    <w:p w:rsidR="00011D5B" w:rsidRDefault="00011D5B" w:rsidP="00011D5B">
      <w:r>
        <w:t xml:space="preserve">Borgerens forløb vil være stabilt eller social- og sundhedshjælperen vil medvirke i afklarede evt. instrumentelt krævende eller ustabile forløb i </w:t>
      </w:r>
      <w:r w:rsidR="00CF3004">
        <w:t>tæt tværfagligt</w:t>
      </w:r>
      <w:r>
        <w:t xml:space="preserve"> samarbejde med social- og sundhedsassistenter, sygeplejerske</w:t>
      </w:r>
      <w:r w:rsidR="00E71B22">
        <w:t>r</w:t>
      </w:r>
      <w:r>
        <w:t>, hverdag</w:t>
      </w:r>
      <w:r w:rsidR="00AE0856">
        <w:t>s</w:t>
      </w:r>
      <w:r>
        <w:t>rehabiliterende terapeuter m.fl.</w:t>
      </w:r>
    </w:p>
    <w:p w:rsidR="00011D5B" w:rsidRDefault="00161ED9" w:rsidP="00011D5B">
      <w:r>
        <w:t>Eksempelvis er grundlæggende opgaver:</w:t>
      </w:r>
    </w:p>
    <w:p w:rsidR="00161ED9" w:rsidRDefault="00161ED9" w:rsidP="00161ED9">
      <w:pPr>
        <w:pStyle w:val="Listeafsnit"/>
        <w:numPr>
          <w:ilvl w:val="0"/>
          <w:numId w:val="6"/>
        </w:numPr>
      </w:pPr>
      <w:r>
        <w:t>personlig pleje hvor der kan være sundhedsfaglige opgaver (nedre toilette ved KAD, stomi mv)</w:t>
      </w:r>
    </w:p>
    <w:p w:rsidR="00161ED9" w:rsidRDefault="00161ED9" w:rsidP="00161ED9">
      <w:pPr>
        <w:pStyle w:val="Listeafsnit"/>
        <w:numPr>
          <w:ilvl w:val="0"/>
          <w:numId w:val="6"/>
        </w:numPr>
      </w:pPr>
      <w:r>
        <w:t>sondeernæring</w:t>
      </w:r>
    </w:p>
    <w:p w:rsidR="00161ED9" w:rsidRDefault="00161ED9" w:rsidP="00161ED9">
      <w:pPr>
        <w:pStyle w:val="Listeafsnit"/>
        <w:numPr>
          <w:ilvl w:val="0"/>
          <w:numId w:val="6"/>
        </w:numPr>
      </w:pPr>
      <w:r>
        <w:t xml:space="preserve">skabe relation før opgave ved eksempelvis </w:t>
      </w:r>
      <w:r w:rsidR="00A545D8">
        <w:t xml:space="preserve">psykisk syge/misbrugere, </w:t>
      </w:r>
      <w:r>
        <w:t>demensramte og hjerneskadede</w:t>
      </w:r>
    </w:p>
    <w:p w:rsidR="00161ED9" w:rsidRDefault="00A545D8" w:rsidP="00161ED9">
      <w:pPr>
        <w:pStyle w:val="Listeafsnit"/>
        <w:numPr>
          <w:ilvl w:val="0"/>
          <w:numId w:val="6"/>
        </w:numPr>
      </w:pPr>
      <w:r>
        <w:t>træning</w:t>
      </w:r>
    </w:p>
    <w:p w:rsidR="00A545D8" w:rsidRDefault="00A545D8" w:rsidP="00161ED9">
      <w:pPr>
        <w:pStyle w:val="Listeafsnit"/>
        <w:numPr>
          <w:ilvl w:val="0"/>
          <w:numId w:val="6"/>
        </w:numPr>
      </w:pPr>
      <w:r>
        <w:t>forflytning</w:t>
      </w:r>
    </w:p>
    <w:p w:rsidR="00D900C7" w:rsidRDefault="00D900C7" w:rsidP="00D900C7">
      <w:r>
        <w:t>Du har tavshedspligt.</w:t>
      </w:r>
    </w:p>
    <w:p w:rsidR="00657C57" w:rsidRPr="00CF2038" w:rsidRDefault="00657C57" w:rsidP="00657C57">
      <w:r>
        <w:t>Du skal udføre dit arbejde ved at transportere dig i bil eller på cykel.</w:t>
      </w:r>
    </w:p>
    <w:p w:rsidR="004B6B48" w:rsidRDefault="004B6B48" w:rsidP="004B6B48">
      <w:pPr>
        <w:pStyle w:val="Overskrift1"/>
      </w:pPr>
      <w:bookmarkStart w:id="5" w:name="_Toc129854431"/>
      <w:bookmarkEnd w:id="4"/>
      <w:r>
        <w:t>Kvalifikationer</w:t>
      </w:r>
      <w:bookmarkEnd w:id="5"/>
    </w:p>
    <w:p w:rsidR="004B6B48" w:rsidRDefault="001E023E" w:rsidP="004B6B48">
      <w:bookmarkStart w:id="6" w:name="_Hlk129005536"/>
      <w:bookmarkStart w:id="7" w:name="_Hlk129857618"/>
      <w:r>
        <w:t>Kvalifikationer er viden</w:t>
      </w:r>
      <w:r w:rsidR="0028303C">
        <w:t xml:space="preserve"> og</w:t>
      </w:r>
      <w:r>
        <w:t xml:space="preserve"> færdigheder. </w:t>
      </w:r>
    </w:p>
    <w:bookmarkEnd w:id="6"/>
    <w:p w:rsidR="001E023E" w:rsidRDefault="001E023E" w:rsidP="004B6B48">
      <w:r>
        <w:t>En social- og sundhedshjælper har gennemført uddannelsen til social- og sundhedshjælper</w:t>
      </w:r>
      <w:r w:rsidR="0028303C">
        <w:t xml:space="preserve">. </w:t>
      </w:r>
      <w:bookmarkEnd w:id="7"/>
      <w:r w:rsidR="0028303C">
        <w:t>Eller er uddannet sygehjælper</w:t>
      </w:r>
      <w:r w:rsidR="0078404D">
        <w:t xml:space="preserve">, </w:t>
      </w:r>
      <w:r w:rsidR="00CC4CD6">
        <w:t>plejehjemsassistent</w:t>
      </w:r>
      <w:r w:rsidR="00AE0856">
        <w:t xml:space="preserve"> eller lignende.</w:t>
      </w:r>
      <w:r w:rsidR="0078404D">
        <w:t xml:space="preserve"> </w:t>
      </w:r>
    </w:p>
    <w:p w:rsidR="0028303C" w:rsidRDefault="00CF2038" w:rsidP="006C529D">
      <w:pPr>
        <w:pStyle w:val="Overskrift2"/>
      </w:pPr>
      <w:bookmarkStart w:id="8" w:name="_Toc129854432"/>
      <w:bookmarkStart w:id="9" w:name="_Hlk129004562"/>
      <w:r>
        <w:t>Generelle kvalifikationer</w:t>
      </w:r>
      <w:bookmarkEnd w:id="8"/>
    </w:p>
    <w:p w:rsidR="0028303C" w:rsidRPr="0028303C" w:rsidRDefault="0028303C" w:rsidP="0028303C">
      <w:r>
        <w:t>Som social- og sundhedshjælper skal du:</w:t>
      </w:r>
    </w:p>
    <w:p w:rsidR="0028303C" w:rsidRDefault="0028303C" w:rsidP="0028303C">
      <w:pPr>
        <w:pStyle w:val="Listeafsnit"/>
        <w:numPr>
          <w:ilvl w:val="0"/>
          <w:numId w:val="4"/>
        </w:numPr>
      </w:pPr>
      <w:bookmarkStart w:id="10" w:name="_Hlk129859681"/>
      <w:r>
        <w:t>leve op til de regler og rammer der gælder for dit arbejde eks. kvalitetsstandarder på service- og sundhedsområdet</w:t>
      </w:r>
      <w:r w:rsidR="002B76EC">
        <w:t xml:space="preserve"> samt lovgivn</w:t>
      </w:r>
      <w:r w:rsidR="00F52EE9">
        <w:t>i</w:t>
      </w:r>
      <w:r w:rsidR="002B76EC">
        <w:t>ngen.</w:t>
      </w:r>
    </w:p>
    <w:p w:rsidR="0028303C" w:rsidRDefault="0028303C" w:rsidP="0028303C">
      <w:pPr>
        <w:pStyle w:val="Listeafsnit"/>
        <w:numPr>
          <w:ilvl w:val="0"/>
          <w:numId w:val="4"/>
        </w:numPr>
      </w:pPr>
      <w:r>
        <w:t>være opsøgende i forhold til at lære det, du skal kunne, for at kunne udføre dine opgaver på en kvalificeret og god måde.</w:t>
      </w:r>
    </w:p>
    <w:p w:rsidR="0028303C" w:rsidRDefault="0028303C" w:rsidP="0028303C">
      <w:pPr>
        <w:pStyle w:val="Listeafsnit"/>
        <w:numPr>
          <w:ilvl w:val="0"/>
          <w:numId w:val="4"/>
        </w:numPr>
      </w:pPr>
      <w:r>
        <w:t xml:space="preserve">selv være ansvarlig for at sige fra i forhold til opgaver, som du ikke har fået introduktion til. </w:t>
      </w:r>
    </w:p>
    <w:p w:rsidR="0028303C" w:rsidRDefault="0028303C" w:rsidP="0028303C">
      <w:pPr>
        <w:pStyle w:val="Listeafsnit"/>
        <w:numPr>
          <w:ilvl w:val="0"/>
          <w:numId w:val="4"/>
        </w:numPr>
      </w:pPr>
      <w:r>
        <w:t>kunne håndtere hygiejne i forhold til dig selv, borgere og omgivelser.</w:t>
      </w:r>
    </w:p>
    <w:p w:rsidR="0028303C" w:rsidRDefault="0028303C" w:rsidP="0028303C">
      <w:pPr>
        <w:pStyle w:val="Listeafsnit"/>
        <w:numPr>
          <w:ilvl w:val="0"/>
          <w:numId w:val="4"/>
        </w:numPr>
      </w:pPr>
      <w:r>
        <w:t>kunne anvende IT på brugerniveau og specifikt kunne anvende Office-pakken.</w:t>
      </w:r>
    </w:p>
    <w:p w:rsidR="0002482B" w:rsidRDefault="0002482B" w:rsidP="0028303C">
      <w:pPr>
        <w:pStyle w:val="Listeafsnit"/>
        <w:numPr>
          <w:ilvl w:val="0"/>
          <w:numId w:val="4"/>
        </w:numPr>
      </w:pPr>
      <w:r>
        <w:t>kunne anvende Nexus efter oplæring.</w:t>
      </w:r>
    </w:p>
    <w:p w:rsidR="00CF2038" w:rsidRDefault="0028303C" w:rsidP="00CF2038">
      <w:pPr>
        <w:pStyle w:val="Listeafsnit"/>
        <w:numPr>
          <w:ilvl w:val="0"/>
          <w:numId w:val="4"/>
        </w:numPr>
      </w:pPr>
      <w:r>
        <w:t>have kørekort.</w:t>
      </w:r>
    </w:p>
    <w:p w:rsidR="00CF2038" w:rsidRDefault="00CF2038" w:rsidP="006C529D">
      <w:pPr>
        <w:pStyle w:val="Overskrift2"/>
      </w:pPr>
      <w:bookmarkStart w:id="11" w:name="_Toc129854433"/>
      <w:bookmarkEnd w:id="10"/>
      <w:r>
        <w:t>Faglige kvalifikationer</w:t>
      </w:r>
      <w:bookmarkEnd w:id="9"/>
      <w:bookmarkEnd w:id="11"/>
    </w:p>
    <w:p w:rsidR="007B722F" w:rsidRDefault="0028303C" w:rsidP="004B6B48">
      <w:r>
        <w:t>Som social- og sundhedshjælper skal du:</w:t>
      </w:r>
    </w:p>
    <w:p w:rsidR="0028303C" w:rsidRDefault="0028303C" w:rsidP="0028303C">
      <w:pPr>
        <w:pStyle w:val="Listeafsnit"/>
        <w:numPr>
          <w:ilvl w:val="0"/>
          <w:numId w:val="3"/>
        </w:numPr>
      </w:pPr>
      <w:r>
        <w:t>hjælpe borgere der har brug for professionel pleje, omsorg og praktisk hjælp jf. rammerne i kvalitetsstandarderne.</w:t>
      </w:r>
    </w:p>
    <w:p w:rsidR="0028303C" w:rsidRDefault="0028303C" w:rsidP="0028303C">
      <w:pPr>
        <w:pStyle w:val="Listeafsnit"/>
        <w:numPr>
          <w:ilvl w:val="0"/>
          <w:numId w:val="3"/>
        </w:numPr>
      </w:pPr>
      <w:r>
        <w:t>have et særligt fokus på borgerens ressourcer og du skal samarbejde med borgerne om at skabe et godt hverdagsliv</w:t>
      </w:r>
      <w:r w:rsidR="00FE3A46">
        <w:t>.</w:t>
      </w:r>
    </w:p>
    <w:p w:rsidR="00702F20" w:rsidRDefault="00702F20" w:rsidP="0028303C">
      <w:pPr>
        <w:pStyle w:val="Listeafsnit"/>
        <w:numPr>
          <w:ilvl w:val="0"/>
          <w:numId w:val="3"/>
        </w:numPr>
      </w:pPr>
      <w:bookmarkStart w:id="12" w:name="_Hlk131067087"/>
      <w:r>
        <w:t>evne at arbejde rehabiliterende med dine opgaver med henblik på at styrke borgernes mestring og livskvalitet</w:t>
      </w:r>
      <w:r w:rsidR="00FE3A46">
        <w:t>.</w:t>
      </w:r>
    </w:p>
    <w:bookmarkEnd w:id="12"/>
    <w:p w:rsidR="0028303C" w:rsidRDefault="0028303C" w:rsidP="0028303C">
      <w:pPr>
        <w:pStyle w:val="Listeafsnit"/>
        <w:numPr>
          <w:ilvl w:val="0"/>
          <w:numId w:val="3"/>
        </w:numPr>
      </w:pPr>
      <w:r>
        <w:t>understøtte borgerne i sine hverdagsaktiviteter ved at hjælpe med fx rengøring, tøjvask, mad, træning, personlig pleje og omsorg</w:t>
      </w:r>
      <w:r w:rsidR="00FE3A46">
        <w:t>.</w:t>
      </w:r>
    </w:p>
    <w:p w:rsidR="0002482B" w:rsidRDefault="0002482B" w:rsidP="0028303C">
      <w:pPr>
        <w:pStyle w:val="Listeafsnit"/>
        <w:numPr>
          <w:ilvl w:val="0"/>
          <w:numId w:val="3"/>
        </w:numPr>
      </w:pPr>
      <w:r>
        <w:t xml:space="preserve">observere ændringer i borgerens hverdagssituationer </w:t>
      </w:r>
      <w:r w:rsidR="00182C57">
        <w:t xml:space="preserve">(trivsel, sundhed, sygdom) </w:t>
      </w:r>
      <w:r>
        <w:t>og reagere fagligt på disse ændringer ved at involvere relevante samarbejdspartnere fx social- og sundhedsassistent, sygeplejerske, terapeut mv</w:t>
      </w:r>
      <w:r w:rsidR="00FE3A46">
        <w:t>.</w:t>
      </w:r>
    </w:p>
    <w:p w:rsidR="0002482B" w:rsidRDefault="0002482B" w:rsidP="0028303C">
      <w:pPr>
        <w:pStyle w:val="Listeafsnit"/>
        <w:numPr>
          <w:ilvl w:val="0"/>
          <w:numId w:val="3"/>
        </w:numPr>
      </w:pPr>
      <w:r>
        <w:t>dokumentere dine observationer/viden i borgerens journal (Nexus)</w:t>
      </w:r>
      <w:r w:rsidR="00FE3A46">
        <w:t>.</w:t>
      </w:r>
    </w:p>
    <w:p w:rsidR="0028303C" w:rsidRDefault="0028303C" w:rsidP="0028303C">
      <w:pPr>
        <w:pStyle w:val="Listeafsnit"/>
        <w:numPr>
          <w:ilvl w:val="0"/>
          <w:numId w:val="3"/>
        </w:numPr>
      </w:pPr>
      <w:r>
        <w:t>arbejde hverdagsrehabiliterende i samarbejde med hverdagsrehabiliterende terapeuter</w:t>
      </w:r>
      <w:r w:rsidR="00FE3A46">
        <w:t>.</w:t>
      </w:r>
    </w:p>
    <w:p w:rsidR="007B722F" w:rsidRDefault="0028303C" w:rsidP="004B6B48">
      <w:pPr>
        <w:pStyle w:val="Listeafsnit"/>
        <w:numPr>
          <w:ilvl w:val="0"/>
          <w:numId w:val="3"/>
        </w:numPr>
      </w:pPr>
      <w:r>
        <w:t xml:space="preserve">udføre sundhedsfaglige opgaver jf. kompetenceoversigten, enten på baggrund af din uddannelse eller </w:t>
      </w:r>
      <w:r w:rsidR="00702F20" w:rsidRPr="00702F20">
        <w:rPr>
          <w:b/>
          <w:bCs/>
        </w:rPr>
        <w:t>når</w:t>
      </w:r>
      <w:r>
        <w:t xml:space="preserve"> du er oplært heri</w:t>
      </w:r>
      <w:r w:rsidR="00FE3A46">
        <w:t>.</w:t>
      </w:r>
    </w:p>
    <w:p w:rsidR="0002482B" w:rsidRDefault="0002482B" w:rsidP="004B6B48">
      <w:pPr>
        <w:pStyle w:val="Listeafsnit"/>
        <w:numPr>
          <w:ilvl w:val="0"/>
          <w:numId w:val="3"/>
        </w:numPr>
      </w:pPr>
      <w:r>
        <w:t>anvende relevant velfærdsteknologi, digitale hjælpemidler</w:t>
      </w:r>
      <w:r w:rsidR="006C529D">
        <w:t xml:space="preserve"> mv</w:t>
      </w:r>
      <w:r w:rsidR="00260E0F">
        <w:t>.</w:t>
      </w:r>
    </w:p>
    <w:p w:rsidR="007B722F" w:rsidRDefault="007B722F" w:rsidP="007B722F">
      <w:pPr>
        <w:pStyle w:val="Listeafsnit"/>
        <w:numPr>
          <w:ilvl w:val="0"/>
          <w:numId w:val="1"/>
        </w:numPr>
      </w:pPr>
      <w:r>
        <w:t xml:space="preserve">guide elever og medvirke til at elever lærer og udvikler sig i tæt samarbejde med praktikvejleder. Det betyder at en SSH-elev kan følges med dig og at I sammen kan hjælpes ad med de opgaver som I kommer ud til, skal dokumentere og følge op på. </w:t>
      </w:r>
    </w:p>
    <w:p w:rsidR="004B6B48" w:rsidRDefault="004B6B48" w:rsidP="004B6B48">
      <w:pPr>
        <w:pStyle w:val="Overskrift1"/>
      </w:pPr>
      <w:bookmarkStart w:id="13" w:name="_Toc129854434"/>
      <w:r>
        <w:t>Kompetencer</w:t>
      </w:r>
      <w:bookmarkEnd w:id="13"/>
    </w:p>
    <w:p w:rsidR="004B6B48" w:rsidRDefault="0002482B" w:rsidP="004B6B48">
      <w:bookmarkStart w:id="14" w:name="_Hlk129862038"/>
      <w:r>
        <w:t>Kompetence er måden, man bruger sine kvalifikationer på i praksis, altså evnen til at løse en opgave</w:t>
      </w:r>
      <w:r w:rsidR="0078404D">
        <w:t xml:space="preserve"> på et kvalificeret grundlag</w:t>
      </w:r>
      <w:r>
        <w:t>.</w:t>
      </w:r>
    </w:p>
    <w:p w:rsidR="0028303C" w:rsidRDefault="0028303C" w:rsidP="0028303C">
      <w:r>
        <w:t>Som social- og sundhedshjælper skal du:</w:t>
      </w:r>
    </w:p>
    <w:bookmarkEnd w:id="14"/>
    <w:p w:rsidR="0028303C" w:rsidRDefault="0028303C" w:rsidP="0028303C">
      <w:pPr>
        <w:pStyle w:val="Listeafsnit"/>
        <w:numPr>
          <w:ilvl w:val="0"/>
          <w:numId w:val="1"/>
        </w:numPr>
      </w:pPr>
      <w:r>
        <w:t>evne at skabe relationer, skabe kontinuitet, tillid og nærvær i dit arbejde</w:t>
      </w:r>
      <w:r w:rsidR="00260E0F">
        <w:t>.</w:t>
      </w:r>
    </w:p>
    <w:p w:rsidR="0002482B" w:rsidRDefault="0002482B" w:rsidP="0002482B">
      <w:pPr>
        <w:pStyle w:val="Listeafsnit"/>
        <w:numPr>
          <w:ilvl w:val="0"/>
          <w:numId w:val="1"/>
        </w:numPr>
      </w:pPr>
      <w:r>
        <w:t>kommunikere respektfuldt med borgere og pårørende også når disse er i krise.</w:t>
      </w:r>
    </w:p>
    <w:p w:rsidR="00A545D8" w:rsidRDefault="00A545D8" w:rsidP="0002482B">
      <w:pPr>
        <w:pStyle w:val="Listeafsnit"/>
        <w:numPr>
          <w:ilvl w:val="0"/>
          <w:numId w:val="1"/>
        </w:numPr>
      </w:pPr>
      <w:r>
        <w:t>skelne mellem borgerens behov for hjælp og de udfordringer</w:t>
      </w:r>
      <w:r w:rsidR="00260E0F">
        <w:t>,</w:t>
      </w:r>
      <w:r>
        <w:t xml:space="preserve"> der kan vise sig i samarbejdet med pårørende samt reagere på pårørendes udsagn på en professionel og empatisk måde både af hensyn til borgeren men også af hensyn til dig selv og dine kolleger.</w:t>
      </w:r>
    </w:p>
    <w:p w:rsidR="0002482B" w:rsidRDefault="0002482B" w:rsidP="0002482B">
      <w:pPr>
        <w:pStyle w:val="Listeafsnit"/>
        <w:numPr>
          <w:ilvl w:val="0"/>
          <w:numId w:val="1"/>
        </w:numPr>
      </w:pPr>
      <w:r>
        <w:t xml:space="preserve">kunne omgås </w:t>
      </w:r>
      <w:r w:rsidR="00182C57">
        <w:t>borgere</w:t>
      </w:r>
      <w:r>
        <w:t xml:space="preserve"> med funktionsevne nedsættelser, som kan vise sig fysisk, psykisk/mentalt og socialt eksempelvis borgere med kroniske sygdomme (KOL, diabetes, hjertesygdomme m.v.)</w:t>
      </w:r>
      <w:r w:rsidR="00182C57">
        <w:t xml:space="preserve">, ældre medicinske patienter, </w:t>
      </w:r>
      <w:r>
        <w:t>demens, hjerneskader, misbrugere, psykisk syge og meget andet.</w:t>
      </w:r>
    </w:p>
    <w:p w:rsidR="00D900C7" w:rsidRDefault="00D900C7" w:rsidP="0002482B">
      <w:pPr>
        <w:pStyle w:val="Listeafsnit"/>
        <w:numPr>
          <w:ilvl w:val="0"/>
          <w:numId w:val="1"/>
        </w:numPr>
      </w:pPr>
      <w:r>
        <w:t>deltage i palliative forløb</w:t>
      </w:r>
      <w:r w:rsidR="00260E0F">
        <w:t>.</w:t>
      </w:r>
    </w:p>
    <w:p w:rsidR="00D900C7" w:rsidRDefault="00D900C7" w:rsidP="0002482B">
      <w:pPr>
        <w:pStyle w:val="Listeafsnit"/>
        <w:numPr>
          <w:ilvl w:val="0"/>
          <w:numId w:val="1"/>
        </w:numPr>
      </w:pPr>
      <w:r>
        <w:t>forebygge smittespredning</w:t>
      </w:r>
      <w:r w:rsidR="00260E0F">
        <w:t>.</w:t>
      </w:r>
    </w:p>
    <w:p w:rsidR="0002482B" w:rsidRDefault="0002482B" w:rsidP="0002482B">
      <w:pPr>
        <w:pStyle w:val="Listeafsnit"/>
        <w:numPr>
          <w:ilvl w:val="0"/>
          <w:numId w:val="1"/>
        </w:numPr>
      </w:pPr>
      <w:r>
        <w:t>medvirke til et godt arbejdsmiljø på arbejdspladsen.</w:t>
      </w:r>
    </w:p>
    <w:p w:rsidR="0002482B" w:rsidRDefault="0002482B" w:rsidP="0002482B">
      <w:pPr>
        <w:pStyle w:val="Listeafsnit"/>
        <w:numPr>
          <w:ilvl w:val="0"/>
          <w:numId w:val="1"/>
        </w:numPr>
      </w:pPr>
      <w:r>
        <w:t>tage godt imod nye kolleger herunder elever mv.</w:t>
      </w:r>
    </w:p>
    <w:p w:rsidR="0002482B" w:rsidRDefault="0002482B" w:rsidP="0002482B">
      <w:pPr>
        <w:pStyle w:val="Listeafsnit"/>
        <w:numPr>
          <w:ilvl w:val="0"/>
          <w:numId w:val="1"/>
        </w:numPr>
      </w:pPr>
      <w:r>
        <w:t>guide nye kolleger/elever til hvor de kan få hjælp, hvis det er nødvendigt og du ikke selv kan hjælpe.</w:t>
      </w:r>
    </w:p>
    <w:p w:rsidR="0002482B" w:rsidRDefault="0002482B" w:rsidP="0002482B">
      <w:pPr>
        <w:pStyle w:val="Listeafsnit"/>
        <w:numPr>
          <w:ilvl w:val="0"/>
          <w:numId w:val="1"/>
        </w:numPr>
      </w:pPr>
      <w:r>
        <w:t>samarbejde med dine kolleger på egen arbejdsplads og tværfagligt ex. visitatorer, terapeuter, sagsbehandlere, sygeplejersker mv.</w:t>
      </w:r>
    </w:p>
    <w:p w:rsidR="0002482B" w:rsidRDefault="00AE0856" w:rsidP="0028303C">
      <w:pPr>
        <w:pStyle w:val="Listeafsnit"/>
        <w:numPr>
          <w:ilvl w:val="0"/>
          <w:numId w:val="1"/>
        </w:numPr>
      </w:pPr>
      <w:r>
        <w:t>kunne sige fra og handle professionel</w:t>
      </w:r>
      <w:r w:rsidR="006C529D">
        <w:t>,</w:t>
      </w:r>
      <w:r>
        <w:t xml:space="preserve"> når du står i en svær situation uden at give op</w:t>
      </w:r>
      <w:r w:rsidR="006C529D">
        <w:t>.</w:t>
      </w:r>
    </w:p>
    <w:p w:rsidR="00AE0856" w:rsidRDefault="00AE0856" w:rsidP="0028303C">
      <w:pPr>
        <w:pStyle w:val="Listeafsnit"/>
        <w:numPr>
          <w:ilvl w:val="0"/>
          <w:numId w:val="1"/>
        </w:numPr>
      </w:pPr>
      <w:r>
        <w:t>efterspørge refleksion og sparring med kolleger (egen gruppe og tværfagligt) og ledelse</w:t>
      </w:r>
      <w:r w:rsidR="006C529D">
        <w:t>.</w:t>
      </w:r>
    </w:p>
    <w:p w:rsidR="00DC179E" w:rsidRDefault="00DC179E" w:rsidP="00DC179E">
      <w:pPr>
        <w:pStyle w:val="Overskrift1"/>
      </w:pPr>
      <w:bookmarkStart w:id="15" w:name="_Toc129075501"/>
      <w:bookmarkStart w:id="16" w:name="_Toc129854435"/>
      <w:r>
        <w:t>Udviklingsmuligheder</w:t>
      </w:r>
      <w:bookmarkEnd w:id="15"/>
      <w:bookmarkEnd w:id="16"/>
    </w:p>
    <w:p w:rsidR="004B6B48" w:rsidRDefault="00DC179E" w:rsidP="00DC179E">
      <w:pPr>
        <w:pStyle w:val="Listeafsnit"/>
        <w:numPr>
          <w:ilvl w:val="0"/>
          <w:numId w:val="2"/>
        </w:numPr>
        <w:spacing w:after="0" w:line="240" w:lineRule="auto"/>
        <w:textAlignment w:val="baseline"/>
      </w:pPr>
      <w:bookmarkStart w:id="17" w:name="_Hlk129857237"/>
      <w:r>
        <w:t>Du kan blive praktikvejleder for SSH-elever</w:t>
      </w:r>
    </w:p>
    <w:p w:rsidR="00DC179E" w:rsidRDefault="00DC179E" w:rsidP="00DC179E">
      <w:pPr>
        <w:pStyle w:val="Listeafsnit"/>
        <w:numPr>
          <w:ilvl w:val="0"/>
          <w:numId w:val="2"/>
        </w:numPr>
        <w:spacing w:after="0" w:line="240" w:lineRule="auto"/>
        <w:textAlignment w:val="baseline"/>
      </w:pPr>
      <w:r>
        <w:t>Du kan blive nøgleperson for et konkret område</w:t>
      </w:r>
    </w:p>
    <w:p w:rsidR="00DC179E" w:rsidRDefault="00DC179E" w:rsidP="00DC179E">
      <w:pPr>
        <w:pStyle w:val="Listeafsnit"/>
        <w:numPr>
          <w:ilvl w:val="0"/>
          <w:numId w:val="2"/>
        </w:numPr>
        <w:spacing w:after="0" w:line="240" w:lineRule="auto"/>
        <w:textAlignment w:val="baseline"/>
      </w:pPr>
      <w:r>
        <w:t>Du kan videreuddanne dig til ex. social- og sundhedsassistent</w:t>
      </w:r>
      <w:r w:rsidR="0002482B">
        <w:t xml:space="preserve"> (du får merit)</w:t>
      </w:r>
    </w:p>
    <w:bookmarkEnd w:id="17"/>
    <w:p w:rsidR="00DC179E" w:rsidRDefault="00DC179E" w:rsidP="004B6B48">
      <w:pPr>
        <w:spacing w:after="0" w:line="240" w:lineRule="auto"/>
        <w:textAlignment w:val="baseline"/>
      </w:pPr>
    </w:p>
    <w:sectPr w:rsidR="00DC179E">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345" w:rsidRDefault="00D05345" w:rsidP="004B23FF">
      <w:pPr>
        <w:spacing w:after="0" w:line="240" w:lineRule="auto"/>
      </w:pPr>
      <w:r>
        <w:separator/>
      </w:r>
    </w:p>
  </w:endnote>
  <w:endnote w:type="continuationSeparator" w:id="0">
    <w:p w:rsidR="00D05345" w:rsidRDefault="00D05345" w:rsidP="004B2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857361"/>
      <w:docPartObj>
        <w:docPartGallery w:val="Page Numbers (Bottom of Page)"/>
        <w:docPartUnique/>
      </w:docPartObj>
    </w:sdtPr>
    <w:sdtEndPr/>
    <w:sdtContent>
      <w:p w:rsidR="004B23FF" w:rsidRDefault="004B23FF">
        <w:pPr>
          <w:pStyle w:val="Sidefod"/>
          <w:jc w:val="right"/>
        </w:pPr>
        <w:r>
          <w:fldChar w:fldCharType="begin"/>
        </w:r>
        <w:r>
          <w:instrText>PAGE   \* MERGEFORMAT</w:instrText>
        </w:r>
        <w:r>
          <w:fldChar w:fldCharType="separate"/>
        </w:r>
        <w:r>
          <w:t>2</w:t>
        </w:r>
        <w:r>
          <w:fldChar w:fldCharType="end"/>
        </w:r>
      </w:p>
    </w:sdtContent>
  </w:sdt>
  <w:p w:rsidR="004B23FF" w:rsidRDefault="004B23F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345" w:rsidRDefault="00D05345" w:rsidP="004B23FF">
      <w:pPr>
        <w:spacing w:after="0" w:line="240" w:lineRule="auto"/>
      </w:pPr>
      <w:r>
        <w:separator/>
      </w:r>
    </w:p>
  </w:footnote>
  <w:footnote w:type="continuationSeparator" w:id="0">
    <w:p w:rsidR="00D05345" w:rsidRDefault="00D05345" w:rsidP="004B23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92EB4"/>
    <w:multiLevelType w:val="hybridMultilevel"/>
    <w:tmpl w:val="B502AA62"/>
    <w:lvl w:ilvl="0" w:tplc="008A03D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C427FC7"/>
    <w:multiLevelType w:val="hybridMultilevel"/>
    <w:tmpl w:val="C05053DA"/>
    <w:lvl w:ilvl="0" w:tplc="008A03D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A642AB4"/>
    <w:multiLevelType w:val="hybridMultilevel"/>
    <w:tmpl w:val="C738325A"/>
    <w:lvl w:ilvl="0" w:tplc="205245A4">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0D22094"/>
    <w:multiLevelType w:val="hybridMultilevel"/>
    <w:tmpl w:val="65280BDA"/>
    <w:lvl w:ilvl="0" w:tplc="008A03D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08A1DF0"/>
    <w:multiLevelType w:val="hybridMultilevel"/>
    <w:tmpl w:val="8E7CA006"/>
    <w:lvl w:ilvl="0" w:tplc="11DED86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79D829AB"/>
    <w:multiLevelType w:val="hybridMultilevel"/>
    <w:tmpl w:val="7ECCB94E"/>
    <w:lvl w:ilvl="0" w:tplc="008A03D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30765486">
    <w:abstractNumId w:val="1"/>
  </w:num>
  <w:num w:numId="2" w16cid:durableId="2121680609">
    <w:abstractNumId w:val="5"/>
  </w:num>
  <w:num w:numId="3" w16cid:durableId="1161308951">
    <w:abstractNumId w:val="0"/>
  </w:num>
  <w:num w:numId="4" w16cid:durableId="1624190933">
    <w:abstractNumId w:val="4"/>
  </w:num>
  <w:num w:numId="5" w16cid:durableId="1692565053">
    <w:abstractNumId w:val="2"/>
  </w:num>
  <w:num w:numId="6" w16cid:durableId="668756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48"/>
    <w:rsid w:val="00011D5B"/>
    <w:rsid w:val="0002482B"/>
    <w:rsid w:val="00161ED9"/>
    <w:rsid w:val="00182C57"/>
    <w:rsid w:val="001E023E"/>
    <w:rsid w:val="00242182"/>
    <w:rsid w:val="00260E0F"/>
    <w:rsid w:val="0028303C"/>
    <w:rsid w:val="002B76EC"/>
    <w:rsid w:val="002D1626"/>
    <w:rsid w:val="00321715"/>
    <w:rsid w:val="004B23FF"/>
    <w:rsid w:val="004B6B48"/>
    <w:rsid w:val="00596640"/>
    <w:rsid w:val="00657C57"/>
    <w:rsid w:val="006C529D"/>
    <w:rsid w:val="00702F20"/>
    <w:rsid w:val="0078404D"/>
    <w:rsid w:val="007B722F"/>
    <w:rsid w:val="00902697"/>
    <w:rsid w:val="00981DE9"/>
    <w:rsid w:val="00A545D8"/>
    <w:rsid w:val="00AE0856"/>
    <w:rsid w:val="00B85B61"/>
    <w:rsid w:val="00CC4CD6"/>
    <w:rsid w:val="00CF2038"/>
    <w:rsid w:val="00CF3004"/>
    <w:rsid w:val="00D05345"/>
    <w:rsid w:val="00D900C7"/>
    <w:rsid w:val="00DC179E"/>
    <w:rsid w:val="00DC350C"/>
    <w:rsid w:val="00E71B22"/>
    <w:rsid w:val="00ED6C74"/>
    <w:rsid w:val="00F50D5F"/>
    <w:rsid w:val="00F52EE9"/>
    <w:rsid w:val="00FE3A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24804"/>
  <w15:chartTrackingRefBased/>
  <w15:docId w15:val="{55DD43F5-3672-47B3-9912-5AD7436A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B48"/>
  </w:style>
  <w:style w:type="paragraph" w:styleId="Overskrift1">
    <w:name w:val="heading 1"/>
    <w:basedOn w:val="Normal"/>
    <w:next w:val="Normal"/>
    <w:link w:val="Overskrift1Tegn"/>
    <w:uiPriority w:val="9"/>
    <w:qFormat/>
    <w:rsid w:val="004B6B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CF20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B6B48"/>
    <w:rPr>
      <w:rFonts w:asciiTheme="majorHAnsi" w:eastAsiaTheme="majorEastAsia" w:hAnsiTheme="majorHAnsi" w:cstheme="majorBidi"/>
      <w:color w:val="2F5496" w:themeColor="accent1" w:themeShade="BF"/>
      <w:sz w:val="32"/>
      <w:szCs w:val="32"/>
    </w:rPr>
  </w:style>
  <w:style w:type="paragraph" w:styleId="Overskrift">
    <w:name w:val="TOC Heading"/>
    <w:basedOn w:val="Overskrift1"/>
    <w:next w:val="Normal"/>
    <w:uiPriority w:val="39"/>
    <w:unhideWhenUsed/>
    <w:qFormat/>
    <w:rsid w:val="004B6B48"/>
    <w:pPr>
      <w:outlineLvl w:val="9"/>
    </w:pPr>
    <w:rPr>
      <w:lang w:eastAsia="da-DK"/>
    </w:rPr>
  </w:style>
  <w:style w:type="paragraph" w:styleId="Indholdsfortegnelse1">
    <w:name w:val="toc 1"/>
    <w:basedOn w:val="Normal"/>
    <w:next w:val="Normal"/>
    <w:autoRedefine/>
    <w:uiPriority w:val="39"/>
    <w:unhideWhenUsed/>
    <w:rsid w:val="004B6B48"/>
    <w:pPr>
      <w:spacing w:after="100"/>
    </w:pPr>
  </w:style>
  <w:style w:type="character" w:styleId="Hyperlink">
    <w:name w:val="Hyperlink"/>
    <w:basedOn w:val="Standardskrifttypeiafsnit"/>
    <w:uiPriority w:val="99"/>
    <w:unhideWhenUsed/>
    <w:rsid w:val="004B6B48"/>
    <w:rPr>
      <w:color w:val="0563C1" w:themeColor="hyperlink"/>
      <w:u w:val="single"/>
    </w:rPr>
  </w:style>
  <w:style w:type="character" w:customStyle="1" w:styleId="Overskrift2Tegn">
    <w:name w:val="Overskrift 2 Tegn"/>
    <w:basedOn w:val="Standardskrifttypeiafsnit"/>
    <w:link w:val="Overskrift2"/>
    <w:uiPriority w:val="9"/>
    <w:rsid w:val="00CF2038"/>
    <w:rPr>
      <w:rFonts w:asciiTheme="majorHAnsi" w:eastAsiaTheme="majorEastAsia" w:hAnsiTheme="majorHAnsi" w:cstheme="majorBidi"/>
      <w:color w:val="2F5496" w:themeColor="accent1" w:themeShade="BF"/>
      <w:sz w:val="26"/>
      <w:szCs w:val="26"/>
    </w:rPr>
  </w:style>
  <w:style w:type="paragraph" w:styleId="Indholdsfortegnelse2">
    <w:name w:val="toc 2"/>
    <w:basedOn w:val="Normal"/>
    <w:next w:val="Normal"/>
    <w:autoRedefine/>
    <w:uiPriority w:val="39"/>
    <w:unhideWhenUsed/>
    <w:rsid w:val="00CF2038"/>
    <w:pPr>
      <w:spacing w:after="100"/>
      <w:ind w:left="220"/>
    </w:pPr>
  </w:style>
  <w:style w:type="paragraph" w:styleId="Listeafsnit">
    <w:name w:val="List Paragraph"/>
    <w:basedOn w:val="Normal"/>
    <w:uiPriority w:val="34"/>
    <w:qFormat/>
    <w:rsid w:val="007B722F"/>
    <w:pPr>
      <w:ind w:left="720"/>
      <w:contextualSpacing/>
    </w:pPr>
  </w:style>
  <w:style w:type="paragraph" w:styleId="Sidehoved">
    <w:name w:val="header"/>
    <w:basedOn w:val="Normal"/>
    <w:link w:val="SidehovedTegn"/>
    <w:uiPriority w:val="99"/>
    <w:unhideWhenUsed/>
    <w:rsid w:val="004B23F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B23FF"/>
  </w:style>
  <w:style w:type="paragraph" w:styleId="Sidefod">
    <w:name w:val="footer"/>
    <w:basedOn w:val="Normal"/>
    <w:link w:val="SidefodTegn"/>
    <w:uiPriority w:val="99"/>
    <w:unhideWhenUsed/>
    <w:rsid w:val="004B23F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B2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1008</Words>
  <Characters>6149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Pernille Byskov</dc:creator>
  <cp:keywords/>
  <dc:description/>
  <cp:lastModifiedBy>Thomas Christian Skjold Jacobsen</cp:lastModifiedBy>
  <cp:revision>1</cp:revision>
  <dcterms:created xsi:type="dcterms:W3CDTF">2026-01-29T10:41:00Z</dcterms:created>
  <dcterms:modified xsi:type="dcterms:W3CDTF">2026-01-29T10:41:00Z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{F6C801EC-9A7A-42E8-9A1F-93F5189BDCB9}</vt:lpwstr>
  </property>
</Properties>
</file>