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itter"/>
        <w:tblW w:w="0" w:type="auto"/>
        <w:tblLayout w:type="fixed"/>
        <w:tblLook w:val="04A0" w:firstRow="1" w:lastRow="0" w:firstColumn="1" w:lastColumn="0" w:noHBand="0" w:noVBand="1"/>
      </w:tblPr>
      <w:tblGrid>
        <w:gridCol w:w="3539"/>
        <w:gridCol w:w="9781"/>
      </w:tblGrid>
      <w:tr w:rsidR="008E0A78" w:rsidRPr="003B3FB1" w14:paraId="15435D33" w14:textId="77777777" w:rsidTr="008909B0">
        <w:trPr>
          <w:trHeight w:val="500"/>
        </w:trPr>
        <w:tc>
          <w:tcPr>
            <w:tcW w:w="3539" w:type="dxa"/>
            <w:shd w:val="clear" w:color="auto" w:fill="4472C4" w:themeFill="accent1"/>
          </w:tcPr>
          <w:p w14:paraId="31942B95" w14:textId="128D2A25" w:rsidR="008E0A78" w:rsidRPr="003B3FB1" w:rsidRDefault="0063673F" w:rsidP="008909B0">
            <w:pPr>
              <w:rPr>
                <w:b/>
                <w:bCs/>
                <w:color w:val="000000" w:themeColor="text1"/>
                <w:szCs w:val="20"/>
              </w:rPr>
            </w:pPr>
            <w:r>
              <w:rPr>
                <w:b/>
                <w:bCs/>
                <w:color w:val="000000" w:themeColor="text1"/>
                <w:szCs w:val="20"/>
              </w:rPr>
              <w:t xml:space="preserve"> </w:t>
            </w:r>
            <w:r w:rsidR="008D6041">
              <w:rPr>
                <w:b/>
                <w:bCs/>
                <w:color w:val="000000" w:themeColor="text1"/>
                <w:szCs w:val="20"/>
              </w:rPr>
              <w:t>Funktions- og opgavebeskrivelse</w:t>
            </w:r>
          </w:p>
        </w:tc>
        <w:tc>
          <w:tcPr>
            <w:tcW w:w="9781" w:type="dxa"/>
          </w:tcPr>
          <w:p w14:paraId="1C58C9D3" w14:textId="203C7022" w:rsidR="008E0A78" w:rsidRPr="003B3FB1" w:rsidRDefault="3FFF69D7" w:rsidP="000E3807">
            <w:pPr>
              <w:rPr>
                <w:b/>
                <w:bCs/>
                <w:color w:val="000000" w:themeColor="text1"/>
                <w:szCs w:val="20"/>
              </w:rPr>
            </w:pPr>
            <w:r w:rsidRPr="003B3FB1">
              <w:rPr>
                <w:b/>
                <w:bCs/>
                <w:color w:val="000000" w:themeColor="text1"/>
                <w:szCs w:val="20"/>
              </w:rPr>
              <w:t>Sygeplejerske</w:t>
            </w:r>
            <w:r w:rsidR="00A40C56">
              <w:rPr>
                <w:b/>
                <w:bCs/>
                <w:color w:val="000000" w:themeColor="text1"/>
                <w:szCs w:val="20"/>
              </w:rPr>
              <w:t xml:space="preserve"> </w:t>
            </w:r>
            <w:r w:rsidR="00E76CF3">
              <w:rPr>
                <w:b/>
                <w:bCs/>
                <w:color w:val="000000" w:themeColor="text1"/>
                <w:szCs w:val="20"/>
              </w:rPr>
              <w:t>Skovbakken og Fælleshåb</w:t>
            </w:r>
          </w:p>
        </w:tc>
      </w:tr>
      <w:tr w:rsidR="00C233FE" w:rsidRPr="003B3FB1" w14:paraId="7C158FE9" w14:textId="77777777" w:rsidTr="007D43EA">
        <w:trPr>
          <w:trHeight w:val="1797"/>
        </w:trPr>
        <w:tc>
          <w:tcPr>
            <w:tcW w:w="3539" w:type="dxa"/>
          </w:tcPr>
          <w:p w14:paraId="5DFC8935" w14:textId="7EF5ACC0" w:rsidR="00C233FE" w:rsidRPr="003B3FB1" w:rsidRDefault="00C233FE" w:rsidP="00774ECD">
            <w:pPr>
              <w:rPr>
                <w:b/>
                <w:szCs w:val="20"/>
              </w:rPr>
            </w:pPr>
            <w:r w:rsidRPr="003B3FB1">
              <w:rPr>
                <w:b/>
                <w:szCs w:val="20"/>
              </w:rPr>
              <w:t>Formål</w:t>
            </w:r>
          </w:p>
        </w:tc>
        <w:tc>
          <w:tcPr>
            <w:tcW w:w="9781" w:type="dxa"/>
          </w:tcPr>
          <w:p w14:paraId="025DBFE4" w14:textId="321D757E" w:rsidR="008A2BA6" w:rsidRDefault="004B45CA" w:rsidP="008A2BA6">
            <w:pPr>
              <w:rPr>
                <w:szCs w:val="20"/>
              </w:rPr>
            </w:pPr>
            <w:r>
              <w:rPr>
                <w:szCs w:val="20"/>
              </w:rPr>
              <w:t>At sygeplejersken s</w:t>
            </w:r>
            <w:r w:rsidR="008A2BA6" w:rsidRPr="008A2BA6">
              <w:rPr>
                <w:szCs w:val="20"/>
              </w:rPr>
              <w:t xml:space="preserve">om en del af Sygeplejen i Middelfart Kommune bidrager til at sikre høj sundhedsfaglig kvalitet, patientsikkerhed og sammenhængende borgerforløb for borgere med udviklingshandicap og komplekse sundhedsfaglige problemstillinger </w:t>
            </w:r>
            <w:r w:rsidR="00B72042">
              <w:rPr>
                <w:szCs w:val="20"/>
              </w:rPr>
              <w:t>på Skovbakken og Fælleshåb</w:t>
            </w:r>
            <w:r w:rsidR="006E7ACD">
              <w:rPr>
                <w:szCs w:val="20"/>
              </w:rPr>
              <w:t xml:space="preserve"> </w:t>
            </w:r>
            <w:r w:rsidR="006E7ACD" w:rsidRPr="006E7ACD">
              <w:rPr>
                <w:szCs w:val="20"/>
              </w:rPr>
              <w:t>gennem specialiseret sygepleje, kliniske vurderinger, sundhedsfaglig koordinering og tværfagligt samarbejde</w:t>
            </w:r>
          </w:p>
          <w:p w14:paraId="0A8C06C3" w14:textId="77777777" w:rsidR="00BA26EB" w:rsidRPr="008A2BA6" w:rsidRDefault="00BA26EB" w:rsidP="008A2BA6">
            <w:pPr>
              <w:rPr>
                <w:szCs w:val="20"/>
              </w:rPr>
            </w:pPr>
          </w:p>
          <w:p w14:paraId="3C28962A" w14:textId="0FD97EF5" w:rsidR="00652FFB" w:rsidRPr="003B3FB1" w:rsidRDefault="00443084" w:rsidP="00A83291">
            <w:pPr>
              <w:rPr>
                <w:szCs w:val="20"/>
              </w:rPr>
            </w:pPr>
            <w:r w:rsidRPr="00443084">
              <w:rPr>
                <w:szCs w:val="20"/>
              </w:rPr>
              <w:t>Sygeplejersken indgår i kommunens sygeplejeteam og bidrager gennem specialiseret sygepleje, kliniske vurderinger, sundhedsfaglig koordinering, faglig sparring og tværfagligt samarbejde til at styrke den samlede indsats omkring borgerne samt sammenhængen mellem Sygeplejen</w:t>
            </w:r>
            <w:r w:rsidR="00CF4E87">
              <w:rPr>
                <w:szCs w:val="20"/>
              </w:rPr>
              <w:t>, Skovbakken og Fælleshåb.</w:t>
            </w:r>
          </w:p>
        </w:tc>
      </w:tr>
      <w:tr w:rsidR="008E0A78" w:rsidRPr="003B3FB1" w14:paraId="43E817AB" w14:textId="77777777" w:rsidTr="00725646">
        <w:trPr>
          <w:trHeight w:val="535"/>
        </w:trPr>
        <w:tc>
          <w:tcPr>
            <w:tcW w:w="3539" w:type="dxa"/>
          </w:tcPr>
          <w:p w14:paraId="545B342F" w14:textId="77777777" w:rsidR="008E0A78" w:rsidRPr="003B3FB1" w:rsidRDefault="008E0A78" w:rsidP="00774ECD">
            <w:pPr>
              <w:rPr>
                <w:b/>
                <w:szCs w:val="20"/>
              </w:rPr>
            </w:pPr>
            <w:r w:rsidRPr="003B3FB1">
              <w:rPr>
                <w:b/>
                <w:szCs w:val="20"/>
              </w:rPr>
              <w:t>Organisatorisk placering</w:t>
            </w:r>
          </w:p>
        </w:tc>
        <w:tc>
          <w:tcPr>
            <w:tcW w:w="9781" w:type="dxa"/>
          </w:tcPr>
          <w:p w14:paraId="32229E90" w14:textId="6FEC8DC0" w:rsidR="00B1242B" w:rsidRDefault="00B1242B" w:rsidP="00B1242B">
            <w:pPr>
              <w:rPr>
                <w:szCs w:val="20"/>
              </w:rPr>
            </w:pPr>
            <w:r w:rsidRPr="00B1242B">
              <w:rPr>
                <w:szCs w:val="20"/>
              </w:rPr>
              <w:t>Stillingen er organisatorisk forankret i Sygeplejen i Middelfart Kommune og refererer til lederen af Sygeplejen.</w:t>
            </w:r>
            <w:r w:rsidR="002F0AF5">
              <w:rPr>
                <w:szCs w:val="20"/>
              </w:rPr>
              <w:t xml:space="preserve"> Skovbakken og Fælleshåb er or</w:t>
            </w:r>
            <w:r w:rsidR="00B41A23">
              <w:rPr>
                <w:szCs w:val="20"/>
              </w:rPr>
              <w:t xml:space="preserve">ganisatorisk en del af </w:t>
            </w:r>
            <w:r w:rsidR="00B41A23" w:rsidRPr="00B41A23">
              <w:rPr>
                <w:szCs w:val="20"/>
              </w:rPr>
              <w:t>Center for Specialiserede Indsatser</w:t>
            </w:r>
            <w:r w:rsidR="00B41A23">
              <w:rPr>
                <w:szCs w:val="20"/>
              </w:rPr>
              <w:t>(CSI)</w:t>
            </w:r>
          </w:p>
          <w:p w14:paraId="7A15A1DB" w14:textId="77777777" w:rsidR="00A15344" w:rsidRDefault="00A15344" w:rsidP="00B1242B">
            <w:pPr>
              <w:rPr>
                <w:szCs w:val="20"/>
              </w:rPr>
            </w:pPr>
          </w:p>
          <w:p w14:paraId="05F9E670" w14:textId="77777777" w:rsidR="00517A76" w:rsidRPr="00517A76" w:rsidRDefault="00517A76" w:rsidP="00517A76">
            <w:pPr>
              <w:rPr>
                <w:szCs w:val="20"/>
              </w:rPr>
            </w:pPr>
            <w:r w:rsidRPr="00517A76">
              <w:rPr>
                <w:szCs w:val="20"/>
              </w:rPr>
              <w:t>Sygeplejersken indgår i kommunens specialiserede sygeplejeteam for borgere med udviklingshandicap. Funktionen er primært knyttet til Skovbakken og Fælleshåb, hvor sygeplejersken indgår som en del af det tværfaglige samarbejde omkring borgerne.</w:t>
            </w:r>
          </w:p>
          <w:p w14:paraId="5F0A1002" w14:textId="77777777" w:rsidR="00517A76" w:rsidRPr="00517A76" w:rsidRDefault="00517A76" w:rsidP="00517A76">
            <w:pPr>
              <w:rPr>
                <w:szCs w:val="20"/>
              </w:rPr>
            </w:pPr>
          </w:p>
          <w:p w14:paraId="70FACBC7" w14:textId="20150BD7" w:rsidR="00517A76" w:rsidRPr="00B1242B" w:rsidRDefault="00517A76" w:rsidP="00517A76">
            <w:pPr>
              <w:rPr>
                <w:szCs w:val="20"/>
              </w:rPr>
            </w:pPr>
            <w:r w:rsidRPr="00517A76">
              <w:rPr>
                <w:szCs w:val="20"/>
              </w:rPr>
              <w:t>Sygeplejersken er samtidig en del af den samlede sygeplejegruppe i Middelfart Kommune og deltager i relevante faglige fællesskaber, kompetenceudvikling, sparring og kvalitetsarbejde på tværs af sygeplejen.</w:t>
            </w:r>
          </w:p>
          <w:p w14:paraId="7529B846" w14:textId="77777777" w:rsidR="00B1242B" w:rsidRPr="00B1242B" w:rsidRDefault="00B1242B" w:rsidP="00B1242B">
            <w:pPr>
              <w:rPr>
                <w:szCs w:val="20"/>
              </w:rPr>
            </w:pPr>
          </w:p>
          <w:p w14:paraId="5C8F5DF3" w14:textId="669E1900" w:rsidR="00B1242B" w:rsidRPr="00B1242B" w:rsidRDefault="00B1242B" w:rsidP="00B1242B">
            <w:pPr>
              <w:rPr>
                <w:szCs w:val="20"/>
              </w:rPr>
            </w:pPr>
            <w:r w:rsidRPr="00B1242B">
              <w:rPr>
                <w:szCs w:val="20"/>
              </w:rPr>
              <w:t xml:space="preserve">Den daglige opgaveløsning foregår </w:t>
            </w:r>
            <w:r w:rsidR="00497B38">
              <w:rPr>
                <w:szCs w:val="20"/>
              </w:rPr>
              <w:t xml:space="preserve">fortrinsvis </w:t>
            </w:r>
            <w:r w:rsidRPr="00B1242B">
              <w:rPr>
                <w:szCs w:val="20"/>
              </w:rPr>
              <w:t>på Skovbakken og Fælleshåb, hvor sygeplejersken indgår som en del af det tværfaglige samarbejde omkring borgerne.</w:t>
            </w:r>
          </w:p>
          <w:p w14:paraId="03140B52" w14:textId="77777777" w:rsidR="00B1242B" w:rsidRPr="00B1242B" w:rsidRDefault="00B1242B" w:rsidP="00B1242B">
            <w:pPr>
              <w:rPr>
                <w:szCs w:val="20"/>
              </w:rPr>
            </w:pPr>
          </w:p>
          <w:p w14:paraId="49EDD3ED" w14:textId="1D99EA48" w:rsidR="00FF5671" w:rsidRPr="003B3FB1" w:rsidRDefault="00B1242B" w:rsidP="00B1242B">
            <w:pPr>
              <w:rPr>
                <w:szCs w:val="20"/>
              </w:rPr>
            </w:pPr>
            <w:r w:rsidRPr="00B1242B">
              <w:rPr>
                <w:szCs w:val="20"/>
              </w:rPr>
              <w:t xml:space="preserve">Sygeplejersken samarbejder tæt med ledelsen på </w:t>
            </w:r>
            <w:r w:rsidR="00497B38">
              <w:rPr>
                <w:szCs w:val="20"/>
              </w:rPr>
              <w:t xml:space="preserve">Skovbakken og </w:t>
            </w:r>
            <w:r w:rsidR="003E0C09">
              <w:rPr>
                <w:szCs w:val="20"/>
              </w:rPr>
              <w:t>Fælleshåb</w:t>
            </w:r>
            <w:r w:rsidRPr="00B1242B">
              <w:rPr>
                <w:szCs w:val="20"/>
              </w:rPr>
              <w:t>, den sundhedsfaglige koordinator, social- og sundhedsassistenter, pædagoger, terapeuter, læger, sygehuse og øvrige interne og eksterne samarbejdspartnere</w:t>
            </w:r>
          </w:p>
        </w:tc>
      </w:tr>
      <w:tr w:rsidR="008E0A78" w:rsidRPr="003B3FB1" w14:paraId="3C1C41B3" w14:textId="77777777" w:rsidTr="0023781C">
        <w:trPr>
          <w:trHeight w:val="4185"/>
        </w:trPr>
        <w:tc>
          <w:tcPr>
            <w:tcW w:w="3539" w:type="dxa"/>
          </w:tcPr>
          <w:p w14:paraId="79CF38E2" w14:textId="5C9992F7" w:rsidR="008E0A78" w:rsidRPr="003B3FB1" w:rsidRDefault="00882EB7" w:rsidP="00774ECD">
            <w:pPr>
              <w:rPr>
                <w:b/>
                <w:szCs w:val="20"/>
              </w:rPr>
            </w:pPr>
            <w:r>
              <w:rPr>
                <w:b/>
                <w:szCs w:val="20"/>
              </w:rPr>
              <w:lastRenderedPageBreak/>
              <w:t>Funktion</w:t>
            </w:r>
            <w:r w:rsidR="008E0A78" w:rsidRPr="003B3FB1">
              <w:rPr>
                <w:b/>
                <w:szCs w:val="20"/>
              </w:rPr>
              <w:t>- og arbejdsområde</w:t>
            </w:r>
          </w:p>
        </w:tc>
        <w:tc>
          <w:tcPr>
            <w:tcW w:w="9781" w:type="dxa"/>
          </w:tcPr>
          <w:p w14:paraId="3E874474" w14:textId="5DB701A2" w:rsidR="009C4503" w:rsidRPr="00912318" w:rsidRDefault="00816803" w:rsidP="00600E34">
            <w:pPr>
              <w:pStyle w:val="Ingenafstand"/>
              <w:rPr>
                <w:b/>
                <w:bCs/>
              </w:rPr>
            </w:pPr>
            <w:r w:rsidRPr="005D6A02">
              <w:rPr>
                <w:b/>
                <w:bCs/>
              </w:rPr>
              <w:t>Klinisk sygepleje</w:t>
            </w:r>
            <w:r w:rsidR="00912C73">
              <w:rPr>
                <w:b/>
                <w:bCs/>
              </w:rPr>
              <w:t xml:space="preserve">, </w:t>
            </w:r>
            <w:r w:rsidR="00B027C6">
              <w:rPr>
                <w:b/>
                <w:bCs/>
              </w:rPr>
              <w:t xml:space="preserve">sundhedsfaglige vurderinger og </w:t>
            </w:r>
            <w:r w:rsidR="00126E81">
              <w:rPr>
                <w:b/>
                <w:bCs/>
              </w:rPr>
              <w:t>koordiner</w:t>
            </w:r>
            <w:r w:rsidR="00AE3C0C">
              <w:rPr>
                <w:b/>
                <w:bCs/>
              </w:rPr>
              <w:t>ing af</w:t>
            </w:r>
            <w:r w:rsidRPr="005D6A02">
              <w:rPr>
                <w:b/>
                <w:bCs/>
              </w:rPr>
              <w:t xml:space="preserve"> indsats</w:t>
            </w:r>
            <w:r w:rsidR="00AE3C0C">
              <w:rPr>
                <w:b/>
                <w:bCs/>
              </w:rPr>
              <w:t>er</w:t>
            </w:r>
          </w:p>
          <w:p w14:paraId="76785514" w14:textId="1FEA9187" w:rsidR="00EE59B9" w:rsidRPr="00BF6551" w:rsidRDefault="00940643" w:rsidP="00BF6551">
            <w:pPr>
              <w:pStyle w:val="Ingenafstand"/>
            </w:pPr>
            <w:r w:rsidRPr="00940643">
              <w:t>Sygeplejersken har ansvar for at udføre specialiseret sygepleje, foretage kliniske vurderinger og koordinere sundhedsfaglige indsatser omkring borgere med komplekse sundhedsfaglige problemstillinger på Skovbakken og Fælleshåb. Funktionen understøtter sammenhængende og patientsikre borgerforløb på tværs af faggrupper og sektorer.</w:t>
            </w:r>
          </w:p>
          <w:p w14:paraId="68F0481E" w14:textId="77777777" w:rsidR="00BF6551" w:rsidRDefault="00BF6551" w:rsidP="00C73001">
            <w:pPr>
              <w:pStyle w:val="Ingenafstand"/>
            </w:pPr>
          </w:p>
          <w:p w14:paraId="74D82A8E" w14:textId="656B8593" w:rsidR="00816803" w:rsidRPr="007C5F57" w:rsidRDefault="00816803" w:rsidP="00816803">
            <w:pPr>
              <w:spacing w:after="160" w:line="259" w:lineRule="auto"/>
              <w:rPr>
                <w:szCs w:val="20"/>
              </w:rPr>
            </w:pPr>
            <w:r w:rsidRPr="007C5F57">
              <w:rPr>
                <w:szCs w:val="20"/>
              </w:rPr>
              <w:t>Opgaverne omfatter blandt andet:</w:t>
            </w:r>
          </w:p>
          <w:p w14:paraId="23E57689" w14:textId="2CE1E67A" w:rsidR="00816803" w:rsidRPr="00816803" w:rsidRDefault="00466269" w:rsidP="00816803">
            <w:pPr>
              <w:pStyle w:val="Listeafsnit"/>
              <w:numPr>
                <w:ilvl w:val="0"/>
                <w:numId w:val="17"/>
              </w:numPr>
              <w:spacing w:after="160" w:line="259" w:lineRule="auto"/>
              <w:rPr>
                <w:szCs w:val="20"/>
              </w:rPr>
            </w:pPr>
            <w:r>
              <w:rPr>
                <w:szCs w:val="20"/>
              </w:rPr>
              <w:t>U</w:t>
            </w:r>
            <w:r w:rsidR="00816803" w:rsidRPr="00816803">
              <w:rPr>
                <w:szCs w:val="20"/>
              </w:rPr>
              <w:t xml:space="preserve">dføre </w:t>
            </w:r>
            <w:r w:rsidR="00B66932">
              <w:rPr>
                <w:szCs w:val="20"/>
              </w:rPr>
              <w:t>specialiseret</w:t>
            </w:r>
            <w:r w:rsidR="002B5454">
              <w:rPr>
                <w:szCs w:val="20"/>
              </w:rPr>
              <w:t xml:space="preserve"> </w:t>
            </w:r>
            <w:r w:rsidR="00B66932">
              <w:rPr>
                <w:szCs w:val="20"/>
              </w:rPr>
              <w:t xml:space="preserve">og </w:t>
            </w:r>
            <w:r w:rsidR="00816803" w:rsidRPr="00816803">
              <w:rPr>
                <w:szCs w:val="20"/>
              </w:rPr>
              <w:t xml:space="preserve">kompleks sygepleje hos borgere med </w:t>
            </w:r>
            <w:r w:rsidR="002A732A">
              <w:rPr>
                <w:szCs w:val="20"/>
              </w:rPr>
              <w:t>udviklingshandicap.</w:t>
            </w:r>
          </w:p>
          <w:p w14:paraId="35011D71" w14:textId="76D2D97E" w:rsidR="00816803" w:rsidRDefault="00C17220" w:rsidP="00816803">
            <w:pPr>
              <w:pStyle w:val="Listeafsnit"/>
              <w:numPr>
                <w:ilvl w:val="0"/>
                <w:numId w:val="17"/>
              </w:numPr>
              <w:spacing w:after="160" w:line="259" w:lineRule="auto"/>
              <w:rPr>
                <w:szCs w:val="20"/>
              </w:rPr>
            </w:pPr>
            <w:r>
              <w:rPr>
                <w:szCs w:val="20"/>
              </w:rPr>
              <w:t>Fortage s</w:t>
            </w:r>
            <w:r w:rsidR="004704FE">
              <w:rPr>
                <w:szCs w:val="20"/>
              </w:rPr>
              <w:t>ystematiske k</w:t>
            </w:r>
            <w:r w:rsidR="00816803" w:rsidRPr="00816803">
              <w:rPr>
                <w:szCs w:val="20"/>
              </w:rPr>
              <w:t xml:space="preserve">liniske </w:t>
            </w:r>
            <w:r w:rsidR="004704FE">
              <w:rPr>
                <w:szCs w:val="20"/>
              </w:rPr>
              <w:t xml:space="preserve">observationer og </w:t>
            </w:r>
            <w:r w:rsidR="00816803" w:rsidRPr="00816803">
              <w:rPr>
                <w:szCs w:val="20"/>
              </w:rPr>
              <w:t>vurderinger ved ændringer i borgernes fysiske eller psykiske tilstand.</w:t>
            </w:r>
          </w:p>
          <w:p w14:paraId="676798DD" w14:textId="1F4526EE" w:rsidR="001F0E3D" w:rsidRDefault="00BF6551" w:rsidP="00816803">
            <w:pPr>
              <w:pStyle w:val="Listeafsnit"/>
              <w:numPr>
                <w:ilvl w:val="0"/>
                <w:numId w:val="17"/>
              </w:numPr>
              <w:spacing w:after="160" w:line="259" w:lineRule="auto"/>
              <w:rPr>
                <w:szCs w:val="20"/>
              </w:rPr>
            </w:pPr>
            <w:r>
              <w:rPr>
                <w:szCs w:val="20"/>
              </w:rPr>
              <w:t>Kordi</w:t>
            </w:r>
            <w:r w:rsidR="00A7211B">
              <w:rPr>
                <w:szCs w:val="20"/>
              </w:rPr>
              <w:t>nere og i</w:t>
            </w:r>
            <w:r w:rsidR="001F0E3D">
              <w:rPr>
                <w:szCs w:val="20"/>
              </w:rPr>
              <w:t xml:space="preserve">gangsætte relevante sygeplejefaglige </w:t>
            </w:r>
            <w:r w:rsidR="00076629">
              <w:rPr>
                <w:szCs w:val="20"/>
              </w:rPr>
              <w:t>indsatser</w:t>
            </w:r>
            <w:r w:rsidR="001F0E3D">
              <w:rPr>
                <w:szCs w:val="20"/>
              </w:rPr>
              <w:t>.</w:t>
            </w:r>
          </w:p>
          <w:p w14:paraId="2EA97DA0" w14:textId="1FBDF2C8" w:rsidR="001F0E3D" w:rsidRDefault="00076629" w:rsidP="00816803">
            <w:pPr>
              <w:pStyle w:val="Listeafsnit"/>
              <w:numPr>
                <w:ilvl w:val="0"/>
                <w:numId w:val="17"/>
              </w:numPr>
              <w:spacing w:after="160" w:line="259" w:lineRule="auto"/>
              <w:rPr>
                <w:szCs w:val="20"/>
              </w:rPr>
            </w:pPr>
            <w:r w:rsidRPr="00076629">
              <w:rPr>
                <w:szCs w:val="20"/>
              </w:rPr>
              <w:t>Identificere og forebygge sygdom</w:t>
            </w:r>
            <w:r w:rsidR="00A7211B">
              <w:rPr>
                <w:szCs w:val="20"/>
              </w:rPr>
              <w:t>.</w:t>
            </w:r>
            <w:r w:rsidRPr="00076629">
              <w:rPr>
                <w:szCs w:val="20"/>
              </w:rPr>
              <w:t xml:space="preserve"> </w:t>
            </w:r>
          </w:p>
          <w:p w14:paraId="3807B1AE" w14:textId="77777777" w:rsidR="0054395E" w:rsidRPr="0054395E" w:rsidRDefault="0054395E" w:rsidP="0054395E">
            <w:pPr>
              <w:pStyle w:val="Listeafsnit"/>
              <w:numPr>
                <w:ilvl w:val="0"/>
                <w:numId w:val="17"/>
              </w:numPr>
              <w:rPr>
                <w:szCs w:val="20"/>
              </w:rPr>
            </w:pPr>
            <w:r w:rsidRPr="0054395E">
              <w:rPr>
                <w:szCs w:val="20"/>
              </w:rPr>
              <w:t>Vurdere behov for kontakt til læge, akutteam, hospital eller andre relevante samarbejdspartnere.</w:t>
            </w:r>
          </w:p>
          <w:p w14:paraId="788881E2" w14:textId="682EFEA1" w:rsidR="0067153E" w:rsidRPr="0067153E" w:rsidRDefault="00290FAC" w:rsidP="0067153E">
            <w:pPr>
              <w:pStyle w:val="Listeafsnit"/>
              <w:numPr>
                <w:ilvl w:val="0"/>
                <w:numId w:val="17"/>
              </w:numPr>
              <w:rPr>
                <w:szCs w:val="20"/>
              </w:rPr>
            </w:pPr>
            <w:r>
              <w:rPr>
                <w:szCs w:val="20"/>
              </w:rPr>
              <w:t>Prioritering, p</w:t>
            </w:r>
            <w:r w:rsidR="0067153E" w:rsidRPr="0067153E">
              <w:rPr>
                <w:szCs w:val="20"/>
              </w:rPr>
              <w:t>lanlægning</w:t>
            </w:r>
            <w:r>
              <w:rPr>
                <w:szCs w:val="20"/>
              </w:rPr>
              <w:t xml:space="preserve"> og </w:t>
            </w:r>
            <w:r w:rsidR="004C429B">
              <w:rPr>
                <w:szCs w:val="20"/>
              </w:rPr>
              <w:t xml:space="preserve">opfølgning ad behandlingseffekten </w:t>
            </w:r>
            <w:r w:rsidR="0067153E" w:rsidRPr="0067153E">
              <w:rPr>
                <w:szCs w:val="20"/>
              </w:rPr>
              <w:t>af sundhedsfaglige indsatser ved komplekse problemstillinger.</w:t>
            </w:r>
          </w:p>
          <w:p w14:paraId="3902865A" w14:textId="106F543F" w:rsidR="007F096D" w:rsidRDefault="00A87486" w:rsidP="00816803">
            <w:pPr>
              <w:pStyle w:val="Listeafsnit"/>
              <w:numPr>
                <w:ilvl w:val="0"/>
                <w:numId w:val="17"/>
              </w:numPr>
              <w:spacing w:after="160" w:line="259" w:lineRule="auto"/>
              <w:rPr>
                <w:szCs w:val="20"/>
              </w:rPr>
            </w:pPr>
            <w:r w:rsidRPr="00A87486">
              <w:rPr>
                <w:szCs w:val="20"/>
              </w:rPr>
              <w:t>Forberede og følge op på lægebesøg, årskontroller og behandlingsforløb.</w:t>
            </w:r>
          </w:p>
          <w:p w14:paraId="32ED8231" w14:textId="0CEC0A78" w:rsidR="00A87486" w:rsidRDefault="009D59A9" w:rsidP="00816803">
            <w:pPr>
              <w:pStyle w:val="Listeafsnit"/>
              <w:numPr>
                <w:ilvl w:val="0"/>
                <w:numId w:val="17"/>
              </w:numPr>
              <w:spacing w:after="160" w:line="259" w:lineRule="auto"/>
              <w:rPr>
                <w:szCs w:val="20"/>
              </w:rPr>
            </w:pPr>
            <w:r w:rsidRPr="009D59A9">
              <w:rPr>
                <w:szCs w:val="20"/>
              </w:rPr>
              <w:t>Sikring af korrekt delegation af sundhedsfaglige opgaver i overensstemmelse med gældende lovgivning</w:t>
            </w:r>
          </w:p>
          <w:p w14:paraId="031D62A8" w14:textId="77777777" w:rsidR="00BA224F" w:rsidRPr="00BA224F" w:rsidRDefault="00BA224F" w:rsidP="00BA224F">
            <w:pPr>
              <w:pStyle w:val="Listeafsnit"/>
              <w:numPr>
                <w:ilvl w:val="0"/>
                <w:numId w:val="17"/>
              </w:numPr>
              <w:rPr>
                <w:szCs w:val="20"/>
              </w:rPr>
            </w:pPr>
            <w:r w:rsidRPr="00BA224F">
              <w:rPr>
                <w:szCs w:val="20"/>
              </w:rPr>
              <w:t>Faglig vejledning af medarbejdere omkring sygdom, behandling, forebyggelse og sundhedsfaglige indsatser.</w:t>
            </w:r>
          </w:p>
          <w:p w14:paraId="64F5ADE7" w14:textId="06E2B719" w:rsidR="009D59A9" w:rsidRDefault="00F862ED" w:rsidP="00816803">
            <w:pPr>
              <w:pStyle w:val="Listeafsnit"/>
              <w:numPr>
                <w:ilvl w:val="0"/>
                <w:numId w:val="17"/>
              </w:numPr>
              <w:spacing w:after="160" w:line="259" w:lineRule="auto"/>
              <w:rPr>
                <w:szCs w:val="20"/>
              </w:rPr>
            </w:pPr>
            <w:r>
              <w:rPr>
                <w:szCs w:val="20"/>
              </w:rPr>
              <w:t xml:space="preserve">Bidrage og understøtte </w:t>
            </w:r>
            <w:r w:rsidR="0065289B">
              <w:rPr>
                <w:szCs w:val="20"/>
              </w:rPr>
              <w:t xml:space="preserve">borgernes </w:t>
            </w:r>
            <w:r w:rsidRPr="00F862ED">
              <w:rPr>
                <w:szCs w:val="20"/>
              </w:rPr>
              <w:t xml:space="preserve">trivsel, sundhed og </w:t>
            </w:r>
            <w:r w:rsidR="0065289B">
              <w:rPr>
                <w:szCs w:val="20"/>
              </w:rPr>
              <w:t xml:space="preserve">mestring af </w:t>
            </w:r>
            <w:r w:rsidRPr="00F862ED">
              <w:rPr>
                <w:szCs w:val="20"/>
              </w:rPr>
              <w:t>eget liv.</w:t>
            </w:r>
          </w:p>
          <w:p w14:paraId="368A7D30" w14:textId="4F5E1811" w:rsidR="00816803" w:rsidRPr="00816803" w:rsidRDefault="00816803" w:rsidP="00816803">
            <w:pPr>
              <w:pStyle w:val="Listeafsnit"/>
              <w:numPr>
                <w:ilvl w:val="0"/>
                <w:numId w:val="17"/>
              </w:numPr>
              <w:spacing w:after="160" w:line="259" w:lineRule="auto"/>
              <w:rPr>
                <w:szCs w:val="20"/>
              </w:rPr>
            </w:pPr>
            <w:r w:rsidRPr="00816803">
              <w:rPr>
                <w:szCs w:val="20"/>
              </w:rPr>
              <w:t>Deltagelse</w:t>
            </w:r>
            <w:r w:rsidR="00FC6BB9">
              <w:rPr>
                <w:szCs w:val="20"/>
              </w:rPr>
              <w:t xml:space="preserve"> i service</w:t>
            </w:r>
            <w:r w:rsidR="002C1406">
              <w:rPr>
                <w:szCs w:val="20"/>
              </w:rPr>
              <w:t xml:space="preserve">lovs opgaver </w:t>
            </w:r>
            <w:r w:rsidRPr="00816803">
              <w:rPr>
                <w:szCs w:val="20"/>
              </w:rPr>
              <w:t>efter behov og efter aftale med ledelsen.</w:t>
            </w:r>
          </w:p>
          <w:p w14:paraId="79F160CB" w14:textId="15C8BA08" w:rsidR="00816803" w:rsidRPr="00816803" w:rsidRDefault="00816803" w:rsidP="00816803">
            <w:pPr>
              <w:pStyle w:val="Listeafsnit"/>
              <w:numPr>
                <w:ilvl w:val="0"/>
                <w:numId w:val="17"/>
              </w:numPr>
              <w:spacing w:after="160" w:line="259" w:lineRule="auto"/>
              <w:rPr>
                <w:szCs w:val="20"/>
              </w:rPr>
            </w:pPr>
          </w:p>
          <w:p w14:paraId="10BB97E9" w14:textId="097FCFA3" w:rsidR="00816803" w:rsidRPr="00816803" w:rsidRDefault="00854BC3" w:rsidP="00816803">
            <w:pPr>
              <w:pStyle w:val="Listeafsnit"/>
              <w:numPr>
                <w:ilvl w:val="0"/>
                <w:numId w:val="17"/>
              </w:numPr>
              <w:spacing w:after="160" w:line="259" w:lineRule="auto"/>
              <w:rPr>
                <w:szCs w:val="20"/>
              </w:rPr>
            </w:pPr>
            <w:r w:rsidRPr="00854BC3">
              <w:rPr>
                <w:szCs w:val="20"/>
              </w:rPr>
              <w:t xml:space="preserve">Bidrage til sammenhængende og koordinerede borgerforløb </w:t>
            </w:r>
            <w:r w:rsidR="00816803" w:rsidRPr="00816803">
              <w:rPr>
                <w:szCs w:val="20"/>
              </w:rPr>
              <w:t xml:space="preserve">med borgere, hvor </w:t>
            </w:r>
            <w:r w:rsidR="00A936D1">
              <w:rPr>
                <w:szCs w:val="20"/>
              </w:rPr>
              <w:t>sundhedsfaglige</w:t>
            </w:r>
            <w:r w:rsidR="007C6344">
              <w:rPr>
                <w:szCs w:val="20"/>
              </w:rPr>
              <w:t xml:space="preserve">, sociale og pædagogiske </w:t>
            </w:r>
            <w:r w:rsidR="00816803" w:rsidRPr="00816803">
              <w:rPr>
                <w:szCs w:val="20"/>
              </w:rPr>
              <w:t xml:space="preserve">forhold </w:t>
            </w:r>
            <w:r w:rsidR="007C6344">
              <w:rPr>
                <w:szCs w:val="20"/>
              </w:rPr>
              <w:t xml:space="preserve">tænkes </w:t>
            </w:r>
            <w:r w:rsidR="00DE65EB">
              <w:rPr>
                <w:szCs w:val="20"/>
              </w:rPr>
              <w:t>samm</w:t>
            </w:r>
            <w:r w:rsidR="007C6344">
              <w:rPr>
                <w:szCs w:val="20"/>
              </w:rPr>
              <w:t>en</w:t>
            </w:r>
            <w:r w:rsidR="00816803" w:rsidRPr="00816803">
              <w:rPr>
                <w:szCs w:val="20"/>
              </w:rPr>
              <w:t>.</w:t>
            </w:r>
          </w:p>
          <w:p w14:paraId="38748A05" w14:textId="29EBC08C" w:rsidR="009C4503" w:rsidRPr="007A1F9C" w:rsidRDefault="00681A0A" w:rsidP="005D6A02">
            <w:pPr>
              <w:pStyle w:val="Ingenafstand"/>
              <w:rPr>
                <w:b/>
                <w:bCs/>
              </w:rPr>
            </w:pPr>
            <w:r w:rsidRPr="005D6A02">
              <w:rPr>
                <w:b/>
                <w:bCs/>
              </w:rPr>
              <w:t>Medicinhåndtering</w:t>
            </w:r>
          </w:p>
          <w:p w14:paraId="35A1FE3F" w14:textId="509589D7" w:rsidR="00A46891" w:rsidRDefault="00A46891" w:rsidP="005D6A02">
            <w:pPr>
              <w:pStyle w:val="Ingenafstand"/>
            </w:pPr>
            <w:r w:rsidRPr="00A46891">
              <w:t>Sygeplejersken bidrager til sikker, korrekt medicinhåndtering</w:t>
            </w:r>
            <w:r w:rsidR="00DE0492">
              <w:t xml:space="preserve"> </w:t>
            </w:r>
            <w:r w:rsidR="00DE0492" w:rsidRPr="00DE0492">
              <w:t xml:space="preserve">og </w:t>
            </w:r>
            <w:r w:rsidR="007A1F9C">
              <w:t>dokumentation</w:t>
            </w:r>
            <w:r w:rsidRPr="00A46891">
              <w:t xml:space="preserve"> i overensstemmelse med gældende lovgivning og kommunale retningslinjer</w:t>
            </w:r>
            <w:r>
              <w:t>.</w:t>
            </w:r>
          </w:p>
          <w:p w14:paraId="4BE6BA5D" w14:textId="77777777" w:rsidR="00A46891" w:rsidRPr="00A46891" w:rsidRDefault="00A46891" w:rsidP="005D6A02">
            <w:pPr>
              <w:pStyle w:val="Ingenafstand"/>
            </w:pPr>
          </w:p>
          <w:p w14:paraId="675129A9" w14:textId="77777777" w:rsidR="00564CF4" w:rsidRDefault="00564CF4" w:rsidP="00681A0A">
            <w:pPr>
              <w:spacing w:after="160" w:line="259" w:lineRule="auto"/>
              <w:rPr>
                <w:szCs w:val="20"/>
              </w:rPr>
            </w:pPr>
          </w:p>
          <w:p w14:paraId="08E565B1" w14:textId="60819C2C" w:rsidR="00681A0A" w:rsidRPr="007C5F57" w:rsidRDefault="00681A0A" w:rsidP="00681A0A">
            <w:pPr>
              <w:spacing w:after="160" w:line="259" w:lineRule="auto"/>
              <w:rPr>
                <w:szCs w:val="20"/>
              </w:rPr>
            </w:pPr>
            <w:r w:rsidRPr="007C5F57">
              <w:rPr>
                <w:szCs w:val="20"/>
              </w:rPr>
              <w:lastRenderedPageBreak/>
              <w:t>Opgaver</w:t>
            </w:r>
            <w:r w:rsidR="009C4503" w:rsidRPr="007C5F57">
              <w:rPr>
                <w:szCs w:val="20"/>
              </w:rPr>
              <w:t xml:space="preserve">ne omfatter </w:t>
            </w:r>
            <w:r w:rsidR="00214A2F" w:rsidRPr="007C5F57">
              <w:rPr>
                <w:szCs w:val="20"/>
              </w:rPr>
              <w:t>blandt andet</w:t>
            </w:r>
            <w:r w:rsidRPr="007C5F57">
              <w:rPr>
                <w:szCs w:val="20"/>
              </w:rPr>
              <w:t>:</w:t>
            </w:r>
          </w:p>
          <w:p w14:paraId="637AEE4C" w14:textId="3C502A48" w:rsidR="00681A0A" w:rsidRPr="006E5AA1" w:rsidRDefault="00681A0A" w:rsidP="006E5AA1">
            <w:pPr>
              <w:pStyle w:val="Listeafsnit"/>
              <w:numPr>
                <w:ilvl w:val="0"/>
                <w:numId w:val="19"/>
              </w:numPr>
              <w:spacing w:after="160" w:line="259" w:lineRule="auto"/>
              <w:rPr>
                <w:szCs w:val="20"/>
              </w:rPr>
            </w:pPr>
            <w:r w:rsidRPr="006E5AA1">
              <w:rPr>
                <w:szCs w:val="20"/>
              </w:rPr>
              <w:t>Oplæring og kompetenceudvikling af medarbejdere i medicinhåndtering.</w:t>
            </w:r>
          </w:p>
          <w:p w14:paraId="7D123EFA" w14:textId="4484407C" w:rsidR="00681A0A" w:rsidRDefault="00681A0A" w:rsidP="006E5AA1">
            <w:pPr>
              <w:pStyle w:val="Listeafsnit"/>
              <w:numPr>
                <w:ilvl w:val="0"/>
                <w:numId w:val="19"/>
              </w:numPr>
              <w:spacing w:after="160" w:line="259" w:lineRule="auto"/>
              <w:rPr>
                <w:szCs w:val="20"/>
              </w:rPr>
            </w:pPr>
            <w:r w:rsidRPr="006E5AA1">
              <w:rPr>
                <w:szCs w:val="20"/>
              </w:rPr>
              <w:t xml:space="preserve">Deltagelse i medicindispensering </w:t>
            </w:r>
            <w:r w:rsidR="00B44724">
              <w:rPr>
                <w:szCs w:val="20"/>
              </w:rPr>
              <w:t xml:space="preserve">og medicinopfølgning </w:t>
            </w:r>
            <w:r w:rsidRPr="006E5AA1">
              <w:rPr>
                <w:szCs w:val="20"/>
              </w:rPr>
              <w:t>sammen med øvrige sundhedsfaglige medarbejdere.</w:t>
            </w:r>
          </w:p>
          <w:p w14:paraId="75FFD3DA" w14:textId="4ABC410C" w:rsidR="00C5120C" w:rsidRPr="006E5AA1" w:rsidRDefault="00C5120C" w:rsidP="006E5AA1">
            <w:pPr>
              <w:pStyle w:val="Listeafsnit"/>
              <w:numPr>
                <w:ilvl w:val="0"/>
                <w:numId w:val="19"/>
              </w:numPr>
              <w:spacing w:after="160" w:line="259" w:lineRule="auto"/>
              <w:rPr>
                <w:szCs w:val="20"/>
              </w:rPr>
            </w:pPr>
            <w:r>
              <w:rPr>
                <w:szCs w:val="20"/>
              </w:rPr>
              <w:t>Bidrage</w:t>
            </w:r>
            <w:r w:rsidR="00453B91">
              <w:rPr>
                <w:szCs w:val="20"/>
              </w:rPr>
              <w:t xml:space="preserve"> til korrekt anvendelse af Nexus og FMK.</w:t>
            </w:r>
          </w:p>
          <w:p w14:paraId="40070304" w14:textId="7CA22134" w:rsidR="00681A0A" w:rsidRPr="006E5AA1" w:rsidRDefault="008A48CF" w:rsidP="006E5AA1">
            <w:pPr>
              <w:pStyle w:val="Listeafsnit"/>
              <w:numPr>
                <w:ilvl w:val="0"/>
                <w:numId w:val="19"/>
              </w:numPr>
              <w:spacing w:after="160" w:line="259" w:lineRule="auto"/>
              <w:rPr>
                <w:szCs w:val="20"/>
              </w:rPr>
            </w:pPr>
            <w:r>
              <w:rPr>
                <w:szCs w:val="20"/>
              </w:rPr>
              <w:t>F</w:t>
            </w:r>
            <w:r w:rsidR="00681A0A" w:rsidRPr="006E5AA1">
              <w:rPr>
                <w:szCs w:val="20"/>
              </w:rPr>
              <w:t xml:space="preserve">orebygge </w:t>
            </w:r>
            <w:r>
              <w:rPr>
                <w:szCs w:val="20"/>
              </w:rPr>
              <w:t>og</w:t>
            </w:r>
            <w:r w:rsidR="00EB090B">
              <w:rPr>
                <w:szCs w:val="20"/>
              </w:rPr>
              <w:t xml:space="preserve"> følge op</w:t>
            </w:r>
            <w:r w:rsidR="005C26B9">
              <w:rPr>
                <w:szCs w:val="20"/>
              </w:rPr>
              <w:t xml:space="preserve"> </w:t>
            </w:r>
            <w:r w:rsidR="00D90F6D">
              <w:rPr>
                <w:szCs w:val="20"/>
              </w:rPr>
              <w:t xml:space="preserve">på </w:t>
            </w:r>
            <w:r w:rsidR="00B30AD2">
              <w:rPr>
                <w:szCs w:val="20"/>
              </w:rPr>
              <w:t>medicinfejl</w:t>
            </w:r>
            <w:r w:rsidR="00D90F6D">
              <w:rPr>
                <w:szCs w:val="20"/>
              </w:rPr>
              <w:t>.</w:t>
            </w:r>
            <w:r w:rsidR="00B30AD2">
              <w:rPr>
                <w:szCs w:val="20"/>
              </w:rPr>
              <w:t xml:space="preserve"> </w:t>
            </w:r>
          </w:p>
          <w:p w14:paraId="02B3E59A" w14:textId="73F0B862" w:rsidR="00ED50DC" w:rsidRPr="00ED50DC" w:rsidRDefault="000143B7" w:rsidP="000C035A">
            <w:pPr>
              <w:pStyle w:val="Listeafsnit"/>
              <w:numPr>
                <w:ilvl w:val="0"/>
                <w:numId w:val="19"/>
              </w:numPr>
              <w:spacing w:after="160" w:line="259" w:lineRule="auto"/>
              <w:rPr>
                <w:b/>
                <w:bCs/>
              </w:rPr>
            </w:pPr>
            <w:r w:rsidRPr="0029689F">
              <w:rPr>
                <w:szCs w:val="20"/>
              </w:rPr>
              <w:t xml:space="preserve">Understøtte </w:t>
            </w:r>
            <w:r w:rsidR="0029689F" w:rsidRPr="0029689F">
              <w:rPr>
                <w:szCs w:val="20"/>
              </w:rPr>
              <w:t>høj patientsikker</w:t>
            </w:r>
            <w:r w:rsidR="00ED50DC">
              <w:rPr>
                <w:szCs w:val="20"/>
              </w:rPr>
              <w:t>h</w:t>
            </w:r>
            <w:r w:rsidR="0029689F" w:rsidRPr="0029689F">
              <w:rPr>
                <w:szCs w:val="20"/>
              </w:rPr>
              <w:t xml:space="preserve">ed og </w:t>
            </w:r>
            <w:r w:rsidR="00DB19BC" w:rsidRPr="0029689F">
              <w:rPr>
                <w:szCs w:val="20"/>
              </w:rPr>
              <w:t>ensartet praksis</w:t>
            </w:r>
            <w:r w:rsidR="0029689F" w:rsidRPr="0029689F">
              <w:rPr>
                <w:szCs w:val="20"/>
              </w:rPr>
              <w:t>.</w:t>
            </w:r>
            <w:r w:rsidR="005918DC" w:rsidRPr="0029689F">
              <w:rPr>
                <w:szCs w:val="20"/>
              </w:rPr>
              <w:t xml:space="preserve"> </w:t>
            </w:r>
          </w:p>
          <w:p w14:paraId="127B30BF" w14:textId="37516451" w:rsidR="00403F5F" w:rsidRPr="00403F5F" w:rsidRDefault="00403F5F" w:rsidP="00403F5F">
            <w:pPr>
              <w:pStyle w:val="Listeafsnit"/>
              <w:numPr>
                <w:ilvl w:val="0"/>
                <w:numId w:val="20"/>
              </w:numPr>
              <w:spacing w:after="160" w:line="259" w:lineRule="auto"/>
              <w:rPr>
                <w:szCs w:val="20"/>
              </w:rPr>
            </w:pPr>
            <w:r w:rsidRPr="00403F5F">
              <w:rPr>
                <w:szCs w:val="20"/>
              </w:rPr>
              <w:t>Sikring af lovmedholdelig dokumentationspraksis.</w:t>
            </w:r>
          </w:p>
          <w:p w14:paraId="1B09C6C3" w14:textId="5CB71634" w:rsidR="00403F5F" w:rsidRPr="00403F5F" w:rsidRDefault="00AB3F2D" w:rsidP="00403F5F">
            <w:pPr>
              <w:pStyle w:val="Listeafsnit"/>
              <w:numPr>
                <w:ilvl w:val="0"/>
                <w:numId w:val="20"/>
              </w:numPr>
              <w:spacing w:after="160" w:line="259" w:lineRule="auto"/>
              <w:rPr>
                <w:szCs w:val="20"/>
              </w:rPr>
            </w:pPr>
            <w:r>
              <w:rPr>
                <w:szCs w:val="20"/>
              </w:rPr>
              <w:t xml:space="preserve">Medvirker til </w:t>
            </w:r>
            <w:r w:rsidR="00292FD2">
              <w:rPr>
                <w:szCs w:val="20"/>
              </w:rPr>
              <w:t xml:space="preserve">udvikling og </w:t>
            </w:r>
            <w:r w:rsidR="00E5207B">
              <w:rPr>
                <w:szCs w:val="20"/>
              </w:rPr>
              <w:t>implementering</w:t>
            </w:r>
            <w:r w:rsidR="00292FD2">
              <w:rPr>
                <w:szCs w:val="20"/>
              </w:rPr>
              <w:t xml:space="preserve"> </w:t>
            </w:r>
            <w:r w:rsidR="00E5207B">
              <w:rPr>
                <w:szCs w:val="20"/>
              </w:rPr>
              <w:t xml:space="preserve">af </w:t>
            </w:r>
            <w:r w:rsidR="009A0D58">
              <w:rPr>
                <w:szCs w:val="20"/>
              </w:rPr>
              <w:t>arbejdsgange</w:t>
            </w:r>
            <w:r w:rsidR="00E5207B">
              <w:rPr>
                <w:szCs w:val="20"/>
              </w:rPr>
              <w:t xml:space="preserve"> og instrukser.</w:t>
            </w:r>
          </w:p>
          <w:p w14:paraId="611AE33B" w14:textId="11779255" w:rsidR="00403F5F" w:rsidRPr="00403F5F" w:rsidRDefault="00403F5F" w:rsidP="00403F5F">
            <w:pPr>
              <w:pStyle w:val="Listeafsnit"/>
              <w:numPr>
                <w:ilvl w:val="0"/>
                <w:numId w:val="20"/>
              </w:numPr>
              <w:spacing w:after="160" w:line="259" w:lineRule="auto"/>
              <w:rPr>
                <w:szCs w:val="20"/>
              </w:rPr>
            </w:pPr>
            <w:r w:rsidRPr="00403F5F">
              <w:rPr>
                <w:szCs w:val="20"/>
              </w:rPr>
              <w:t xml:space="preserve">Vejledning af kolleger i </w:t>
            </w:r>
            <w:r w:rsidR="00E63E87">
              <w:rPr>
                <w:szCs w:val="20"/>
              </w:rPr>
              <w:t xml:space="preserve">medicinhåndtering og </w:t>
            </w:r>
            <w:r w:rsidRPr="00403F5F">
              <w:rPr>
                <w:szCs w:val="20"/>
              </w:rPr>
              <w:t xml:space="preserve">korrekt </w:t>
            </w:r>
            <w:r w:rsidR="00506037">
              <w:rPr>
                <w:szCs w:val="20"/>
              </w:rPr>
              <w:t xml:space="preserve">sundhedsfaglig </w:t>
            </w:r>
            <w:r w:rsidRPr="00403F5F">
              <w:rPr>
                <w:szCs w:val="20"/>
              </w:rPr>
              <w:t>dokumentation.</w:t>
            </w:r>
          </w:p>
          <w:p w14:paraId="40EB53BF" w14:textId="37E43066" w:rsidR="001B0E61" w:rsidRDefault="00403F5F" w:rsidP="00403F5F">
            <w:pPr>
              <w:pStyle w:val="Listeafsnit"/>
              <w:numPr>
                <w:ilvl w:val="0"/>
                <w:numId w:val="20"/>
              </w:numPr>
              <w:spacing w:after="160" w:line="259" w:lineRule="auto"/>
              <w:rPr>
                <w:szCs w:val="20"/>
              </w:rPr>
            </w:pPr>
            <w:r w:rsidRPr="00403F5F">
              <w:rPr>
                <w:szCs w:val="20"/>
              </w:rPr>
              <w:t xml:space="preserve">Deltagelse i </w:t>
            </w:r>
            <w:r w:rsidR="00FA14CB">
              <w:rPr>
                <w:szCs w:val="20"/>
              </w:rPr>
              <w:t xml:space="preserve">kvalitetsarbejde, </w:t>
            </w:r>
            <w:r w:rsidRPr="00403F5F">
              <w:rPr>
                <w:szCs w:val="20"/>
              </w:rPr>
              <w:t>audit</w:t>
            </w:r>
            <w:r w:rsidR="005059CE">
              <w:rPr>
                <w:szCs w:val="20"/>
              </w:rPr>
              <w:t>s</w:t>
            </w:r>
            <w:r w:rsidR="00FA14CB">
              <w:rPr>
                <w:szCs w:val="20"/>
              </w:rPr>
              <w:t xml:space="preserve"> og </w:t>
            </w:r>
            <w:r w:rsidR="00771CD0" w:rsidRPr="00403F5F">
              <w:rPr>
                <w:szCs w:val="20"/>
              </w:rPr>
              <w:t>jou</w:t>
            </w:r>
            <w:r w:rsidR="00771CD0">
              <w:rPr>
                <w:szCs w:val="20"/>
              </w:rPr>
              <w:t>rnal</w:t>
            </w:r>
            <w:r w:rsidR="00D07AB0">
              <w:rPr>
                <w:szCs w:val="20"/>
              </w:rPr>
              <w:t>genne</w:t>
            </w:r>
            <w:r w:rsidR="00FA14CB">
              <w:rPr>
                <w:szCs w:val="20"/>
              </w:rPr>
              <w:t>mgang.</w:t>
            </w:r>
          </w:p>
          <w:p w14:paraId="39EF706E" w14:textId="77777777" w:rsidR="007A1F9C" w:rsidRPr="007A1F9C" w:rsidRDefault="00B046E5" w:rsidP="007A1F9C">
            <w:pPr>
              <w:pStyle w:val="Ingenafstand"/>
              <w:rPr>
                <w:b/>
                <w:bCs/>
              </w:rPr>
            </w:pPr>
            <w:r w:rsidRPr="007A1F9C">
              <w:rPr>
                <w:b/>
                <w:bCs/>
              </w:rPr>
              <w:t>Faglig udvi</w:t>
            </w:r>
            <w:r w:rsidR="000A7F78" w:rsidRPr="007A1F9C">
              <w:rPr>
                <w:b/>
                <w:bCs/>
              </w:rPr>
              <w:t>klin</w:t>
            </w:r>
            <w:r w:rsidR="002E5A2A" w:rsidRPr="007A1F9C">
              <w:rPr>
                <w:b/>
                <w:bCs/>
              </w:rPr>
              <w:t>g</w:t>
            </w:r>
            <w:r w:rsidR="000A7F78" w:rsidRPr="007A1F9C">
              <w:rPr>
                <w:b/>
                <w:bCs/>
              </w:rPr>
              <w:t>, undervisning</w:t>
            </w:r>
            <w:r w:rsidR="002E5A2A" w:rsidRPr="007A1F9C">
              <w:rPr>
                <w:b/>
                <w:bCs/>
              </w:rPr>
              <w:t>, facilitering og sparring</w:t>
            </w:r>
          </w:p>
          <w:p w14:paraId="22131EAD" w14:textId="26237941" w:rsidR="00424814" w:rsidRPr="00424814" w:rsidRDefault="00424814" w:rsidP="00420C3D">
            <w:pPr>
              <w:spacing w:after="160" w:line="259" w:lineRule="auto"/>
            </w:pPr>
            <w:r w:rsidRPr="00424814">
              <w:t>Sygeplejersken bidrager til udvikling af medarbejdernes sundhedsfaglige kompetencer og til en lærende praksis med fokus på kvalitet og patientsikkerhed.</w:t>
            </w:r>
          </w:p>
          <w:p w14:paraId="3EE53C6A" w14:textId="5C6CFF8B" w:rsidR="004116BD" w:rsidRDefault="00424814" w:rsidP="004116BD">
            <w:pPr>
              <w:spacing w:after="160" w:line="259" w:lineRule="auto"/>
              <w:rPr>
                <w:szCs w:val="20"/>
              </w:rPr>
            </w:pPr>
            <w:r>
              <w:rPr>
                <w:szCs w:val="20"/>
              </w:rPr>
              <w:t>Opgaver</w:t>
            </w:r>
            <w:r w:rsidR="00AA62A2">
              <w:rPr>
                <w:szCs w:val="20"/>
              </w:rPr>
              <w:t>ne</w:t>
            </w:r>
            <w:r w:rsidR="007C5F57">
              <w:rPr>
                <w:szCs w:val="20"/>
              </w:rPr>
              <w:t xml:space="preserve"> omfatter blandt andet</w:t>
            </w:r>
            <w:r w:rsidR="004116BD" w:rsidRPr="004116BD">
              <w:rPr>
                <w:szCs w:val="20"/>
              </w:rPr>
              <w:t>:</w:t>
            </w:r>
          </w:p>
          <w:p w14:paraId="6F72D9AE" w14:textId="2415E040" w:rsidR="00BA516B" w:rsidRDefault="00BA516B" w:rsidP="00E15AF1">
            <w:pPr>
              <w:pStyle w:val="Listeafsnit"/>
              <w:numPr>
                <w:ilvl w:val="0"/>
                <w:numId w:val="22"/>
              </w:numPr>
              <w:spacing w:after="160" w:line="259" w:lineRule="auto"/>
              <w:rPr>
                <w:szCs w:val="20"/>
              </w:rPr>
            </w:pPr>
            <w:r>
              <w:rPr>
                <w:szCs w:val="20"/>
              </w:rPr>
              <w:t>Yde faglig sparring og vejledning.</w:t>
            </w:r>
          </w:p>
          <w:p w14:paraId="7B4B8F9D" w14:textId="7B7769B9" w:rsidR="004116BD" w:rsidRPr="00E15AF1" w:rsidRDefault="00BA516B" w:rsidP="00E15AF1">
            <w:pPr>
              <w:pStyle w:val="Listeafsnit"/>
              <w:numPr>
                <w:ilvl w:val="0"/>
                <w:numId w:val="22"/>
              </w:numPr>
              <w:spacing w:after="160" w:line="259" w:lineRule="auto"/>
              <w:rPr>
                <w:szCs w:val="20"/>
              </w:rPr>
            </w:pPr>
            <w:r>
              <w:rPr>
                <w:szCs w:val="20"/>
              </w:rPr>
              <w:t xml:space="preserve">Facilitere </w:t>
            </w:r>
            <w:r w:rsidR="004116BD" w:rsidRPr="00E15AF1">
              <w:rPr>
                <w:szCs w:val="20"/>
              </w:rPr>
              <w:t xml:space="preserve">refleksion </w:t>
            </w:r>
            <w:r w:rsidR="00085387">
              <w:rPr>
                <w:szCs w:val="20"/>
              </w:rPr>
              <w:t xml:space="preserve">og læring </w:t>
            </w:r>
            <w:r w:rsidR="004116BD" w:rsidRPr="00E15AF1">
              <w:rPr>
                <w:szCs w:val="20"/>
              </w:rPr>
              <w:t>omkring komplekse b</w:t>
            </w:r>
            <w:r w:rsidR="00E15AF1" w:rsidRPr="00E15AF1">
              <w:rPr>
                <w:szCs w:val="20"/>
              </w:rPr>
              <w:t>o</w:t>
            </w:r>
            <w:r w:rsidR="004116BD" w:rsidRPr="00E15AF1">
              <w:rPr>
                <w:szCs w:val="20"/>
              </w:rPr>
              <w:t>rgerforløb.</w:t>
            </w:r>
          </w:p>
          <w:p w14:paraId="1CD16376" w14:textId="1E63A7B9" w:rsidR="004116BD" w:rsidRPr="00E15AF1" w:rsidRDefault="00177343" w:rsidP="00E15AF1">
            <w:pPr>
              <w:pStyle w:val="Listeafsnit"/>
              <w:numPr>
                <w:ilvl w:val="0"/>
                <w:numId w:val="22"/>
              </w:numPr>
              <w:spacing w:after="160" w:line="259" w:lineRule="auto"/>
              <w:rPr>
                <w:szCs w:val="20"/>
              </w:rPr>
            </w:pPr>
            <w:r>
              <w:rPr>
                <w:szCs w:val="20"/>
              </w:rPr>
              <w:t>Formidle</w:t>
            </w:r>
            <w:r w:rsidR="001635ED">
              <w:rPr>
                <w:szCs w:val="20"/>
              </w:rPr>
              <w:t xml:space="preserve"> ny</w:t>
            </w:r>
            <w:r w:rsidR="002C3A7D">
              <w:rPr>
                <w:szCs w:val="20"/>
              </w:rPr>
              <w:t xml:space="preserve"> </w:t>
            </w:r>
            <w:r w:rsidR="00485E94">
              <w:rPr>
                <w:szCs w:val="20"/>
              </w:rPr>
              <w:t>sundhedsfaglig viden</w:t>
            </w:r>
            <w:r w:rsidR="004116BD" w:rsidRPr="00E15AF1">
              <w:rPr>
                <w:szCs w:val="20"/>
              </w:rPr>
              <w:t>, forskning, lovgivning og anbefalinger</w:t>
            </w:r>
            <w:r w:rsidR="00BC7BFB">
              <w:rPr>
                <w:szCs w:val="20"/>
              </w:rPr>
              <w:t xml:space="preserve"> til praksis</w:t>
            </w:r>
          </w:p>
          <w:p w14:paraId="27E16F39" w14:textId="229680DD" w:rsidR="004116BD" w:rsidRPr="00E15AF1" w:rsidRDefault="00BC7BFB" w:rsidP="00E15AF1">
            <w:pPr>
              <w:pStyle w:val="Listeafsnit"/>
              <w:numPr>
                <w:ilvl w:val="0"/>
                <w:numId w:val="22"/>
              </w:numPr>
              <w:spacing w:after="160" w:line="259" w:lineRule="auto"/>
              <w:rPr>
                <w:szCs w:val="20"/>
              </w:rPr>
            </w:pPr>
            <w:r>
              <w:rPr>
                <w:szCs w:val="20"/>
              </w:rPr>
              <w:t>Bidrage og m</w:t>
            </w:r>
            <w:r w:rsidR="004116BD" w:rsidRPr="00E15AF1">
              <w:rPr>
                <w:szCs w:val="20"/>
              </w:rPr>
              <w:t>edvirke til udvikling af nye metoder og arbejdsgange.</w:t>
            </w:r>
          </w:p>
          <w:p w14:paraId="6667AEB7" w14:textId="77777777" w:rsidR="00953E1B" w:rsidRDefault="004116BD" w:rsidP="00E15AF1">
            <w:pPr>
              <w:pStyle w:val="Listeafsnit"/>
              <w:numPr>
                <w:ilvl w:val="0"/>
                <w:numId w:val="22"/>
              </w:numPr>
              <w:spacing w:after="160" w:line="259" w:lineRule="auto"/>
              <w:rPr>
                <w:szCs w:val="20"/>
              </w:rPr>
            </w:pPr>
            <w:r w:rsidRPr="00E15AF1">
              <w:rPr>
                <w:szCs w:val="20"/>
              </w:rPr>
              <w:t>Bidrage til en kultur præget af læring, refleksion og fælles ansvar for kvalitet.</w:t>
            </w:r>
          </w:p>
          <w:p w14:paraId="16C2B579" w14:textId="62A1791A" w:rsidR="009F70B0" w:rsidRPr="009F70B0" w:rsidRDefault="00EB1363" w:rsidP="009F70B0">
            <w:pPr>
              <w:pStyle w:val="Listeafsnit"/>
              <w:numPr>
                <w:ilvl w:val="0"/>
                <w:numId w:val="23"/>
              </w:numPr>
              <w:spacing w:after="160" w:line="259" w:lineRule="auto"/>
              <w:rPr>
                <w:szCs w:val="20"/>
              </w:rPr>
            </w:pPr>
            <w:r>
              <w:rPr>
                <w:szCs w:val="20"/>
              </w:rPr>
              <w:t>Intro</w:t>
            </w:r>
            <w:r w:rsidR="00CC025E">
              <w:rPr>
                <w:szCs w:val="20"/>
              </w:rPr>
              <w:t>duktion og u</w:t>
            </w:r>
            <w:r w:rsidR="009F70B0" w:rsidRPr="009F70B0">
              <w:rPr>
                <w:szCs w:val="20"/>
              </w:rPr>
              <w:t>ndervisning, oplæring og vejledning af medarbejdere</w:t>
            </w:r>
            <w:r w:rsidR="00CC025E">
              <w:rPr>
                <w:szCs w:val="20"/>
              </w:rPr>
              <w:t>, elever og studerende.</w:t>
            </w:r>
          </w:p>
          <w:p w14:paraId="363E6628" w14:textId="12B49488" w:rsidR="009F70B0" w:rsidRDefault="005D3FA7" w:rsidP="009F70B0">
            <w:pPr>
              <w:pStyle w:val="Listeafsnit"/>
              <w:numPr>
                <w:ilvl w:val="0"/>
                <w:numId w:val="23"/>
              </w:numPr>
              <w:spacing w:after="160" w:line="259" w:lineRule="auto"/>
              <w:rPr>
                <w:szCs w:val="20"/>
              </w:rPr>
            </w:pPr>
            <w:r>
              <w:rPr>
                <w:szCs w:val="20"/>
              </w:rPr>
              <w:t>Understøtte i</w:t>
            </w:r>
            <w:r w:rsidR="009F70B0" w:rsidRPr="009F70B0">
              <w:rPr>
                <w:szCs w:val="20"/>
              </w:rPr>
              <w:t>mplementering af kommunale metoder og instrukser såsom VAR, ISBAR, TOBS og SAMBO.</w:t>
            </w:r>
          </w:p>
          <w:p w14:paraId="141647D6" w14:textId="77777777" w:rsidR="00245FA4" w:rsidRDefault="00245FA4" w:rsidP="00245FA4">
            <w:pPr>
              <w:pStyle w:val="Ingenafstand"/>
              <w:rPr>
                <w:b/>
                <w:bCs/>
              </w:rPr>
            </w:pPr>
            <w:r w:rsidRPr="00634384">
              <w:rPr>
                <w:b/>
                <w:bCs/>
              </w:rPr>
              <w:t>Kvalitetsudvikling og patientsikkerhed</w:t>
            </w:r>
          </w:p>
          <w:p w14:paraId="74B735CE" w14:textId="77777777" w:rsidR="00245FA4" w:rsidRPr="00953E1B" w:rsidRDefault="00245FA4" w:rsidP="00245FA4">
            <w:pPr>
              <w:spacing w:after="160" w:line="259" w:lineRule="auto"/>
              <w:rPr>
                <w:szCs w:val="20"/>
              </w:rPr>
            </w:pPr>
            <w:r w:rsidRPr="00953E1B">
              <w:rPr>
                <w:szCs w:val="20"/>
              </w:rPr>
              <w:t xml:space="preserve">Sygeplejersken </w:t>
            </w:r>
            <w:r>
              <w:rPr>
                <w:szCs w:val="20"/>
              </w:rPr>
              <w:t xml:space="preserve">bidrager aktivt og </w:t>
            </w:r>
            <w:r w:rsidRPr="00953E1B">
              <w:rPr>
                <w:szCs w:val="20"/>
              </w:rPr>
              <w:t xml:space="preserve">har et medansvar for udviklingen af den sundhedsfaglige kvalitet </w:t>
            </w:r>
            <w:r>
              <w:rPr>
                <w:szCs w:val="20"/>
              </w:rPr>
              <w:t>på Skovbakken og Fælleshåb</w:t>
            </w:r>
            <w:r w:rsidRPr="00953E1B">
              <w:rPr>
                <w:szCs w:val="20"/>
              </w:rPr>
              <w:t>.</w:t>
            </w:r>
          </w:p>
          <w:p w14:paraId="466C1944" w14:textId="77777777" w:rsidR="00564CF4" w:rsidRDefault="00564CF4" w:rsidP="00245FA4">
            <w:pPr>
              <w:spacing w:after="160" w:line="259" w:lineRule="auto"/>
              <w:rPr>
                <w:szCs w:val="20"/>
              </w:rPr>
            </w:pPr>
          </w:p>
          <w:p w14:paraId="33981C11" w14:textId="2FB824E4" w:rsidR="00245FA4" w:rsidRPr="00953E1B" w:rsidRDefault="00245FA4" w:rsidP="00245FA4">
            <w:pPr>
              <w:spacing w:after="160" w:line="259" w:lineRule="auto"/>
              <w:rPr>
                <w:szCs w:val="20"/>
              </w:rPr>
            </w:pPr>
            <w:r w:rsidRPr="00953E1B">
              <w:rPr>
                <w:szCs w:val="20"/>
              </w:rPr>
              <w:lastRenderedPageBreak/>
              <w:t>Opgaver</w:t>
            </w:r>
            <w:r>
              <w:rPr>
                <w:szCs w:val="20"/>
              </w:rPr>
              <w:t>ne omfatter blandt andet</w:t>
            </w:r>
            <w:r w:rsidRPr="00953E1B">
              <w:rPr>
                <w:szCs w:val="20"/>
              </w:rPr>
              <w:t>:</w:t>
            </w:r>
          </w:p>
          <w:p w14:paraId="6D79984E" w14:textId="77777777" w:rsidR="00245FA4" w:rsidRPr="00953E1B" w:rsidRDefault="00245FA4" w:rsidP="00245FA4">
            <w:pPr>
              <w:pStyle w:val="Listeafsnit"/>
              <w:numPr>
                <w:ilvl w:val="0"/>
                <w:numId w:val="21"/>
              </w:numPr>
              <w:spacing w:after="160" w:line="259" w:lineRule="auto"/>
              <w:rPr>
                <w:szCs w:val="20"/>
              </w:rPr>
            </w:pPr>
            <w:r w:rsidRPr="00953E1B">
              <w:rPr>
                <w:szCs w:val="20"/>
              </w:rPr>
              <w:t>Bidrage til systematisk kvalitetsudvikling.</w:t>
            </w:r>
          </w:p>
          <w:p w14:paraId="6CD4EA42" w14:textId="77777777" w:rsidR="00245FA4" w:rsidRPr="00953E1B" w:rsidRDefault="00245FA4" w:rsidP="00245FA4">
            <w:pPr>
              <w:pStyle w:val="Listeafsnit"/>
              <w:numPr>
                <w:ilvl w:val="0"/>
                <w:numId w:val="21"/>
              </w:numPr>
              <w:spacing w:after="160" w:line="259" w:lineRule="auto"/>
              <w:rPr>
                <w:szCs w:val="20"/>
              </w:rPr>
            </w:pPr>
            <w:r w:rsidRPr="00953E1B">
              <w:rPr>
                <w:szCs w:val="20"/>
              </w:rPr>
              <w:t>Identificere risici og forbedringsmuligheder i praksis.</w:t>
            </w:r>
          </w:p>
          <w:p w14:paraId="3F2BE4FB" w14:textId="77777777" w:rsidR="00245FA4" w:rsidRPr="00953E1B" w:rsidRDefault="00245FA4" w:rsidP="00245FA4">
            <w:pPr>
              <w:pStyle w:val="Listeafsnit"/>
              <w:numPr>
                <w:ilvl w:val="0"/>
                <w:numId w:val="21"/>
              </w:numPr>
              <w:spacing w:after="160" w:line="259" w:lineRule="auto"/>
              <w:rPr>
                <w:szCs w:val="20"/>
              </w:rPr>
            </w:pPr>
            <w:r w:rsidRPr="00953E1B">
              <w:rPr>
                <w:szCs w:val="20"/>
              </w:rPr>
              <w:t>Deltage i opfølgning på utilsigtede hændelser</w:t>
            </w:r>
            <w:r>
              <w:rPr>
                <w:szCs w:val="20"/>
              </w:rPr>
              <w:t xml:space="preserve"> og audits.</w:t>
            </w:r>
          </w:p>
          <w:p w14:paraId="5D8FEE50" w14:textId="11FC4688" w:rsidR="00245FA4" w:rsidRDefault="00245FA4" w:rsidP="00D86AD4">
            <w:pPr>
              <w:pStyle w:val="Listeafsnit"/>
              <w:numPr>
                <w:ilvl w:val="0"/>
                <w:numId w:val="21"/>
              </w:numPr>
              <w:spacing w:after="160" w:line="259" w:lineRule="auto"/>
              <w:rPr>
                <w:szCs w:val="20"/>
              </w:rPr>
            </w:pPr>
            <w:r w:rsidRPr="00D86AD4">
              <w:rPr>
                <w:szCs w:val="20"/>
              </w:rPr>
              <w:t>Omsætte læring til forbedringer af praksis og patientsikkerhed.</w:t>
            </w:r>
          </w:p>
          <w:p w14:paraId="17A4410F" w14:textId="38D811A9" w:rsidR="004D48C3" w:rsidRDefault="00E3040B" w:rsidP="00634384">
            <w:pPr>
              <w:pStyle w:val="Ingenafstand"/>
              <w:rPr>
                <w:b/>
                <w:bCs/>
              </w:rPr>
            </w:pPr>
            <w:r w:rsidRPr="00634384">
              <w:rPr>
                <w:b/>
                <w:bCs/>
              </w:rPr>
              <w:t>T</w:t>
            </w:r>
            <w:r w:rsidR="004D48C3" w:rsidRPr="00634384">
              <w:rPr>
                <w:b/>
                <w:bCs/>
              </w:rPr>
              <w:t>værfagligt og tværsektorielt samarbejde</w:t>
            </w:r>
          </w:p>
          <w:p w14:paraId="3A981564" w14:textId="25AEDC5D" w:rsidR="007C5F57" w:rsidRPr="00473271" w:rsidRDefault="00FF50D9" w:rsidP="00473271">
            <w:r w:rsidRPr="00FF50D9">
              <w:t>Sygeplejersken indgår aktivt i det tværfaglige og tværsektorielle samarbejde med henblik på at skabe sammenhængende borgerforløb og styrke den samlede indsats omkring borgeren.</w:t>
            </w:r>
          </w:p>
          <w:p w14:paraId="4EF34E1C" w14:textId="77777777" w:rsidR="00473271" w:rsidRDefault="00473271" w:rsidP="00473271"/>
          <w:p w14:paraId="79A99256" w14:textId="618BE594" w:rsidR="004D48C3" w:rsidRDefault="00AA62A2" w:rsidP="00473271">
            <w:r>
              <w:t>Opgaverne omfatter blandt andet</w:t>
            </w:r>
            <w:r w:rsidR="004D48C3" w:rsidRPr="004D48C3">
              <w:t>:</w:t>
            </w:r>
          </w:p>
          <w:p w14:paraId="4061EA27" w14:textId="77777777" w:rsidR="007E0213" w:rsidRPr="004D48C3" w:rsidRDefault="007E0213" w:rsidP="00473271"/>
          <w:p w14:paraId="795FEB0B" w14:textId="107C6D80" w:rsidR="004D48C3" w:rsidRPr="004D48C3" w:rsidRDefault="004D48C3" w:rsidP="004D48C3">
            <w:pPr>
              <w:pStyle w:val="Listeafsnit"/>
              <w:numPr>
                <w:ilvl w:val="0"/>
                <w:numId w:val="24"/>
              </w:numPr>
              <w:spacing w:after="160" w:line="259" w:lineRule="auto"/>
              <w:rPr>
                <w:szCs w:val="20"/>
              </w:rPr>
            </w:pPr>
            <w:r w:rsidRPr="004D48C3">
              <w:rPr>
                <w:szCs w:val="20"/>
              </w:rPr>
              <w:t>Samarbejde med pædagoger, social- og sundhedsassistenter</w:t>
            </w:r>
            <w:r w:rsidR="00FF50D9">
              <w:rPr>
                <w:szCs w:val="20"/>
              </w:rPr>
              <w:t>, terapeuter</w:t>
            </w:r>
            <w:r w:rsidR="00A72ED5">
              <w:rPr>
                <w:szCs w:val="20"/>
              </w:rPr>
              <w:t>, ledelse og øvrige samarbejdspartnere.</w:t>
            </w:r>
          </w:p>
          <w:p w14:paraId="6FC9044C" w14:textId="6A48A8D4" w:rsidR="004D48C3" w:rsidRPr="004D48C3" w:rsidRDefault="004D48C3" w:rsidP="004D48C3">
            <w:pPr>
              <w:pStyle w:val="Listeafsnit"/>
              <w:numPr>
                <w:ilvl w:val="0"/>
                <w:numId w:val="24"/>
              </w:numPr>
              <w:spacing w:after="160" w:line="259" w:lineRule="auto"/>
              <w:rPr>
                <w:szCs w:val="20"/>
              </w:rPr>
            </w:pPr>
            <w:r w:rsidRPr="004D48C3">
              <w:rPr>
                <w:szCs w:val="20"/>
              </w:rPr>
              <w:t xml:space="preserve">Deltage i tværfaglige møder </w:t>
            </w:r>
            <w:r w:rsidR="00A72ED5">
              <w:rPr>
                <w:szCs w:val="20"/>
              </w:rPr>
              <w:t>og koordinering af indsatser</w:t>
            </w:r>
            <w:r w:rsidR="005E15F5">
              <w:rPr>
                <w:szCs w:val="20"/>
              </w:rPr>
              <w:t>.</w:t>
            </w:r>
          </w:p>
          <w:p w14:paraId="0DB6C8D4" w14:textId="4B418F77" w:rsidR="004D48C3" w:rsidRDefault="004D48C3" w:rsidP="004D48C3">
            <w:pPr>
              <w:pStyle w:val="Listeafsnit"/>
              <w:numPr>
                <w:ilvl w:val="0"/>
                <w:numId w:val="24"/>
              </w:numPr>
              <w:spacing w:after="160" w:line="259" w:lineRule="auto"/>
              <w:rPr>
                <w:szCs w:val="20"/>
              </w:rPr>
            </w:pPr>
            <w:r w:rsidRPr="004D48C3">
              <w:rPr>
                <w:szCs w:val="20"/>
              </w:rPr>
              <w:t>Samarbejde med praktiserende læger, hospitaler, speciallæger og øvrige samarbejdspartnere.</w:t>
            </w:r>
          </w:p>
          <w:p w14:paraId="750AA21F" w14:textId="043F7C2D" w:rsidR="00AF0A7B" w:rsidRDefault="00AF0A7B" w:rsidP="004D48C3">
            <w:pPr>
              <w:pStyle w:val="Listeafsnit"/>
              <w:numPr>
                <w:ilvl w:val="0"/>
                <w:numId w:val="24"/>
              </w:numPr>
              <w:spacing w:after="160" w:line="259" w:lineRule="auto"/>
              <w:rPr>
                <w:szCs w:val="20"/>
              </w:rPr>
            </w:pPr>
            <w:r w:rsidRPr="00AF0A7B">
              <w:rPr>
                <w:szCs w:val="20"/>
              </w:rPr>
              <w:t>Sikre relevant videndeling og overlevering på tværs af faggrupper og sektorer.</w:t>
            </w:r>
          </w:p>
          <w:p w14:paraId="0EA5BF76" w14:textId="2876343B" w:rsidR="00AF0A7B" w:rsidRPr="004D48C3" w:rsidRDefault="005F1062" w:rsidP="004D48C3">
            <w:pPr>
              <w:pStyle w:val="Listeafsnit"/>
              <w:numPr>
                <w:ilvl w:val="0"/>
                <w:numId w:val="24"/>
              </w:numPr>
              <w:spacing w:after="160" w:line="259" w:lineRule="auto"/>
              <w:rPr>
                <w:szCs w:val="20"/>
              </w:rPr>
            </w:pPr>
            <w:r w:rsidRPr="005F1062">
              <w:rPr>
                <w:szCs w:val="20"/>
              </w:rPr>
              <w:t>Bidrage med sundhedsfaglige perspektiver i den fælles opgaveløsning.</w:t>
            </w:r>
          </w:p>
          <w:p w14:paraId="17E15F93" w14:textId="7EBAD6FD" w:rsidR="009F70B0" w:rsidRPr="004D48C3" w:rsidRDefault="004D48C3" w:rsidP="004D48C3">
            <w:pPr>
              <w:pStyle w:val="Listeafsnit"/>
              <w:numPr>
                <w:ilvl w:val="0"/>
                <w:numId w:val="24"/>
              </w:numPr>
              <w:spacing w:after="160" w:line="259" w:lineRule="auto"/>
              <w:rPr>
                <w:szCs w:val="20"/>
              </w:rPr>
            </w:pPr>
            <w:r w:rsidRPr="004D48C3">
              <w:rPr>
                <w:szCs w:val="20"/>
              </w:rPr>
              <w:t>Understøtte andre faggruppers kompetencer fremfor at overtage deres opgaver.</w:t>
            </w:r>
          </w:p>
        </w:tc>
      </w:tr>
      <w:tr w:rsidR="00FF750B" w:rsidRPr="003B3FB1" w14:paraId="37AAA3DE" w14:textId="77777777" w:rsidTr="00725646">
        <w:trPr>
          <w:trHeight w:val="535"/>
        </w:trPr>
        <w:tc>
          <w:tcPr>
            <w:tcW w:w="3539" w:type="dxa"/>
          </w:tcPr>
          <w:p w14:paraId="66B59316" w14:textId="66779CCC" w:rsidR="00FF750B" w:rsidRDefault="00021DFA" w:rsidP="00774ECD">
            <w:pPr>
              <w:rPr>
                <w:b/>
                <w:szCs w:val="20"/>
              </w:rPr>
            </w:pPr>
            <w:r>
              <w:rPr>
                <w:b/>
                <w:szCs w:val="20"/>
              </w:rPr>
              <w:lastRenderedPageBreak/>
              <w:t>Samspil til den kommunale sygepleje</w:t>
            </w:r>
          </w:p>
        </w:tc>
        <w:tc>
          <w:tcPr>
            <w:tcW w:w="9781" w:type="dxa"/>
          </w:tcPr>
          <w:p w14:paraId="5ED8A123" w14:textId="2FC465AC" w:rsidR="00FF750B" w:rsidRPr="00A85DE7" w:rsidRDefault="009D7A5C" w:rsidP="003A1C32">
            <w:pPr>
              <w:spacing w:after="160" w:line="259" w:lineRule="auto"/>
              <w:rPr>
                <w:szCs w:val="20"/>
              </w:rPr>
            </w:pPr>
            <w:r w:rsidRPr="009D7A5C">
              <w:rPr>
                <w:szCs w:val="20"/>
              </w:rPr>
              <w:t>Som en integreret del af stillingen varetager sygeplejersken løbende opgaver inden for den kommunale sygepleje efter nærmere planlægning.</w:t>
            </w:r>
            <w:r w:rsidR="001B7FEB">
              <w:rPr>
                <w:szCs w:val="20"/>
              </w:rPr>
              <w:t xml:space="preserve"> </w:t>
            </w:r>
            <w:r w:rsidRPr="009D7A5C">
              <w:rPr>
                <w:szCs w:val="20"/>
              </w:rPr>
              <w:t>Formålet er at vedligeholde kliniske kompetencer, sikre et stærkt sygeplejefagligt fællesskab samt understøtte sammenhængen mellem specialområdet og den øvrige sygepleje i Middelfart Kommune.</w:t>
            </w:r>
          </w:p>
        </w:tc>
      </w:tr>
      <w:tr w:rsidR="004D7920" w:rsidRPr="003B3FB1" w14:paraId="7B3873DB" w14:textId="77777777" w:rsidTr="00724E96">
        <w:trPr>
          <w:trHeight w:val="535"/>
        </w:trPr>
        <w:tc>
          <w:tcPr>
            <w:tcW w:w="3539" w:type="dxa"/>
          </w:tcPr>
          <w:p w14:paraId="2523EF33" w14:textId="0F5FD2CA" w:rsidR="004D7920" w:rsidRPr="003B3FB1" w:rsidRDefault="0081047D" w:rsidP="00774ECD">
            <w:pPr>
              <w:rPr>
                <w:b/>
                <w:szCs w:val="20"/>
              </w:rPr>
            </w:pPr>
            <w:r>
              <w:rPr>
                <w:b/>
                <w:szCs w:val="20"/>
              </w:rPr>
              <w:t xml:space="preserve">Samarbejdet </w:t>
            </w:r>
            <w:r w:rsidR="00D61191">
              <w:rPr>
                <w:b/>
                <w:szCs w:val="20"/>
              </w:rPr>
              <w:t>mellem sygeplejerske og s</w:t>
            </w:r>
            <w:r w:rsidR="00CD2AB4" w:rsidRPr="00CD2AB4">
              <w:rPr>
                <w:b/>
                <w:szCs w:val="20"/>
              </w:rPr>
              <w:t>undhedsfaglig Koordinator</w:t>
            </w:r>
          </w:p>
        </w:tc>
        <w:tc>
          <w:tcPr>
            <w:tcW w:w="9781" w:type="dxa"/>
            <w:tcBorders>
              <w:bottom w:val="single" w:sz="4" w:space="0" w:color="auto"/>
            </w:tcBorders>
          </w:tcPr>
          <w:p w14:paraId="4F553922" w14:textId="2B50E3F2" w:rsidR="007829AB" w:rsidRPr="00A85DE7" w:rsidRDefault="007829AB" w:rsidP="007829AB">
            <w:pPr>
              <w:spacing w:after="160" w:line="259" w:lineRule="auto"/>
              <w:rPr>
                <w:szCs w:val="20"/>
              </w:rPr>
            </w:pPr>
            <w:r w:rsidRPr="00A85DE7">
              <w:rPr>
                <w:szCs w:val="20"/>
              </w:rPr>
              <w:t>Sygeplejersken og den sundhedsfaglige koordinator samarbejder tæt om at understøtte kvaliteten af den samlede sundhedsfaglige indsats</w:t>
            </w:r>
            <w:r w:rsidR="00CA15D0">
              <w:rPr>
                <w:szCs w:val="20"/>
              </w:rPr>
              <w:t xml:space="preserve"> på Skovbakken og Fælleshåb.</w:t>
            </w:r>
          </w:p>
          <w:p w14:paraId="2E78D0D7" w14:textId="597E7BC9" w:rsidR="007829AB" w:rsidRPr="00A85DE7" w:rsidRDefault="007829AB" w:rsidP="007829AB">
            <w:pPr>
              <w:spacing w:after="160" w:line="259" w:lineRule="auto"/>
              <w:rPr>
                <w:szCs w:val="20"/>
              </w:rPr>
            </w:pPr>
            <w:r w:rsidRPr="00A85DE7">
              <w:rPr>
                <w:szCs w:val="20"/>
              </w:rPr>
              <w:t>Begge funktioner bidrager med sundhedsfaglige kompetencer, men med forskellige perspektiver og ansvarsområder.</w:t>
            </w:r>
          </w:p>
          <w:p w14:paraId="418D0405" w14:textId="77777777" w:rsidR="00A30E22" w:rsidRDefault="00A30E22" w:rsidP="007829AB">
            <w:pPr>
              <w:spacing w:after="160" w:line="259" w:lineRule="auto"/>
              <w:rPr>
                <w:szCs w:val="20"/>
                <w:u w:val="single"/>
              </w:rPr>
            </w:pPr>
          </w:p>
          <w:p w14:paraId="6BF0A71D" w14:textId="55629222" w:rsidR="007829AB" w:rsidRPr="00F76140" w:rsidRDefault="007829AB" w:rsidP="007829AB">
            <w:pPr>
              <w:spacing w:after="160" w:line="259" w:lineRule="auto"/>
              <w:rPr>
                <w:szCs w:val="20"/>
                <w:u w:val="single"/>
              </w:rPr>
            </w:pPr>
            <w:r w:rsidRPr="00F76140">
              <w:rPr>
                <w:szCs w:val="20"/>
                <w:u w:val="single"/>
              </w:rPr>
              <w:lastRenderedPageBreak/>
              <w:t>Sygeplejersken har primært fokus på:</w:t>
            </w:r>
          </w:p>
          <w:p w14:paraId="03DBE86B" w14:textId="77777777" w:rsidR="007829AB" w:rsidRPr="00A85DE7" w:rsidRDefault="007829AB" w:rsidP="00A85DE7">
            <w:pPr>
              <w:pStyle w:val="Listeafsnit"/>
              <w:numPr>
                <w:ilvl w:val="0"/>
                <w:numId w:val="27"/>
              </w:numPr>
              <w:spacing w:after="160" w:line="259" w:lineRule="auto"/>
              <w:rPr>
                <w:szCs w:val="20"/>
              </w:rPr>
            </w:pPr>
            <w:r w:rsidRPr="00A85DE7">
              <w:rPr>
                <w:szCs w:val="20"/>
              </w:rPr>
              <w:t>Kliniske vurderinger og sygeplejefaglige indsatser.</w:t>
            </w:r>
          </w:p>
          <w:p w14:paraId="266FF331" w14:textId="77777777" w:rsidR="007829AB" w:rsidRPr="00A85DE7" w:rsidRDefault="007829AB" w:rsidP="00A85DE7">
            <w:pPr>
              <w:pStyle w:val="Listeafsnit"/>
              <w:numPr>
                <w:ilvl w:val="0"/>
                <w:numId w:val="27"/>
              </w:numPr>
              <w:spacing w:after="160" w:line="259" w:lineRule="auto"/>
              <w:rPr>
                <w:szCs w:val="20"/>
              </w:rPr>
            </w:pPr>
            <w:r w:rsidRPr="00A85DE7">
              <w:rPr>
                <w:szCs w:val="20"/>
              </w:rPr>
              <w:t>Sundhedsfaglig koordinering omkring konkrete borgere.</w:t>
            </w:r>
          </w:p>
          <w:p w14:paraId="2FD1599F" w14:textId="77777777" w:rsidR="007829AB" w:rsidRPr="00A85DE7" w:rsidRDefault="007829AB" w:rsidP="00A85DE7">
            <w:pPr>
              <w:pStyle w:val="Listeafsnit"/>
              <w:numPr>
                <w:ilvl w:val="0"/>
                <w:numId w:val="27"/>
              </w:numPr>
              <w:spacing w:after="160" w:line="259" w:lineRule="auto"/>
              <w:rPr>
                <w:szCs w:val="20"/>
              </w:rPr>
            </w:pPr>
            <w:r w:rsidRPr="00A85DE7">
              <w:rPr>
                <w:szCs w:val="20"/>
              </w:rPr>
              <w:t>Medicinhåndtering.</w:t>
            </w:r>
          </w:p>
          <w:p w14:paraId="0D67F2CB" w14:textId="77777777" w:rsidR="007829AB" w:rsidRPr="00A85DE7" w:rsidRDefault="007829AB" w:rsidP="00A85DE7">
            <w:pPr>
              <w:pStyle w:val="Listeafsnit"/>
              <w:numPr>
                <w:ilvl w:val="0"/>
                <w:numId w:val="27"/>
              </w:numPr>
              <w:spacing w:after="160" w:line="259" w:lineRule="auto"/>
              <w:rPr>
                <w:szCs w:val="20"/>
              </w:rPr>
            </w:pPr>
            <w:r w:rsidRPr="00A85DE7">
              <w:rPr>
                <w:szCs w:val="20"/>
              </w:rPr>
              <w:t>Faglig sparring, vejledning og undervisning.</w:t>
            </w:r>
          </w:p>
          <w:p w14:paraId="67DA1AE7" w14:textId="77777777" w:rsidR="007829AB" w:rsidRPr="00A85DE7" w:rsidRDefault="007829AB" w:rsidP="00A85DE7">
            <w:pPr>
              <w:pStyle w:val="Listeafsnit"/>
              <w:numPr>
                <w:ilvl w:val="0"/>
                <w:numId w:val="27"/>
              </w:numPr>
              <w:spacing w:after="160" w:line="259" w:lineRule="auto"/>
              <w:rPr>
                <w:szCs w:val="20"/>
              </w:rPr>
            </w:pPr>
            <w:r w:rsidRPr="00A85DE7">
              <w:rPr>
                <w:szCs w:val="20"/>
              </w:rPr>
              <w:t>Opfølgning på behandlingsforløb.</w:t>
            </w:r>
          </w:p>
          <w:p w14:paraId="354702DC" w14:textId="77777777" w:rsidR="007829AB" w:rsidRPr="00A85DE7" w:rsidRDefault="007829AB" w:rsidP="00A85DE7">
            <w:pPr>
              <w:pStyle w:val="Listeafsnit"/>
              <w:numPr>
                <w:ilvl w:val="0"/>
                <w:numId w:val="27"/>
              </w:numPr>
              <w:spacing w:after="160" w:line="259" w:lineRule="auto"/>
              <w:rPr>
                <w:szCs w:val="20"/>
              </w:rPr>
            </w:pPr>
            <w:r w:rsidRPr="00A85DE7">
              <w:rPr>
                <w:szCs w:val="20"/>
              </w:rPr>
              <w:t>Patientsikkerhed i den daglige praksis.</w:t>
            </w:r>
          </w:p>
          <w:p w14:paraId="04F8E192" w14:textId="77777777" w:rsidR="007829AB" w:rsidRPr="00F76140" w:rsidRDefault="007829AB" w:rsidP="007829AB">
            <w:pPr>
              <w:spacing w:after="160" w:line="259" w:lineRule="auto"/>
              <w:rPr>
                <w:szCs w:val="20"/>
              </w:rPr>
            </w:pPr>
            <w:r w:rsidRPr="00F76140">
              <w:rPr>
                <w:szCs w:val="20"/>
              </w:rPr>
              <w:t>Den sundhedsfaglige koordinator har primært fokus på:</w:t>
            </w:r>
          </w:p>
          <w:p w14:paraId="1D001712" w14:textId="77777777" w:rsidR="007829AB" w:rsidRPr="00A85DE7" w:rsidRDefault="007829AB" w:rsidP="00A85DE7">
            <w:pPr>
              <w:pStyle w:val="Listeafsnit"/>
              <w:numPr>
                <w:ilvl w:val="0"/>
                <w:numId w:val="28"/>
              </w:numPr>
              <w:spacing w:after="160" w:line="259" w:lineRule="auto"/>
              <w:rPr>
                <w:szCs w:val="20"/>
              </w:rPr>
            </w:pPr>
            <w:r w:rsidRPr="00A85DE7">
              <w:rPr>
                <w:szCs w:val="20"/>
              </w:rPr>
              <w:t>Tværgående koordinering og sammenhæng på organisationsniveau.</w:t>
            </w:r>
          </w:p>
          <w:p w14:paraId="2781C07E" w14:textId="77777777" w:rsidR="007829AB" w:rsidRPr="00A85DE7" w:rsidRDefault="007829AB" w:rsidP="00A85DE7">
            <w:pPr>
              <w:pStyle w:val="Listeafsnit"/>
              <w:numPr>
                <w:ilvl w:val="0"/>
                <w:numId w:val="28"/>
              </w:numPr>
              <w:spacing w:after="160" w:line="259" w:lineRule="auto"/>
              <w:rPr>
                <w:szCs w:val="20"/>
              </w:rPr>
            </w:pPr>
            <w:r w:rsidRPr="00A85DE7">
              <w:rPr>
                <w:szCs w:val="20"/>
              </w:rPr>
              <w:t>Understøttelse af arbejdsgange og systematik.</w:t>
            </w:r>
          </w:p>
          <w:p w14:paraId="37C26908" w14:textId="77777777" w:rsidR="007829AB" w:rsidRPr="00A85DE7" w:rsidRDefault="007829AB" w:rsidP="00A85DE7">
            <w:pPr>
              <w:pStyle w:val="Listeafsnit"/>
              <w:numPr>
                <w:ilvl w:val="0"/>
                <w:numId w:val="28"/>
              </w:numPr>
              <w:spacing w:after="160" w:line="259" w:lineRule="auto"/>
              <w:rPr>
                <w:szCs w:val="20"/>
              </w:rPr>
            </w:pPr>
            <w:r w:rsidRPr="00A85DE7">
              <w:rPr>
                <w:szCs w:val="20"/>
              </w:rPr>
              <w:t>Kvalitetsopfølgning.</w:t>
            </w:r>
          </w:p>
          <w:p w14:paraId="384427C8" w14:textId="77777777" w:rsidR="007829AB" w:rsidRPr="00A85DE7" w:rsidRDefault="007829AB" w:rsidP="00A85DE7">
            <w:pPr>
              <w:pStyle w:val="Listeafsnit"/>
              <w:numPr>
                <w:ilvl w:val="0"/>
                <w:numId w:val="28"/>
              </w:numPr>
              <w:spacing w:after="160" w:line="259" w:lineRule="auto"/>
              <w:rPr>
                <w:szCs w:val="20"/>
              </w:rPr>
            </w:pPr>
            <w:r w:rsidRPr="00A85DE7">
              <w:rPr>
                <w:szCs w:val="20"/>
              </w:rPr>
              <w:t>Implementering af fælles sundhedsfaglige processer.</w:t>
            </w:r>
          </w:p>
          <w:p w14:paraId="29B6EF43" w14:textId="77777777" w:rsidR="007829AB" w:rsidRPr="00A85DE7" w:rsidRDefault="007829AB" w:rsidP="00A85DE7">
            <w:pPr>
              <w:pStyle w:val="Listeafsnit"/>
              <w:numPr>
                <w:ilvl w:val="0"/>
                <w:numId w:val="28"/>
              </w:numPr>
              <w:spacing w:after="160" w:line="259" w:lineRule="auto"/>
              <w:rPr>
                <w:szCs w:val="20"/>
              </w:rPr>
            </w:pPr>
            <w:r w:rsidRPr="00A85DE7">
              <w:rPr>
                <w:szCs w:val="20"/>
              </w:rPr>
              <w:t>Understøttelse af den samlede sundhedsfaglige udvikling.</w:t>
            </w:r>
          </w:p>
          <w:p w14:paraId="6E9C3F62" w14:textId="43CF6D30" w:rsidR="00097105" w:rsidRPr="00A85DE7" w:rsidRDefault="007829AB" w:rsidP="00627C6F">
            <w:pPr>
              <w:spacing w:after="160" w:line="259" w:lineRule="auto"/>
              <w:rPr>
                <w:szCs w:val="20"/>
              </w:rPr>
            </w:pPr>
            <w:r w:rsidRPr="00A85DE7">
              <w:rPr>
                <w:szCs w:val="20"/>
              </w:rPr>
              <w:t>Samarbejdet bygger på gensidig respekt for hinandens faglighed og kompetencer. Begge funktioner arbejder selvstændigt inden for egne ansvarsområder og bidrager i fællesskab til at sikre høj kvalitet, sammenhængende borgerforløb og fortsat udvikling af den sundhedsfaglige indsats</w:t>
            </w:r>
            <w:r w:rsidR="00404E44">
              <w:rPr>
                <w:szCs w:val="20"/>
              </w:rPr>
              <w:t xml:space="preserve"> på Skovbakken og Fælleshåb</w:t>
            </w:r>
            <w:r w:rsidRPr="00A85DE7">
              <w:rPr>
                <w:szCs w:val="20"/>
              </w:rPr>
              <w:t>.</w:t>
            </w:r>
          </w:p>
        </w:tc>
      </w:tr>
      <w:tr w:rsidR="008E0A78" w:rsidRPr="003B3FB1" w14:paraId="769E8012" w14:textId="77777777" w:rsidTr="00A30E22">
        <w:trPr>
          <w:trHeight w:val="2201"/>
        </w:trPr>
        <w:tc>
          <w:tcPr>
            <w:tcW w:w="3539" w:type="dxa"/>
          </w:tcPr>
          <w:p w14:paraId="69108318" w14:textId="77777777" w:rsidR="008E0A78" w:rsidRPr="003B3FB1" w:rsidRDefault="008E0A78" w:rsidP="00774ECD">
            <w:pPr>
              <w:rPr>
                <w:b/>
                <w:szCs w:val="20"/>
              </w:rPr>
            </w:pPr>
            <w:r w:rsidRPr="003B3FB1">
              <w:rPr>
                <w:b/>
                <w:szCs w:val="20"/>
              </w:rPr>
              <w:lastRenderedPageBreak/>
              <w:t>Faglige kompetencer for funktionen/professionen/faggruppen</w:t>
            </w:r>
          </w:p>
        </w:tc>
        <w:tc>
          <w:tcPr>
            <w:tcW w:w="9781" w:type="dxa"/>
            <w:tcBorders>
              <w:bottom w:val="single" w:sz="4" w:space="0" w:color="auto"/>
            </w:tcBorders>
          </w:tcPr>
          <w:p w14:paraId="38A03F9C" w14:textId="533F1A38" w:rsidR="009220BD" w:rsidRDefault="009220BD" w:rsidP="009220BD">
            <w:pPr>
              <w:pStyle w:val="Listeafsnit"/>
              <w:numPr>
                <w:ilvl w:val="0"/>
                <w:numId w:val="25"/>
              </w:numPr>
              <w:spacing w:after="160" w:line="259" w:lineRule="auto"/>
              <w:rPr>
                <w:rFonts w:eastAsiaTheme="minorHAnsi" w:cstheme="minorBidi"/>
                <w:szCs w:val="20"/>
                <w:lang w:eastAsia="en-US"/>
              </w:rPr>
            </w:pPr>
            <w:r w:rsidRPr="009220BD">
              <w:rPr>
                <w:rFonts w:eastAsiaTheme="minorHAnsi" w:cstheme="minorBidi"/>
                <w:szCs w:val="20"/>
                <w:lang w:eastAsia="en-US"/>
              </w:rPr>
              <w:t>Autoriseret sygeplejerske.</w:t>
            </w:r>
          </w:p>
          <w:p w14:paraId="49B1F398" w14:textId="0F2B1113" w:rsidR="00DE6C5C" w:rsidRDefault="00DE6C5C" w:rsidP="009220BD">
            <w:pPr>
              <w:pStyle w:val="Listeafsnit"/>
              <w:numPr>
                <w:ilvl w:val="0"/>
                <w:numId w:val="25"/>
              </w:numPr>
              <w:spacing w:after="160" w:line="259" w:lineRule="auto"/>
              <w:rPr>
                <w:rFonts w:eastAsiaTheme="minorHAnsi" w:cstheme="minorBidi"/>
                <w:szCs w:val="20"/>
                <w:lang w:eastAsia="en-US"/>
              </w:rPr>
            </w:pPr>
            <w:r>
              <w:rPr>
                <w:rFonts w:eastAsiaTheme="minorHAnsi" w:cstheme="minorBidi"/>
                <w:szCs w:val="20"/>
                <w:lang w:eastAsia="en-US"/>
              </w:rPr>
              <w:t>Gyldigt kørekort</w:t>
            </w:r>
          </w:p>
          <w:p w14:paraId="36A13005" w14:textId="77777777" w:rsidR="008E421E" w:rsidRPr="008E421E" w:rsidRDefault="008E421E" w:rsidP="008E421E">
            <w:pPr>
              <w:pStyle w:val="Listeafsnit"/>
              <w:numPr>
                <w:ilvl w:val="0"/>
                <w:numId w:val="25"/>
              </w:numPr>
              <w:spacing w:after="160" w:line="259" w:lineRule="auto"/>
              <w:rPr>
                <w:rFonts w:eastAsiaTheme="minorHAnsi" w:cstheme="minorBidi"/>
                <w:szCs w:val="20"/>
                <w:lang w:eastAsia="en-US"/>
              </w:rPr>
            </w:pPr>
            <w:r w:rsidRPr="008E421E">
              <w:rPr>
                <w:rFonts w:eastAsiaTheme="minorHAnsi" w:cstheme="minorBidi"/>
                <w:szCs w:val="20"/>
                <w:lang w:eastAsia="en-US"/>
              </w:rPr>
              <w:t>Har solide kliniske sygeplejefaglige kompetencer og kan foretage selvstændige sundhedsfaglige vurderinger.</w:t>
            </w:r>
          </w:p>
          <w:p w14:paraId="60BBEEC1" w14:textId="77777777" w:rsidR="008E421E" w:rsidRPr="008E421E" w:rsidRDefault="008E421E" w:rsidP="008E421E">
            <w:pPr>
              <w:pStyle w:val="Listeafsnit"/>
              <w:numPr>
                <w:ilvl w:val="0"/>
                <w:numId w:val="25"/>
              </w:numPr>
              <w:spacing w:after="160" w:line="259" w:lineRule="auto"/>
              <w:rPr>
                <w:rFonts w:eastAsiaTheme="minorHAnsi" w:cstheme="minorBidi"/>
                <w:szCs w:val="20"/>
                <w:lang w:eastAsia="en-US"/>
              </w:rPr>
            </w:pPr>
            <w:r w:rsidRPr="008E421E">
              <w:rPr>
                <w:rFonts w:eastAsiaTheme="minorHAnsi" w:cstheme="minorBidi"/>
                <w:szCs w:val="20"/>
                <w:lang w:eastAsia="en-US"/>
              </w:rPr>
              <w:t>Har viden om medicinhåndtering, patientsikkerhed, delegering og sundhedsfaglig dokumentation.</w:t>
            </w:r>
          </w:p>
          <w:p w14:paraId="24C35222" w14:textId="77777777" w:rsidR="008E421E" w:rsidRPr="008E421E" w:rsidRDefault="008E421E" w:rsidP="008E421E">
            <w:pPr>
              <w:pStyle w:val="Listeafsnit"/>
              <w:numPr>
                <w:ilvl w:val="0"/>
                <w:numId w:val="25"/>
              </w:numPr>
              <w:spacing w:after="160" w:line="259" w:lineRule="auto"/>
              <w:rPr>
                <w:rFonts w:eastAsiaTheme="minorHAnsi" w:cstheme="minorBidi"/>
                <w:szCs w:val="20"/>
                <w:lang w:eastAsia="en-US"/>
              </w:rPr>
            </w:pPr>
            <w:r w:rsidRPr="008E421E">
              <w:rPr>
                <w:rFonts w:eastAsiaTheme="minorHAnsi" w:cstheme="minorBidi"/>
                <w:szCs w:val="20"/>
                <w:lang w:eastAsia="en-US"/>
              </w:rPr>
              <w:t>Har erfaring med eller interesse for arbejdet med borgere med udviklingshandicap og komplekse sundhedsfaglige problemstillinger.</w:t>
            </w:r>
          </w:p>
          <w:p w14:paraId="7432AB07" w14:textId="77777777" w:rsidR="008E421E" w:rsidRPr="008E421E" w:rsidRDefault="008E421E" w:rsidP="008E421E">
            <w:pPr>
              <w:pStyle w:val="Listeafsnit"/>
              <w:numPr>
                <w:ilvl w:val="0"/>
                <w:numId w:val="25"/>
              </w:numPr>
              <w:spacing w:after="160" w:line="259" w:lineRule="auto"/>
              <w:rPr>
                <w:rFonts w:eastAsiaTheme="minorHAnsi" w:cstheme="minorBidi"/>
                <w:szCs w:val="20"/>
                <w:lang w:eastAsia="en-US"/>
              </w:rPr>
            </w:pPr>
            <w:r w:rsidRPr="008E421E">
              <w:rPr>
                <w:rFonts w:eastAsiaTheme="minorHAnsi" w:cstheme="minorBidi"/>
                <w:szCs w:val="20"/>
                <w:lang w:eastAsia="en-US"/>
              </w:rPr>
              <w:t>Har forståelse for sammenhængen mellem somatiske, psykiske, sociale og pædagogiske indsatser.</w:t>
            </w:r>
          </w:p>
          <w:p w14:paraId="56D83316" w14:textId="77777777" w:rsidR="008E421E" w:rsidRPr="008E421E" w:rsidRDefault="008E421E" w:rsidP="008E421E">
            <w:pPr>
              <w:pStyle w:val="Listeafsnit"/>
              <w:numPr>
                <w:ilvl w:val="0"/>
                <w:numId w:val="25"/>
              </w:numPr>
              <w:spacing w:after="160" w:line="259" w:lineRule="auto"/>
              <w:rPr>
                <w:rFonts w:eastAsiaTheme="minorHAnsi" w:cstheme="minorBidi"/>
                <w:szCs w:val="20"/>
                <w:lang w:eastAsia="en-US"/>
              </w:rPr>
            </w:pPr>
            <w:r w:rsidRPr="008E421E">
              <w:rPr>
                <w:rFonts w:eastAsiaTheme="minorHAnsi" w:cstheme="minorBidi"/>
                <w:szCs w:val="20"/>
                <w:lang w:eastAsia="en-US"/>
              </w:rPr>
              <w:t>Kan omsætte faglig viden, nationale retningslinjer og gældende lovgivning til praksis.</w:t>
            </w:r>
          </w:p>
          <w:p w14:paraId="3F2CC376" w14:textId="77777777" w:rsidR="008E421E" w:rsidRPr="008E421E" w:rsidRDefault="008E421E" w:rsidP="008E421E">
            <w:pPr>
              <w:pStyle w:val="Listeafsnit"/>
              <w:numPr>
                <w:ilvl w:val="0"/>
                <w:numId w:val="25"/>
              </w:numPr>
              <w:spacing w:after="160" w:line="259" w:lineRule="auto"/>
              <w:rPr>
                <w:rFonts w:eastAsiaTheme="minorHAnsi" w:cstheme="minorBidi"/>
                <w:szCs w:val="20"/>
                <w:lang w:eastAsia="en-US"/>
              </w:rPr>
            </w:pPr>
            <w:r w:rsidRPr="008E421E">
              <w:rPr>
                <w:rFonts w:eastAsiaTheme="minorHAnsi" w:cstheme="minorBidi"/>
                <w:szCs w:val="20"/>
                <w:lang w:eastAsia="en-US"/>
              </w:rPr>
              <w:t>Kan arbejde systematisk med kvalitet, dokumentation og opfølgning.</w:t>
            </w:r>
          </w:p>
          <w:p w14:paraId="335351FF" w14:textId="77777777" w:rsidR="008E421E" w:rsidRPr="008E421E" w:rsidRDefault="008E421E" w:rsidP="008E421E">
            <w:pPr>
              <w:pStyle w:val="Listeafsnit"/>
              <w:numPr>
                <w:ilvl w:val="0"/>
                <w:numId w:val="25"/>
              </w:numPr>
              <w:spacing w:after="160" w:line="259" w:lineRule="auto"/>
              <w:rPr>
                <w:rFonts w:eastAsiaTheme="minorHAnsi" w:cstheme="minorBidi"/>
                <w:szCs w:val="20"/>
                <w:lang w:eastAsia="en-US"/>
              </w:rPr>
            </w:pPr>
            <w:r w:rsidRPr="008E421E">
              <w:rPr>
                <w:rFonts w:eastAsiaTheme="minorHAnsi" w:cstheme="minorBidi"/>
                <w:szCs w:val="20"/>
                <w:lang w:eastAsia="en-US"/>
              </w:rPr>
              <w:lastRenderedPageBreak/>
              <w:t>Har gode formidlings- og undervisningskompetencer.</w:t>
            </w:r>
          </w:p>
          <w:p w14:paraId="5F630FEA" w14:textId="77777777" w:rsidR="00AF436F" w:rsidRDefault="008E421E" w:rsidP="00D95381">
            <w:pPr>
              <w:pStyle w:val="Listeafsnit"/>
              <w:numPr>
                <w:ilvl w:val="0"/>
                <w:numId w:val="25"/>
              </w:numPr>
              <w:spacing w:after="160" w:line="259" w:lineRule="auto"/>
              <w:rPr>
                <w:rFonts w:eastAsiaTheme="minorHAnsi" w:cstheme="minorBidi"/>
                <w:szCs w:val="20"/>
                <w:lang w:eastAsia="en-US"/>
              </w:rPr>
            </w:pPr>
            <w:r w:rsidRPr="00AF436F">
              <w:rPr>
                <w:rFonts w:eastAsiaTheme="minorHAnsi" w:cstheme="minorBidi"/>
                <w:szCs w:val="20"/>
                <w:lang w:eastAsia="en-US"/>
              </w:rPr>
              <w:t>Kan indgå aktivt i tværfaglige samarbejder og bidrage med sundhedsfaglige perspekt</w:t>
            </w:r>
            <w:r w:rsidR="00240734" w:rsidRPr="00AF436F">
              <w:rPr>
                <w:rFonts w:eastAsiaTheme="minorHAnsi" w:cstheme="minorBidi"/>
                <w:szCs w:val="20"/>
                <w:lang w:eastAsia="en-US"/>
              </w:rPr>
              <w:t>iver</w:t>
            </w:r>
            <w:r w:rsidR="005B5D35" w:rsidRPr="00AF436F">
              <w:rPr>
                <w:rFonts w:eastAsiaTheme="minorHAnsi" w:cstheme="minorBidi"/>
                <w:szCs w:val="20"/>
                <w:lang w:eastAsia="en-US"/>
              </w:rPr>
              <w:t>.</w:t>
            </w:r>
          </w:p>
          <w:p w14:paraId="76B51FE8" w14:textId="3DBB8ED3" w:rsidR="009220BD" w:rsidRPr="00AF436F" w:rsidRDefault="009220BD" w:rsidP="00D95381">
            <w:pPr>
              <w:pStyle w:val="Listeafsnit"/>
              <w:numPr>
                <w:ilvl w:val="0"/>
                <w:numId w:val="25"/>
              </w:numPr>
              <w:spacing w:after="160" w:line="259" w:lineRule="auto"/>
              <w:rPr>
                <w:rFonts w:eastAsiaTheme="minorHAnsi" w:cstheme="minorBidi"/>
                <w:szCs w:val="20"/>
                <w:lang w:eastAsia="en-US"/>
              </w:rPr>
            </w:pPr>
            <w:r w:rsidRPr="00AF436F">
              <w:rPr>
                <w:rFonts w:eastAsiaTheme="minorHAnsi" w:cstheme="minorBidi"/>
                <w:szCs w:val="20"/>
                <w:lang w:eastAsia="en-US"/>
              </w:rPr>
              <w:t xml:space="preserve">Erfaring fra psykiatri, socialområdet, handicapområdet eller kommunal sygepleje </w:t>
            </w:r>
          </w:p>
          <w:p w14:paraId="1D95F820" w14:textId="6FF912EE" w:rsidR="009220BD" w:rsidRPr="009220BD" w:rsidRDefault="009220BD" w:rsidP="009220BD">
            <w:pPr>
              <w:pStyle w:val="Listeafsnit"/>
              <w:numPr>
                <w:ilvl w:val="0"/>
                <w:numId w:val="25"/>
              </w:numPr>
              <w:spacing w:after="160" w:line="259" w:lineRule="auto"/>
              <w:rPr>
                <w:rFonts w:eastAsiaTheme="minorHAnsi" w:cstheme="minorBidi"/>
                <w:szCs w:val="20"/>
                <w:lang w:eastAsia="en-US"/>
              </w:rPr>
            </w:pPr>
            <w:r w:rsidRPr="009220BD">
              <w:rPr>
                <w:rFonts w:eastAsiaTheme="minorHAnsi" w:cstheme="minorBidi"/>
                <w:szCs w:val="20"/>
                <w:lang w:eastAsia="en-US"/>
              </w:rPr>
              <w:t>Erfaring med borgere med komplekse og flerstrengede problemstillinger.</w:t>
            </w:r>
          </w:p>
          <w:p w14:paraId="074DED64" w14:textId="6C70F78A" w:rsidR="009220BD" w:rsidRPr="009220BD" w:rsidRDefault="009220BD" w:rsidP="009220BD">
            <w:pPr>
              <w:pStyle w:val="Listeafsnit"/>
              <w:numPr>
                <w:ilvl w:val="0"/>
                <w:numId w:val="25"/>
              </w:numPr>
              <w:spacing w:after="160" w:line="259" w:lineRule="auto"/>
              <w:rPr>
                <w:rFonts w:eastAsiaTheme="minorHAnsi" w:cstheme="minorBidi"/>
                <w:szCs w:val="20"/>
                <w:lang w:eastAsia="en-US"/>
              </w:rPr>
            </w:pPr>
            <w:r w:rsidRPr="009220BD">
              <w:rPr>
                <w:rFonts w:eastAsiaTheme="minorHAnsi" w:cstheme="minorBidi"/>
                <w:szCs w:val="20"/>
                <w:lang w:eastAsia="en-US"/>
              </w:rPr>
              <w:t>Erfaring med dokumentation og elektroniske omsorgssystemer, gerne Nexus og FMK.</w:t>
            </w:r>
          </w:p>
          <w:p w14:paraId="5398DB3C" w14:textId="44D557E0" w:rsidR="009220BD" w:rsidRPr="009220BD" w:rsidRDefault="009220BD" w:rsidP="009220BD">
            <w:pPr>
              <w:pStyle w:val="Listeafsnit"/>
              <w:numPr>
                <w:ilvl w:val="0"/>
                <w:numId w:val="25"/>
              </w:numPr>
              <w:spacing w:after="160" w:line="259" w:lineRule="auto"/>
              <w:rPr>
                <w:rFonts w:eastAsiaTheme="minorHAnsi" w:cstheme="minorBidi"/>
                <w:szCs w:val="20"/>
                <w:lang w:eastAsia="en-US"/>
              </w:rPr>
            </w:pPr>
            <w:r w:rsidRPr="009220BD">
              <w:rPr>
                <w:rFonts w:eastAsiaTheme="minorHAnsi" w:cstheme="minorBidi"/>
                <w:szCs w:val="20"/>
                <w:lang w:eastAsia="en-US"/>
              </w:rPr>
              <w:t>Evne til at arbejde evidensbaseret og omsætte teori til praksis.</w:t>
            </w:r>
          </w:p>
          <w:p w14:paraId="4D2DF1B5" w14:textId="75906F57" w:rsidR="006146E4" w:rsidRPr="00724E96" w:rsidRDefault="00724E96" w:rsidP="00AF436F">
            <w:pPr>
              <w:pStyle w:val="Listeafsnit"/>
              <w:numPr>
                <w:ilvl w:val="0"/>
                <w:numId w:val="25"/>
              </w:numPr>
              <w:spacing w:after="160" w:line="259" w:lineRule="auto"/>
              <w:rPr>
                <w:rFonts w:eastAsiaTheme="minorHAnsi" w:cstheme="minorBidi"/>
                <w:szCs w:val="20"/>
                <w:lang w:eastAsia="en-US"/>
              </w:rPr>
            </w:pPr>
            <w:r w:rsidRPr="00724E96">
              <w:rPr>
                <w:rFonts w:eastAsiaTheme="minorHAnsi" w:cstheme="minorBidi"/>
                <w:szCs w:val="20"/>
                <w:lang w:eastAsia="en-US"/>
              </w:rPr>
              <w:t>Har erfaring med faglig sparring, vejledning eller undervisning af kollege</w:t>
            </w:r>
            <w:r>
              <w:rPr>
                <w:rFonts w:eastAsiaTheme="minorHAnsi" w:cstheme="minorBidi"/>
                <w:szCs w:val="20"/>
                <w:lang w:eastAsia="en-US"/>
              </w:rPr>
              <w:t>r.</w:t>
            </w:r>
          </w:p>
        </w:tc>
      </w:tr>
      <w:tr w:rsidR="008E0A78" w:rsidRPr="003B3FB1" w14:paraId="142430AA" w14:textId="77777777" w:rsidTr="00724E96">
        <w:trPr>
          <w:trHeight w:val="2649"/>
        </w:trPr>
        <w:tc>
          <w:tcPr>
            <w:tcW w:w="3539" w:type="dxa"/>
          </w:tcPr>
          <w:p w14:paraId="39A43225" w14:textId="77777777" w:rsidR="008E0A78" w:rsidRPr="003B3FB1" w:rsidRDefault="008E0A78" w:rsidP="00774ECD">
            <w:pPr>
              <w:rPr>
                <w:b/>
                <w:szCs w:val="20"/>
              </w:rPr>
            </w:pPr>
            <w:r w:rsidRPr="003B3FB1">
              <w:rPr>
                <w:b/>
                <w:szCs w:val="20"/>
              </w:rPr>
              <w:lastRenderedPageBreak/>
              <w:t>Personlige kompetencer</w:t>
            </w:r>
          </w:p>
        </w:tc>
        <w:tc>
          <w:tcPr>
            <w:tcW w:w="9781" w:type="dxa"/>
            <w:tcBorders>
              <w:top w:val="single" w:sz="4" w:space="0" w:color="auto"/>
            </w:tcBorders>
          </w:tcPr>
          <w:p w14:paraId="16EBA34A" w14:textId="77777777" w:rsidR="002327B0" w:rsidRPr="002327B0" w:rsidRDefault="002327B0" w:rsidP="002327B0">
            <w:pPr>
              <w:pStyle w:val="Listeafsnit"/>
              <w:numPr>
                <w:ilvl w:val="0"/>
                <w:numId w:val="26"/>
              </w:numPr>
              <w:spacing w:after="160" w:line="259" w:lineRule="auto"/>
              <w:rPr>
                <w:rFonts w:eastAsiaTheme="minorHAnsi" w:cstheme="minorBidi"/>
                <w:szCs w:val="20"/>
                <w:lang w:eastAsia="en-US"/>
              </w:rPr>
            </w:pPr>
            <w:r w:rsidRPr="002327B0">
              <w:rPr>
                <w:rFonts w:eastAsiaTheme="minorHAnsi" w:cstheme="minorBidi"/>
                <w:szCs w:val="20"/>
                <w:lang w:eastAsia="en-US"/>
              </w:rPr>
              <w:t>Arbejder selvstændigt og tager ansvar for egne opgaver.</w:t>
            </w:r>
          </w:p>
          <w:p w14:paraId="68E3FE36" w14:textId="77777777" w:rsidR="002327B0" w:rsidRPr="002327B0" w:rsidRDefault="002327B0" w:rsidP="002327B0">
            <w:pPr>
              <w:pStyle w:val="Listeafsnit"/>
              <w:numPr>
                <w:ilvl w:val="0"/>
                <w:numId w:val="26"/>
              </w:numPr>
              <w:spacing w:after="160" w:line="259" w:lineRule="auto"/>
              <w:rPr>
                <w:rFonts w:eastAsiaTheme="minorHAnsi" w:cstheme="minorBidi"/>
                <w:szCs w:val="20"/>
                <w:lang w:eastAsia="en-US"/>
              </w:rPr>
            </w:pPr>
            <w:r w:rsidRPr="002327B0">
              <w:rPr>
                <w:rFonts w:eastAsiaTheme="minorHAnsi" w:cstheme="minorBidi"/>
                <w:szCs w:val="20"/>
                <w:lang w:eastAsia="en-US"/>
              </w:rPr>
              <w:t>Har et godt klinisk overblik og bevarer ro og struktur i komplekse situationer.</w:t>
            </w:r>
          </w:p>
          <w:p w14:paraId="0D9C3D87" w14:textId="77777777" w:rsidR="002327B0" w:rsidRPr="002327B0" w:rsidRDefault="002327B0" w:rsidP="002327B0">
            <w:pPr>
              <w:pStyle w:val="Listeafsnit"/>
              <w:numPr>
                <w:ilvl w:val="0"/>
                <w:numId w:val="26"/>
              </w:numPr>
              <w:spacing w:after="160" w:line="259" w:lineRule="auto"/>
              <w:rPr>
                <w:rFonts w:eastAsiaTheme="minorHAnsi" w:cstheme="minorBidi"/>
                <w:szCs w:val="20"/>
                <w:lang w:eastAsia="en-US"/>
              </w:rPr>
            </w:pPr>
            <w:r w:rsidRPr="002327B0">
              <w:rPr>
                <w:rFonts w:eastAsiaTheme="minorHAnsi" w:cstheme="minorBidi"/>
                <w:szCs w:val="20"/>
                <w:lang w:eastAsia="en-US"/>
              </w:rPr>
              <w:t>Er nysgerrig, refleksiv og motiveret for faglig udvikling.</w:t>
            </w:r>
          </w:p>
          <w:p w14:paraId="3DF12AB3" w14:textId="77777777" w:rsidR="002327B0" w:rsidRPr="002327B0" w:rsidRDefault="002327B0" w:rsidP="002327B0">
            <w:pPr>
              <w:pStyle w:val="Listeafsnit"/>
              <w:numPr>
                <w:ilvl w:val="0"/>
                <w:numId w:val="26"/>
              </w:numPr>
              <w:spacing w:after="160" w:line="259" w:lineRule="auto"/>
              <w:rPr>
                <w:rFonts w:eastAsiaTheme="minorHAnsi" w:cstheme="minorBidi"/>
                <w:szCs w:val="20"/>
                <w:lang w:eastAsia="en-US"/>
              </w:rPr>
            </w:pPr>
            <w:r w:rsidRPr="002327B0">
              <w:rPr>
                <w:rFonts w:eastAsiaTheme="minorHAnsi" w:cstheme="minorBidi"/>
                <w:szCs w:val="20"/>
                <w:lang w:eastAsia="en-US"/>
              </w:rPr>
              <w:t>Kommunikerer tydeligt og respektfuldt.</w:t>
            </w:r>
          </w:p>
          <w:p w14:paraId="67FFF9E1" w14:textId="77777777" w:rsidR="002327B0" w:rsidRPr="002327B0" w:rsidRDefault="002327B0" w:rsidP="002327B0">
            <w:pPr>
              <w:pStyle w:val="Listeafsnit"/>
              <w:numPr>
                <w:ilvl w:val="0"/>
                <w:numId w:val="26"/>
              </w:numPr>
              <w:spacing w:after="160" w:line="259" w:lineRule="auto"/>
              <w:rPr>
                <w:rFonts w:eastAsiaTheme="minorHAnsi" w:cstheme="minorBidi"/>
                <w:szCs w:val="20"/>
                <w:lang w:eastAsia="en-US"/>
              </w:rPr>
            </w:pPr>
            <w:r w:rsidRPr="002327B0">
              <w:rPr>
                <w:rFonts w:eastAsiaTheme="minorHAnsi" w:cstheme="minorBidi"/>
                <w:szCs w:val="20"/>
                <w:lang w:eastAsia="en-US"/>
              </w:rPr>
              <w:t>Bidrager aktivt til samarbejde, videndeling og fælles løsninger.</w:t>
            </w:r>
          </w:p>
          <w:p w14:paraId="6222194F" w14:textId="77777777" w:rsidR="002327B0" w:rsidRPr="002327B0" w:rsidRDefault="002327B0" w:rsidP="002327B0">
            <w:pPr>
              <w:pStyle w:val="Listeafsnit"/>
              <w:numPr>
                <w:ilvl w:val="0"/>
                <w:numId w:val="26"/>
              </w:numPr>
              <w:spacing w:after="160" w:line="259" w:lineRule="auto"/>
              <w:rPr>
                <w:rFonts w:eastAsiaTheme="minorHAnsi" w:cstheme="minorBidi"/>
                <w:szCs w:val="20"/>
                <w:lang w:eastAsia="en-US"/>
              </w:rPr>
            </w:pPr>
            <w:r w:rsidRPr="002327B0">
              <w:rPr>
                <w:rFonts w:eastAsiaTheme="minorHAnsi" w:cstheme="minorBidi"/>
                <w:szCs w:val="20"/>
                <w:lang w:eastAsia="en-US"/>
              </w:rPr>
              <w:t>Kan skabe tillidsfulde relationer til borgere, pårørende og samarbejdspartnere.</w:t>
            </w:r>
          </w:p>
          <w:p w14:paraId="026BBB71" w14:textId="5131CD1B" w:rsidR="002327B0" w:rsidRDefault="002327B0" w:rsidP="002327B0">
            <w:pPr>
              <w:pStyle w:val="Listeafsnit"/>
              <w:numPr>
                <w:ilvl w:val="0"/>
                <w:numId w:val="26"/>
              </w:numPr>
              <w:spacing w:after="160" w:line="259" w:lineRule="auto"/>
              <w:rPr>
                <w:rFonts w:eastAsiaTheme="minorHAnsi" w:cstheme="minorBidi"/>
                <w:szCs w:val="20"/>
                <w:lang w:eastAsia="en-US"/>
              </w:rPr>
            </w:pPr>
            <w:r w:rsidRPr="002327B0">
              <w:rPr>
                <w:rFonts w:eastAsiaTheme="minorHAnsi" w:cstheme="minorBidi"/>
                <w:szCs w:val="20"/>
                <w:lang w:eastAsia="en-US"/>
              </w:rPr>
              <w:t>Trives i en rolle, hvor både specialiseret sygepleje, koordinering og kompetenceudvikling indgår.</w:t>
            </w:r>
          </w:p>
          <w:p w14:paraId="7F958AA8" w14:textId="2DCA2679" w:rsidR="00D04144" w:rsidRPr="00D04144" w:rsidRDefault="00D04144" w:rsidP="00D04144">
            <w:pPr>
              <w:pStyle w:val="Listeafsnit"/>
              <w:numPr>
                <w:ilvl w:val="0"/>
                <w:numId w:val="26"/>
              </w:numPr>
              <w:spacing w:after="160" w:line="259" w:lineRule="auto"/>
              <w:rPr>
                <w:rFonts w:eastAsiaTheme="minorHAnsi" w:cstheme="minorBidi"/>
                <w:szCs w:val="20"/>
                <w:lang w:eastAsia="en-US"/>
              </w:rPr>
            </w:pPr>
            <w:r w:rsidRPr="00D04144">
              <w:rPr>
                <w:rFonts w:eastAsiaTheme="minorHAnsi" w:cstheme="minorBidi"/>
                <w:szCs w:val="20"/>
                <w:lang w:eastAsia="en-US"/>
              </w:rPr>
              <w:t>Tager naturligt klinisk lederskab og tør udfordre vanetænkning konstruktivt.</w:t>
            </w:r>
          </w:p>
          <w:p w14:paraId="5216B770" w14:textId="33F0AADD" w:rsidR="00D04144" w:rsidRPr="00D04144" w:rsidRDefault="00D04144" w:rsidP="00D04144">
            <w:pPr>
              <w:pStyle w:val="Listeafsnit"/>
              <w:numPr>
                <w:ilvl w:val="0"/>
                <w:numId w:val="26"/>
              </w:numPr>
              <w:spacing w:after="160" w:line="259" w:lineRule="auto"/>
              <w:rPr>
                <w:rFonts w:eastAsiaTheme="minorHAnsi" w:cstheme="minorBidi"/>
                <w:szCs w:val="20"/>
                <w:lang w:eastAsia="en-US"/>
              </w:rPr>
            </w:pPr>
            <w:r w:rsidRPr="00D04144">
              <w:rPr>
                <w:rFonts w:eastAsiaTheme="minorHAnsi" w:cstheme="minorBidi"/>
                <w:szCs w:val="20"/>
                <w:lang w:eastAsia="en-US"/>
              </w:rPr>
              <w:t>Har overblik og handlekraft i pressede situationer.</w:t>
            </w:r>
          </w:p>
          <w:p w14:paraId="4C883175" w14:textId="32D79DBA" w:rsidR="00D04144" w:rsidRPr="00D04144" w:rsidRDefault="00D04144" w:rsidP="00D04144">
            <w:pPr>
              <w:pStyle w:val="Listeafsnit"/>
              <w:numPr>
                <w:ilvl w:val="0"/>
                <w:numId w:val="26"/>
              </w:numPr>
              <w:spacing w:after="160" w:line="259" w:lineRule="auto"/>
              <w:rPr>
                <w:rFonts w:eastAsiaTheme="minorHAnsi" w:cstheme="minorBidi"/>
                <w:szCs w:val="20"/>
                <w:lang w:eastAsia="en-US"/>
              </w:rPr>
            </w:pPr>
            <w:r w:rsidRPr="00D04144">
              <w:rPr>
                <w:rFonts w:eastAsiaTheme="minorHAnsi" w:cstheme="minorBidi"/>
                <w:szCs w:val="20"/>
                <w:lang w:eastAsia="en-US"/>
              </w:rPr>
              <w:t>Møder borgere, pårørende og kolleger med respekt, rummelighed og anerkendelse.</w:t>
            </w:r>
          </w:p>
          <w:p w14:paraId="7EC2D9A3" w14:textId="14CAC050" w:rsidR="008E0A78" w:rsidRPr="00D04144" w:rsidRDefault="00D04144" w:rsidP="00D04144">
            <w:pPr>
              <w:pStyle w:val="Listeafsnit"/>
              <w:numPr>
                <w:ilvl w:val="0"/>
                <w:numId w:val="26"/>
              </w:numPr>
              <w:spacing w:after="160" w:line="259" w:lineRule="auto"/>
              <w:rPr>
                <w:rFonts w:eastAsiaTheme="minorHAnsi" w:cstheme="minorBidi"/>
                <w:szCs w:val="20"/>
                <w:lang w:eastAsia="en-US"/>
              </w:rPr>
            </w:pPr>
            <w:r w:rsidRPr="00D04144">
              <w:rPr>
                <w:rFonts w:eastAsiaTheme="minorHAnsi" w:cstheme="minorBidi"/>
                <w:szCs w:val="20"/>
                <w:lang w:eastAsia="en-US"/>
              </w:rPr>
              <w:t>Har lyst til at udvikle både egen faglighed og organisationens sundhedsfaglige praksis</w:t>
            </w:r>
          </w:p>
        </w:tc>
      </w:tr>
    </w:tbl>
    <w:p w14:paraId="79006989" w14:textId="77777777" w:rsidR="008E0A78" w:rsidRPr="003B3FB1" w:rsidRDefault="008E0A78" w:rsidP="004F0C31">
      <w:pPr>
        <w:rPr>
          <w:szCs w:val="20"/>
        </w:rPr>
      </w:pPr>
    </w:p>
    <w:sectPr w:rsidR="008E0A78" w:rsidRPr="003B3FB1" w:rsidSect="00725646">
      <w:headerReference w:type="default" r:id="rId10"/>
      <w:footerReference w:type="default" r:id="rId11"/>
      <w:headerReference w:type="first" r:id="rId12"/>
      <w:pgSz w:w="16839" w:h="11907" w:orient="landscape" w:code="9"/>
      <w:pgMar w:top="1134" w:right="284"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BCBE9" w14:textId="77777777" w:rsidR="00302FE5" w:rsidRDefault="00302FE5">
      <w:r>
        <w:separator/>
      </w:r>
    </w:p>
  </w:endnote>
  <w:endnote w:type="continuationSeparator" w:id="0">
    <w:p w14:paraId="2B9354BE" w14:textId="77777777" w:rsidR="00302FE5" w:rsidRDefault="00302F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6A3D8" w14:textId="77777777" w:rsidR="00511C9E" w:rsidRDefault="00511C9E" w:rsidP="00154111">
    <w:pPr>
      <w:pStyle w:val="Sidefod"/>
      <w:jc w:val="right"/>
    </w:pPr>
    <w:r>
      <w:rPr>
        <w:rStyle w:val="Sidetal"/>
        <w:rFonts w:eastAsiaTheme="majorEastAsia"/>
      </w:rPr>
      <w:fldChar w:fldCharType="begin"/>
    </w:r>
    <w:r>
      <w:rPr>
        <w:rStyle w:val="Sidetal"/>
        <w:rFonts w:eastAsiaTheme="majorEastAsia"/>
      </w:rPr>
      <w:instrText xml:space="preserve"> PAGE </w:instrText>
    </w:r>
    <w:r>
      <w:rPr>
        <w:rStyle w:val="Sidetal"/>
        <w:rFonts w:eastAsiaTheme="majorEastAsia"/>
      </w:rPr>
      <w:fldChar w:fldCharType="separate"/>
    </w:r>
    <w:r>
      <w:rPr>
        <w:rStyle w:val="Sidetal"/>
        <w:rFonts w:eastAsiaTheme="majorEastAsia"/>
        <w:noProof/>
      </w:rPr>
      <w:t>2</w:t>
    </w:r>
    <w:r>
      <w:rPr>
        <w:rStyle w:val="Sidetal"/>
        <w:rFonts w:eastAsiaTheme="majorEastAsi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298F2" w14:textId="77777777" w:rsidR="00302FE5" w:rsidRDefault="00302FE5">
      <w:r>
        <w:separator/>
      </w:r>
    </w:p>
  </w:footnote>
  <w:footnote w:type="continuationSeparator" w:id="0">
    <w:p w14:paraId="591161A1" w14:textId="77777777" w:rsidR="00302FE5" w:rsidRDefault="00302F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D621F" w14:textId="2AB99A8B" w:rsidR="00A609F7" w:rsidRDefault="000E3807">
    <w:pPr>
      <w:pStyle w:val="Sidehoved"/>
    </w:pPr>
    <w:r>
      <w:t xml:space="preserve"> </w:t>
    </w:r>
  </w:p>
  <w:tbl>
    <w:tblPr>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1E0" w:firstRow="1" w:lastRow="1" w:firstColumn="1" w:lastColumn="1" w:noHBand="0" w:noVBand="0"/>
    </w:tblPr>
    <w:tblGrid>
      <w:gridCol w:w="4920"/>
      <w:gridCol w:w="4590"/>
    </w:tblGrid>
    <w:tr w:rsidR="000E3807" w14:paraId="1647CD1C" w14:textId="77777777" w:rsidTr="000E3807">
      <w:trPr>
        <w:trHeight w:val="300"/>
      </w:trPr>
      <w:tc>
        <w:tcPr>
          <w:tcW w:w="4920" w:type="dxa"/>
          <w:tcMar>
            <w:left w:w="105" w:type="dxa"/>
            <w:right w:w="105" w:type="dxa"/>
          </w:tcMar>
        </w:tcPr>
        <w:p w14:paraId="653FB0A5" w14:textId="71B51C6D" w:rsidR="000E3807" w:rsidRDefault="000E3807" w:rsidP="000E3807">
          <w:pPr>
            <w:tabs>
              <w:tab w:val="center" w:pos="4819"/>
              <w:tab w:val="right" w:pos="9638"/>
            </w:tabs>
            <w:rPr>
              <w:rFonts w:eastAsia="Verdana" w:cs="Verdana"/>
              <w:color w:val="000000" w:themeColor="text1"/>
              <w:szCs w:val="20"/>
            </w:rPr>
          </w:pPr>
          <w:r>
            <w:rPr>
              <w:noProof/>
            </w:rPr>
            <w:drawing>
              <wp:inline distT="0" distB="0" distL="0" distR="0" wp14:anchorId="0B4A1D7C" wp14:editId="5CBEBD64">
                <wp:extent cx="2019300" cy="628650"/>
                <wp:effectExtent l="0" t="0" r="0" b="0"/>
                <wp:docPr id="804845601" name="Billede 804845601" descr="byvåben, Bille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019300" cy="628650"/>
                        </a:xfrm>
                        <a:prstGeom prst="rect">
                          <a:avLst/>
                        </a:prstGeom>
                      </pic:spPr>
                    </pic:pic>
                  </a:graphicData>
                </a:graphic>
              </wp:inline>
            </w:drawing>
          </w:r>
        </w:p>
      </w:tc>
      <w:tc>
        <w:tcPr>
          <w:tcW w:w="4590" w:type="dxa"/>
          <w:tcMar>
            <w:left w:w="105" w:type="dxa"/>
            <w:right w:w="105" w:type="dxa"/>
          </w:tcMar>
        </w:tcPr>
        <w:p w14:paraId="40F1EFFA" w14:textId="49423DD1" w:rsidR="000E3807" w:rsidRDefault="000E3807" w:rsidP="000E3807">
          <w:pPr>
            <w:pBdr>
              <w:top w:val="single" w:sz="6" w:space="0" w:color="FFFFFF"/>
              <w:left w:val="single" w:sz="6" w:space="0" w:color="FFFFFF"/>
              <w:bottom w:val="single" w:sz="6" w:space="0" w:color="FFFFFF"/>
              <w:right w:val="single" w:sz="6" w:space="0" w:color="FFFFFF"/>
            </w:pBdr>
            <w:rPr>
              <w:rFonts w:eastAsia="Verdana" w:cs="Verdana"/>
              <w:color w:val="000000" w:themeColor="text1"/>
              <w:szCs w:val="20"/>
            </w:rPr>
          </w:pPr>
          <w:r w:rsidRPr="000E3807">
            <w:rPr>
              <w:rFonts w:eastAsia="Verdana" w:cs="Verdana"/>
              <w:color w:val="000000" w:themeColor="text1"/>
              <w:szCs w:val="20"/>
            </w:rPr>
            <w:t xml:space="preserve">CSI </w:t>
          </w:r>
        </w:p>
        <w:p w14:paraId="449FB0B1" w14:textId="7879DEAA" w:rsidR="000E3807" w:rsidRDefault="000E3807" w:rsidP="000E3807">
          <w:pPr>
            <w:pBdr>
              <w:top w:val="single" w:sz="6" w:space="0" w:color="FFFFFF"/>
              <w:left w:val="single" w:sz="6" w:space="0" w:color="FFFFFF"/>
              <w:bottom w:val="single" w:sz="6" w:space="0" w:color="FFFFFF"/>
              <w:right w:val="single" w:sz="6" w:space="0" w:color="FFFFFF"/>
            </w:pBdr>
            <w:rPr>
              <w:rFonts w:eastAsia="Verdana" w:cs="Verdana"/>
              <w:color w:val="000000" w:themeColor="text1"/>
              <w:szCs w:val="20"/>
            </w:rPr>
          </w:pPr>
          <w:r w:rsidRPr="000E3807">
            <w:rPr>
              <w:rFonts w:eastAsia="Verdana" w:cs="Verdana"/>
              <w:color w:val="000000" w:themeColor="text1"/>
              <w:szCs w:val="20"/>
            </w:rPr>
            <w:t xml:space="preserve">Udarbejdet </w:t>
          </w:r>
          <w:r w:rsidR="00A90522">
            <w:rPr>
              <w:rFonts w:eastAsia="Verdana" w:cs="Verdana"/>
              <w:color w:val="000000" w:themeColor="text1"/>
              <w:szCs w:val="20"/>
            </w:rPr>
            <w:t xml:space="preserve">1. september </w:t>
          </w:r>
          <w:r w:rsidRPr="000E3807">
            <w:rPr>
              <w:rFonts w:eastAsia="Verdana" w:cs="Verdana"/>
              <w:color w:val="000000" w:themeColor="text1"/>
              <w:szCs w:val="20"/>
            </w:rPr>
            <w:t>202</w:t>
          </w:r>
          <w:r w:rsidR="00D65888">
            <w:rPr>
              <w:rFonts w:eastAsia="Verdana" w:cs="Verdana"/>
              <w:color w:val="000000" w:themeColor="text1"/>
              <w:szCs w:val="20"/>
            </w:rPr>
            <w:t>6</w:t>
          </w:r>
        </w:p>
        <w:p w14:paraId="15B47BD8" w14:textId="77777777" w:rsidR="000E3807" w:rsidRDefault="000E3807" w:rsidP="00CF0391">
          <w:pPr>
            <w:pBdr>
              <w:top w:val="single" w:sz="6" w:space="0" w:color="FFFFFF"/>
              <w:left w:val="single" w:sz="6" w:space="0" w:color="FFFFFF"/>
              <w:bottom w:val="single" w:sz="6" w:space="0" w:color="FFFFFF"/>
              <w:right w:val="single" w:sz="6" w:space="0" w:color="FFFFFF"/>
            </w:pBdr>
            <w:rPr>
              <w:rFonts w:eastAsia="Verdana" w:cs="Verdana"/>
              <w:color w:val="000000" w:themeColor="text1"/>
              <w:szCs w:val="20"/>
            </w:rPr>
          </w:pPr>
          <w:r w:rsidRPr="000E3807">
            <w:rPr>
              <w:rFonts w:eastAsia="Verdana" w:cs="Verdana"/>
              <w:color w:val="000000" w:themeColor="text1"/>
              <w:szCs w:val="20"/>
            </w:rPr>
            <w:t xml:space="preserve">Revideret: </w:t>
          </w:r>
          <w:r w:rsidR="009A0349">
            <w:rPr>
              <w:rFonts w:eastAsia="Verdana" w:cs="Verdana"/>
              <w:color w:val="000000" w:themeColor="text1"/>
              <w:szCs w:val="20"/>
            </w:rPr>
            <w:t>25</w:t>
          </w:r>
          <w:r w:rsidR="00853D30">
            <w:rPr>
              <w:rFonts w:eastAsia="Verdana" w:cs="Verdana"/>
              <w:color w:val="000000" w:themeColor="text1"/>
              <w:szCs w:val="20"/>
            </w:rPr>
            <w:t>. september 2026</w:t>
          </w:r>
        </w:p>
        <w:p w14:paraId="6C8315D1" w14:textId="6677E296" w:rsidR="00886663" w:rsidRDefault="00886663" w:rsidP="00CF0391">
          <w:pPr>
            <w:pBdr>
              <w:top w:val="single" w:sz="6" w:space="0" w:color="FFFFFF"/>
              <w:left w:val="single" w:sz="6" w:space="0" w:color="FFFFFF"/>
              <w:bottom w:val="single" w:sz="6" w:space="0" w:color="FFFFFF"/>
              <w:right w:val="single" w:sz="6" w:space="0" w:color="FFFFFF"/>
            </w:pBdr>
            <w:rPr>
              <w:rFonts w:eastAsia="Verdana" w:cs="Verdana"/>
              <w:color w:val="000000" w:themeColor="text1"/>
              <w:sz w:val="14"/>
              <w:szCs w:val="14"/>
            </w:rPr>
          </w:pPr>
          <w:r>
            <w:rPr>
              <w:rFonts w:eastAsia="Verdana" w:cs="Verdana"/>
              <w:color w:val="000000" w:themeColor="text1"/>
              <w:szCs w:val="20"/>
            </w:rPr>
            <w:t>Revideret:</w:t>
          </w:r>
          <w:r w:rsidR="00A40172">
            <w:rPr>
              <w:rFonts w:eastAsia="Verdana" w:cs="Verdana"/>
              <w:color w:val="000000" w:themeColor="text1"/>
              <w:szCs w:val="20"/>
            </w:rPr>
            <w:t>06.</w:t>
          </w:r>
          <w:r w:rsidR="00181AB7">
            <w:rPr>
              <w:rFonts w:eastAsia="Verdana" w:cs="Verdana"/>
              <w:color w:val="000000" w:themeColor="text1"/>
              <w:szCs w:val="20"/>
            </w:rPr>
            <w:t>oktober</w:t>
          </w:r>
          <w:r w:rsidR="00A724AA">
            <w:rPr>
              <w:rFonts w:eastAsia="Verdana" w:cs="Verdana"/>
              <w:color w:val="000000" w:themeColor="text1"/>
              <w:szCs w:val="20"/>
            </w:rPr>
            <w:t xml:space="preserve"> 2026</w:t>
          </w:r>
        </w:p>
      </w:tc>
    </w:tr>
  </w:tbl>
  <w:p w14:paraId="17E3E406" w14:textId="3A3B60DA" w:rsidR="00A609F7" w:rsidRDefault="00A609F7">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5022"/>
      <w:gridCol w:w="4832"/>
    </w:tblGrid>
    <w:tr w:rsidR="00727B90" w:rsidRPr="00D74DA5" w14:paraId="3E085683" w14:textId="77777777" w:rsidTr="00831C2C">
      <w:tc>
        <w:tcPr>
          <w:tcW w:w="5022" w:type="dxa"/>
        </w:tcPr>
        <w:p w14:paraId="05DB5F00" w14:textId="77777777" w:rsidR="00511C9E" w:rsidRPr="00D74DA5" w:rsidRDefault="00511C9E" w:rsidP="00005978">
          <w:pPr>
            <w:pStyle w:val="Sidehoved"/>
          </w:pPr>
        </w:p>
      </w:tc>
      <w:tc>
        <w:tcPr>
          <w:tcW w:w="4832" w:type="dxa"/>
        </w:tcPr>
        <w:p w14:paraId="4BD824CB" w14:textId="77777777" w:rsidR="00511C9E" w:rsidRPr="00785D06" w:rsidRDefault="00511C9E" w:rsidP="00005978">
          <w:pPr>
            <w:pStyle w:val="MFK-kontakt"/>
          </w:pPr>
        </w:p>
      </w:tc>
    </w:tr>
  </w:tbl>
  <w:p w14:paraId="60EBC677" w14:textId="0AF4C55C" w:rsidR="00511C9E" w:rsidRPr="008D2BBD" w:rsidRDefault="00511C9E" w:rsidP="008D2BBD">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1451A"/>
    <w:multiLevelType w:val="hybridMultilevel"/>
    <w:tmpl w:val="7DCC5E9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56E7A01"/>
    <w:multiLevelType w:val="hybridMultilevel"/>
    <w:tmpl w:val="D4543D8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8641F04"/>
    <w:multiLevelType w:val="hybridMultilevel"/>
    <w:tmpl w:val="BFD8796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B51495A"/>
    <w:multiLevelType w:val="hybridMultilevel"/>
    <w:tmpl w:val="7D62B32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0D552253"/>
    <w:multiLevelType w:val="hybridMultilevel"/>
    <w:tmpl w:val="EB92E9F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0FF97778"/>
    <w:multiLevelType w:val="hybridMultilevel"/>
    <w:tmpl w:val="5D0E562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0BF1B5F"/>
    <w:multiLevelType w:val="hybridMultilevel"/>
    <w:tmpl w:val="8F24FC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166A1D90"/>
    <w:multiLevelType w:val="hybridMultilevel"/>
    <w:tmpl w:val="93EC539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16AD2C15"/>
    <w:multiLevelType w:val="hybridMultilevel"/>
    <w:tmpl w:val="30104BA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19B910DA"/>
    <w:multiLevelType w:val="hybridMultilevel"/>
    <w:tmpl w:val="66B48AB6"/>
    <w:lvl w:ilvl="0" w:tplc="04060001">
      <w:start w:val="1"/>
      <w:numFmt w:val="bullet"/>
      <w:lvlText w:val=""/>
      <w:lvlJc w:val="left"/>
      <w:pPr>
        <w:ind w:left="121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0" w15:restartNumberingAfterBreak="0">
    <w:nsid w:val="19C13425"/>
    <w:multiLevelType w:val="hybridMultilevel"/>
    <w:tmpl w:val="8840648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289176B3"/>
    <w:multiLevelType w:val="hybridMultilevel"/>
    <w:tmpl w:val="12162F2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298B69F8"/>
    <w:multiLevelType w:val="hybridMultilevel"/>
    <w:tmpl w:val="22AA55E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2D6A0618"/>
    <w:multiLevelType w:val="hybridMultilevel"/>
    <w:tmpl w:val="CB4A6B0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34F37E6B"/>
    <w:multiLevelType w:val="hybridMultilevel"/>
    <w:tmpl w:val="1E8675F8"/>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3875311F"/>
    <w:multiLevelType w:val="hybridMultilevel"/>
    <w:tmpl w:val="821A9F4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406641D3"/>
    <w:multiLevelType w:val="hybridMultilevel"/>
    <w:tmpl w:val="1B5E5A9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46BA089A"/>
    <w:multiLevelType w:val="hybridMultilevel"/>
    <w:tmpl w:val="6014597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4BDF6A3A"/>
    <w:multiLevelType w:val="hybridMultilevel"/>
    <w:tmpl w:val="1F96301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50F57D71"/>
    <w:multiLevelType w:val="hybridMultilevel"/>
    <w:tmpl w:val="64826F2C"/>
    <w:lvl w:ilvl="0" w:tplc="04060001">
      <w:start w:val="1"/>
      <w:numFmt w:val="bullet"/>
      <w:lvlText w:val=""/>
      <w:lvlJc w:val="left"/>
      <w:pPr>
        <w:ind w:left="795" w:hanging="360"/>
      </w:pPr>
      <w:rPr>
        <w:rFonts w:ascii="Symbol" w:hAnsi="Symbol" w:hint="default"/>
      </w:rPr>
    </w:lvl>
    <w:lvl w:ilvl="1" w:tplc="04060003" w:tentative="1">
      <w:start w:val="1"/>
      <w:numFmt w:val="bullet"/>
      <w:lvlText w:val="o"/>
      <w:lvlJc w:val="left"/>
      <w:pPr>
        <w:ind w:left="1515" w:hanging="360"/>
      </w:pPr>
      <w:rPr>
        <w:rFonts w:ascii="Courier New" w:hAnsi="Courier New" w:cs="Courier New" w:hint="default"/>
      </w:rPr>
    </w:lvl>
    <w:lvl w:ilvl="2" w:tplc="04060005" w:tentative="1">
      <w:start w:val="1"/>
      <w:numFmt w:val="bullet"/>
      <w:lvlText w:val=""/>
      <w:lvlJc w:val="left"/>
      <w:pPr>
        <w:ind w:left="2235" w:hanging="360"/>
      </w:pPr>
      <w:rPr>
        <w:rFonts w:ascii="Wingdings" w:hAnsi="Wingdings" w:hint="default"/>
      </w:rPr>
    </w:lvl>
    <w:lvl w:ilvl="3" w:tplc="04060001" w:tentative="1">
      <w:start w:val="1"/>
      <w:numFmt w:val="bullet"/>
      <w:lvlText w:val=""/>
      <w:lvlJc w:val="left"/>
      <w:pPr>
        <w:ind w:left="2955" w:hanging="360"/>
      </w:pPr>
      <w:rPr>
        <w:rFonts w:ascii="Symbol" w:hAnsi="Symbol" w:hint="default"/>
      </w:rPr>
    </w:lvl>
    <w:lvl w:ilvl="4" w:tplc="04060003" w:tentative="1">
      <w:start w:val="1"/>
      <w:numFmt w:val="bullet"/>
      <w:lvlText w:val="o"/>
      <w:lvlJc w:val="left"/>
      <w:pPr>
        <w:ind w:left="3675" w:hanging="360"/>
      </w:pPr>
      <w:rPr>
        <w:rFonts w:ascii="Courier New" w:hAnsi="Courier New" w:cs="Courier New" w:hint="default"/>
      </w:rPr>
    </w:lvl>
    <w:lvl w:ilvl="5" w:tplc="04060005" w:tentative="1">
      <w:start w:val="1"/>
      <w:numFmt w:val="bullet"/>
      <w:lvlText w:val=""/>
      <w:lvlJc w:val="left"/>
      <w:pPr>
        <w:ind w:left="4395" w:hanging="360"/>
      </w:pPr>
      <w:rPr>
        <w:rFonts w:ascii="Wingdings" w:hAnsi="Wingdings" w:hint="default"/>
      </w:rPr>
    </w:lvl>
    <w:lvl w:ilvl="6" w:tplc="04060001" w:tentative="1">
      <w:start w:val="1"/>
      <w:numFmt w:val="bullet"/>
      <w:lvlText w:val=""/>
      <w:lvlJc w:val="left"/>
      <w:pPr>
        <w:ind w:left="5115" w:hanging="360"/>
      </w:pPr>
      <w:rPr>
        <w:rFonts w:ascii="Symbol" w:hAnsi="Symbol" w:hint="default"/>
      </w:rPr>
    </w:lvl>
    <w:lvl w:ilvl="7" w:tplc="04060003" w:tentative="1">
      <w:start w:val="1"/>
      <w:numFmt w:val="bullet"/>
      <w:lvlText w:val="o"/>
      <w:lvlJc w:val="left"/>
      <w:pPr>
        <w:ind w:left="5835" w:hanging="360"/>
      </w:pPr>
      <w:rPr>
        <w:rFonts w:ascii="Courier New" w:hAnsi="Courier New" w:cs="Courier New" w:hint="default"/>
      </w:rPr>
    </w:lvl>
    <w:lvl w:ilvl="8" w:tplc="04060005" w:tentative="1">
      <w:start w:val="1"/>
      <w:numFmt w:val="bullet"/>
      <w:lvlText w:val=""/>
      <w:lvlJc w:val="left"/>
      <w:pPr>
        <w:ind w:left="6555" w:hanging="360"/>
      </w:pPr>
      <w:rPr>
        <w:rFonts w:ascii="Wingdings" w:hAnsi="Wingdings" w:hint="default"/>
      </w:rPr>
    </w:lvl>
  </w:abstractNum>
  <w:abstractNum w:abstractNumId="20" w15:restartNumberingAfterBreak="0">
    <w:nsid w:val="56FF2DAD"/>
    <w:multiLevelType w:val="hybridMultilevel"/>
    <w:tmpl w:val="ECFC495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5AA232A3"/>
    <w:multiLevelType w:val="hybridMultilevel"/>
    <w:tmpl w:val="91A4D40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5F730320"/>
    <w:multiLevelType w:val="hybridMultilevel"/>
    <w:tmpl w:val="2D407ED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71337127"/>
    <w:multiLevelType w:val="hybridMultilevel"/>
    <w:tmpl w:val="49B4CEF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72450758"/>
    <w:multiLevelType w:val="hybridMultilevel"/>
    <w:tmpl w:val="5B8C8D3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74AC311B"/>
    <w:multiLevelType w:val="hybridMultilevel"/>
    <w:tmpl w:val="247E51C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7E4B4B32"/>
    <w:multiLevelType w:val="hybridMultilevel"/>
    <w:tmpl w:val="02FCD38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7F745E6C"/>
    <w:multiLevelType w:val="hybridMultilevel"/>
    <w:tmpl w:val="5AAC079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572273932">
    <w:abstractNumId w:val="1"/>
  </w:num>
  <w:num w:numId="2" w16cid:durableId="1577936342">
    <w:abstractNumId w:val="22"/>
  </w:num>
  <w:num w:numId="3" w16cid:durableId="1288662019">
    <w:abstractNumId w:val="6"/>
  </w:num>
  <w:num w:numId="4" w16cid:durableId="506754684">
    <w:abstractNumId w:val="14"/>
  </w:num>
  <w:num w:numId="5" w16cid:durableId="1922909578">
    <w:abstractNumId w:val="27"/>
  </w:num>
  <w:num w:numId="6" w16cid:durableId="1393507804">
    <w:abstractNumId w:val="19"/>
  </w:num>
  <w:num w:numId="7" w16cid:durableId="24136619">
    <w:abstractNumId w:val="8"/>
  </w:num>
  <w:num w:numId="8" w16cid:durableId="402528403">
    <w:abstractNumId w:val="10"/>
  </w:num>
  <w:num w:numId="9" w16cid:durableId="1978409455">
    <w:abstractNumId w:val="21"/>
  </w:num>
  <w:num w:numId="10" w16cid:durableId="1971010993">
    <w:abstractNumId w:val="9"/>
  </w:num>
  <w:num w:numId="11" w16cid:durableId="1527139053">
    <w:abstractNumId w:val="16"/>
  </w:num>
  <w:num w:numId="12" w16cid:durableId="2063946936">
    <w:abstractNumId w:val="26"/>
  </w:num>
  <w:num w:numId="13" w16cid:durableId="1516378077">
    <w:abstractNumId w:val="15"/>
  </w:num>
  <w:num w:numId="14" w16cid:durableId="2094159879">
    <w:abstractNumId w:val="17"/>
  </w:num>
  <w:num w:numId="15" w16cid:durableId="1947425514">
    <w:abstractNumId w:val="5"/>
  </w:num>
  <w:num w:numId="16" w16cid:durableId="1380209798">
    <w:abstractNumId w:val="23"/>
  </w:num>
  <w:num w:numId="17" w16cid:durableId="743644585">
    <w:abstractNumId w:val="0"/>
  </w:num>
  <w:num w:numId="18" w16cid:durableId="988637446">
    <w:abstractNumId w:val="20"/>
  </w:num>
  <w:num w:numId="19" w16cid:durableId="431319674">
    <w:abstractNumId w:val="3"/>
  </w:num>
  <w:num w:numId="20" w16cid:durableId="683478898">
    <w:abstractNumId w:val="11"/>
  </w:num>
  <w:num w:numId="21" w16cid:durableId="157768439">
    <w:abstractNumId w:val="24"/>
  </w:num>
  <w:num w:numId="22" w16cid:durableId="330833970">
    <w:abstractNumId w:val="18"/>
  </w:num>
  <w:num w:numId="23" w16cid:durableId="1498300262">
    <w:abstractNumId w:val="25"/>
  </w:num>
  <w:num w:numId="24" w16cid:durableId="298153294">
    <w:abstractNumId w:val="4"/>
  </w:num>
  <w:num w:numId="25" w16cid:durableId="1730376895">
    <w:abstractNumId w:val="2"/>
  </w:num>
  <w:num w:numId="26" w16cid:durableId="371543455">
    <w:abstractNumId w:val="7"/>
  </w:num>
  <w:num w:numId="27" w16cid:durableId="19861272">
    <w:abstractNumId w:val="13"/>
  </w:num>
  <w:num w:numId="28" w16cid:durableId="9490510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A78"/>
    <w:rsid w:val="0000050B"/>
    <w:rsid w:val="00000956"/>
    <w:rsid w:val="0000514F"/>
    <w:rsid w:val="0001206C"/>
    <w:rsid w:val="000120A4"/>
    <w:rsid w:val="000143B7"/>
    <w:rsid w:val="00021DFA"/>
    <w:rsid w:val="00022052"/>
    <w:rsid w:val="00025ED1"/>
    <w:rsid w:val="00027E0D"/>
    <w:rsid w:val="00033683"/>
    <w:rsid w:val="00046156"/>
    <w:rsid w:val="000463F7"/>
    <w:rsid w:val="00055457"/>
    <w:rsid w:val="0005741B"/>
    <w:rsid w:val="000732A3"/>
    <w:rsid w:val="00073897"/>
    <w:rsid w:val="00073C69"/>
    <w:rsid w:val="00076629"/>
    <w:rsid w:val="00082FC4"/>
    <w:rsid w:val="00085387"/>
    <w:rsid w:val="00097105"/>
    <w:rsid w:val="000A6931"/>
    <w:rsid w:val="000A7F78"/>
    <w:rsid w:val="000C0B37"/>
    <w:rsid w:val="000C7800"/>
    <w:rsid w:val="000D2247"/>
    <w:rsid w:val="000D5A9B"/>
    <w:rsid w:val="000E3807"/>
    <w:rsid w:val="000E777B"/>
    <w:rsid w:val="000F0F7F"/>
    <w:rsid w:val="000F4561"/>
    <w:rsid w:val="001004D7"/>
    <w:rsid w:val="00101F55"/>
    <w:rsid w:val="00112F99"/>
    <w:rsid w:val="00126E81"/>
    <w:rsid w:val="0013158F"/>
    <w:rsid w:val="00150A76"/>
    <w:rsid w:val="00155FE7"/>
    <w:rsid w:val="001569FD"/>
    <w:rsid w:val="00156F8F"/>
    <w:rsid w:val="001635ED"/>
    <w:rsid w:val="00175801"/>
    <w:rsid w:val="00177343"/>
    <w:rsid w:val="001773F8"/>
    <w:rsid w:val="0018152D"/>
    <w:rsid w:val="00181AB7"/>
    <w:rsid w:val="00185619"/>
    <w:rsid w:val="00186353"/>
    <w:rsid w:val="0019504E"/>
    <w:rsid w:val="001A12C5"/>
    <w:rsid w:val="001A60B8"/>
    <w:rsid w:val="001A7A63"/>
    <w:rsid w:val="001B0E61"/>
    <w:rsid w:val="001B3F54"/>
    <w:rsid w:val="001B6B67"/>
    <w:rsid w:val="001B7FEB"/>
    <w:rsid w:val="001C3981"/>
    <w:rsid w:val="001C43AA"/>
    <w:rsid w:val="001C7850"/>
    <w:rsid w:val="001D0014"/>
    <w:rsid w:val="001E3602"/>
    <w:rsid w:val="001F0E3D"/>
    <w:rsid w:val="0020429F"/>
    <w:rsid w:val="00214A2F"/>
    <w:rsid w:val="00221764"/>
    <w:rsid w:val="00221E2D"/>
    <w:rsid w:val="002327B0"/>
    <w:rsid w:val="0023781C"/>
    <w:rsid w:val="00240734"/>
    <w:rsid w:val="00240E96"/>
    <w:rsid w:val="002445E7"/>
    <w:rsid w:val="00245FA4"/>
    <w:rsid w:val="00251B0D"/>
    <w:rsid w:val="0025346F"/>
    <w:rsid w:val="00254ECB"/>
    <w:rsid w:val="002666F0"/>
    <w:rsid w:val="00276E04"/>
    <w:rsid w:val="002772CB"/>
    <w:rsid w:val="00290FAC"/>
    <w:rsid w:val="00292FD2"/>
    <w:rsid w:val="00296248"/>
    <w:rsid w:val="0029689F"/>
    <w:rsid w:val="00296C86"/>
    <w:rsid w:val="00297B55"/>
    <w:rsid w:val="002A6E5F"/>
    <w:rsid w:val="002A732A"/>
    <w:rsid w:val="002B1D98"/>
    <w:rsid w:val="002B456B"/>
    <w:rsid w:val="002B5454"/>
    <w:rsid w:val="002B5D1C"/>
    <w:rsid w:val="002B6933"/>
    <w:rsid w:val="002C1406"/>
    <w:rsid w:val="002C3A7D"/>
    <w:rsid w:val="002C524D"/>
    <w:rsid w:val="002D00C0"/>
    <w:rsid w:val="002D2936"/>
    <w:rsid w:val="002E5A2A"/>
    <w:rsid w:val="002F0AF5"/>
    <w:rsid w:val="002F2EC2"/>
    <w:rsid w:val="002F5917"/>
    <w:rsid w:val="002F62FC"/>
    <w:rsid w:val="00302FE5"/>
    <w:rsid w:val="003101E2"/>
    <w:rsid w:val="0031578F"/>
    <w:rsid w:val="00321559"/>
    <w:rsid w:val="00322A8A"/>
    <w:rsid w:val="00322AF3"/>
    <w:rsid w:val="00326CD0"/>
    <w:rsid w:val="00333871"/>
    <w:rsid w:val="00334871"/>
    <w:rsid w:val="00335677"/>
    <w:rsid w:val="00367A1F"/>
    <w:rsid w:val="0037138A"/>
    <w:rsid w:val="003762BB"/>
    <w:rsid w:val="00376432"/>
    <w:rsid w:val="00376D91"/>
    <w:rsid w:val="00376F0B"/>
    <w:rsid w:val="00387591"/>
    <w:rsid w:val="0039229D"/>
    <w:rsid w:val="00394D83"/>
    <w:rsid w:val="00396841"/>
    <w:rsid w:val="00397108"/>
    <w:rsid w:val="003A1C32"/>
    <w:rsid w:val="003B15AB"/>
    <w:rsid w:val="003B2998"/>
    <w:rsid w:val="003B3FB1"/>
    <w:rsid w:val="003B3FE4"/>
    <w:rsid w:val="003E0001"/>
    <w:rsid w:val="003E0C09"/>
    <w:rsid w:val="003E4BA8"/>
    <w:rsid w:val="00403F5F"/>
    <w:rsid w:val="00404E44"/>
    <w:rsid w:val="00407FCB"/>
    <w:rsid w:val="00410ABE"/>
    <w:rsid w:val="004116BD"/>
    <w:rsid w:val="00420031"/>
    <w:rsid w:val="00420C3D"/>
    <w:rsid w:val="00424814"/>
    <w:rsid w:val="00426F96"/>
    <w:rsid w:val="004350E5"/>
    <w:rsid w:val="00443084"/>
    <w:rsid w:val="004474FB"/>
    <w:rsid w:val="00452F12"/>
    <w:rsid w:val="00453B91"/>
    <w:rsid w:val="004577BB"/>
    <w:rsid w:val="004615BC"/>
    <w:rsid w:val="004638E3"/>
    <w:rsid w:val="00466269"/>
    <w:rsid w:val="0047014C"/>
    <w:rsid w:val="004704FE"/>
    <w:rsid w:val="00473271"/>
    <w:rsid w:val="0047484E"/>
    <w:rsid w:val="00477785"/>
    <w:rsid w:val="00485E94"/>
    <w:rsid w:val="004921F0"/>
    <w:rsid w:val="004922D4"/>
    <w:rsid w:val="00494E6B"/>
    <w:rsid w:val="00496F6F"/>
    <w:rsid w:val="00497B38"/>
    <w:rsid w:val="004B45CA"/>
    <w:rsid w:val="004B5A5A"/>
    <w:rsid w:val="004C429B"/>
    <w:rsid w:val="004C59D7"/>
    <w:rsid w:val="004D46C8"/>
    <w:rsid w:val="004D48C3"/>
    <w:rsid w:val="004D7920"/>
    <w:rsid w:val="004E0852"/>
    <w:rsid w:val="004E2C60"/>
    <w:rsid w:val="004E313A"/>
    <w:rsid w:val="004E57E5"/>
    <w:rsid w:val="004F0C31"/>
    <w:rsid w:val="00502AE7"/>
    <w:rsid w:val="005047EF"/>
    <w:rsid w:val="00504A15"/>
    <w:rsid w:val="005059CE"/>
    <w:rsid w:val="00506037"/>
    <w:rsid w:val="00506A8A"/>
    <w:rsid w:val="00511C9E"/>
    <w:rsid w:val="005143A3"/>
    <w:rsid w:val="00515A95"/>
    <w:rsid w:val="00517A76"/>
    <w:rsid w:val="00520B11"/>
    <w:rsid w:val="00526E4A"/>
    <w:rsid w:val="005305EA"/>
    <w:rsid w:val="00535B41"/>
    <w:rsid w:val="00537197"/>
    <w:rsid w:val="00542FE0"/>
    <w:rsid w:val="0054395E"/>
    <w:rsid w:val="00545F11"/>
    <w:rsid w:val="00550416"/>
    <w:rsid w:val="005505F8"/>
    <w:rsid w:val="00552214"/>
    <w:rsid w:val="005608E8"/>
    <w:rsid w:val="00564CF4"/>
    <w:rsid w:val="005716FD"/>
    <w:rsid w:val="00575578"/>
    <w:rsid w:val="0057591F"/>
    <w:rsid w:val="0058223C"/>
    <w:rsid w:val="005918DC"/>
    <w:rsid w:val="00592375"/>
    <w:rsid w:val="005B1107"/>
    <w:rsid w:val="005B185B"/>
    <w:rsid w:val="005B471E"/>
    <w:rsid w:val="005B5D35"/>
    <w:rsid w:val="005C1B03"/>
    <w:rsid w:val="005C26B9"/>
    <w:rsid w:val="005C4114"/>
    <w:rsid w:val="005C712D"/>
    <w:rsid w:val="005D0655"/>
    <w:rsid w:val="005D355C"/>
    <w:rsid w:val="005D3FA7"/>
    <w:rsid w:val="005D4B4A"/>
    <w:rsid w:val="005D6A02"/>
    <w:rsid w:val="005E0E2C"/>
    <w:rsid w:val="005E15F5"/>
    <w:rsid w:val="005F1062"/>
    <w:rsid w:val="00600E34"/>
    <w:rsid w:val="0060240A"/>
    <w:rsid w:val="006146E4"/>
    <w:rsid w:val="00627C6F"/>
    <w:rsid w:val="00630F01"/>
    <w:rsid w:val="00634384"/>
    <w:rsid w:val="00635D81"/>
    <w:rsid w:val="0063673F"/>
    <w:rsid w:val="0065289B"/>
    <w:rsid w:val="00652FFB"/>
    <w:rsid w:val="006531DD"/>
    <w:rsid w:val="00661663"/>
    <w:rsid w:val="0067153E"/>
    <w:rsid w:val="00672B60"/>
    <w:rsid w:val="00676CAD"/>
    <w:rsid w:val="006777EB"/>
    <w:rsid w:val="00681A0A"/>
    <w:rsid w:val="00682ADB"/>
    <w:rsid w:val="00683200"/>
    <w:rsid w:val="00683C04"/>
    <w:rsid w:val="00690E44"/>
    <w:rsid w:val="0069192A"/>
    <w:rsid w:val="006A0253"/>
    <w:rsid w:val="006A21D5"/>
    <w:rsid w:val="006B6FDE"/>
    <w:rsid w:val="006C0341"/>
    <w:rsid w:val="006C0527"/>
    <w:rsid w:val="006C4FE4"/>
    <w:rsid w:val="006D3CD3"/>
    <w:rsid w:val="006D4682"/>
    <w:rsid w:val="006D6459"/>
    <w:rsid w:val="006E1154"/>
    <w:rsid w:val="006E5AA1"/>
    <w:rsid w:val="006E7ACD"/>
    <w:rsid w:val="006E7DC8"/>
    <w:rsid w:val="006F5268"/>
    <w:rsid w:val="007042DC"/>
    <w:rsid w:val="00712E50"/>
    <w:rsid w:val="00720019"/>
    <w:rsid w:val="00723277"/>
    <w:rsid w:val="00724E96"/>
    <w:rsid w:val="00725646"/>
    <w:rsid w:val="00726026"/>
    <w:rsid w:val="00726220"/>
    <w:rsid w:val="00732221"/>
    <w:rsid w:val="00736FA2"/>
    <w:rsid w:val="00742F12"/>
    <w:rsid w:val="00744A3C"/>
    <w:rsid w:val="00752831"/>
    <w:rsid w:val="00754C9C"/>
    <w:rsid w:val="00755405"/>
    <w:rsid w:val="007564FD"/>
    <w:rsid w:val="00765347"/>
    <w:rsid w:val="0077008E"/>
    <w:rsid w:val="00771CD0"/>
    <w:rsid w:val="007829AB"/>
    <w:rsid w:val="007910A7"/>
    <w:rsid w:val="00792A0F"/>
    <w:rsid w:val="00793DAC"/>
    <w:rsid w:val="007A0B0C"/>
    <w:rsid w:val="007A1F9C"/>
    <w:rsid w:val="007A2A52"/>
    <w:rsid w:val="007A72CD"/>
    <w:rsid w:val="007A7A61"/>
    <w:rsid w:val="007B225F"/>
    <w:rsid w:val="007C5F57"/>
    <w:rsid w:val="007C6344"/>
    <w:rsid w:val="007D43EA"/>
    <w:rsid w:val="007E0213"/>
    <w:rsid w:val="007E07F4"/>
    <w:rsid w:val="007F02B8"/>
    <w:rsid w:val="007F096D"/>
    <w:rsid w:val="007F5A59"/>
    <w:rsid w:val="00801571"/>
    <w:rsid w:val="008022C5"/>
    <w:rsid w:val="00802E66"/>
    <w:rsid w:val="00810311"/>
    <w:rsid w:val="0081047D"/>
    <w:rsid w:val="00815909"/>
    <w:rsid w:val="00816803"/>
    <w:rsid w:val="00827FE1"/>
    <w:rsid w:val="008336E0"/>
    <w:rsid w:val="00842A56"/>
    <w:rsid w:val="008459E8"/>
    <w:rsid w:val="008527B6"/>
    <w:rsid w:val="00853127"/>
    <w:rsid w:val="00853D30"/>
    <w:rsid w:val="00854BC3"/>
    <w:rsid w:val="00864617"/>
    <w:rsid w:val="0087493F"/>
    <w:rsid w:val="00877D81"/>
    <w:rsid w:val="00882EB7"/>
    <w:rsid w:val="00886663"/>
    <w:rsid w:val="008909B0"/>
    <w:rsid w:val="008929CC"/>
    <w:rsid w:val="008A2BA6"/>
    <w:rsid w:val="008A35B4"/>
    <w:rsid w:val="008A48CF"/>
    <w:rsid w:val="008B19E6"/>
    <w:rsid w:val="008B64E8"/>
    <w:rsid w:val="008B7F62"/>
    <w:rsid w:val="008C1A18"/>
    <w:rsid w:val="008C3241"/>
    <w:rsid w:val="008C4E0E"/>
    <w:rsid w:val="008C5545"/>
    <w:rsid w:val="008C7417"/>
    <w:rsid w:val="008D29CA"/>
    <w:rsid w:val="008D6041"/>
    <w:rsid w:val="008E0655"/>
    <w:rsid w:val="008E0A78"/>
    <w:rsid w:val="008E3165"/>
    <w:rsid w:val="008E421E"/>
    <w:rsid w:val="008E5574"/>
    <w:rsid w:val="008E6901"/>
    <w:rsid w:val="0090119B"/>
    <w:rsid w:val="009043D9"/>
    <w:rsid w:val="00912318"/>
    <w:rsid w:val="00912C73"/>
    <w:rsid w:val="009220BD"/>
    <w:rsid w:val="00925819"/>
    <w:rsid w:val="00932C60"/>
    <w:rsid w:val="00940643"/>
    <w:rsid w:val="009444FD"/>
    <w:rsid w:val="009454A6"/>
    <w:rsid w:val="00946D85"/>
    <w:rsid w:val="00953E1B"/>
    <w:rsid w:val="0096050F"/>
    <w:rsid w:val="00960CB3"/>
    <w:rsid w:val="009615AA"/>
    <w:rsid w:val="009773A4"/>
    <w:rsid w:val="009855FE"/>
    <w:rsid w:val="009903AD"/>
    <w:rsid w:val="00995405"/>
    <w:rsid w:val="00996696"/>
    <w:rsid w:val="009A0349"/>
    <w:rsid w:val="009A0D58"/>
    <w:rsid w:val="009A3E06"/>
    <w:rsid w:val="009B1EA8"/>
    <w:rsid w:val="009B63D2"/>
    <w:rsid w:val="009B76D2"/>
    <w:rsid w:val="009C3C5F"/>
    <w:rsid w:val="009C4503"/>
    <w:rsid w:val="009C64D9"/>
    <w:rsid w:val="009D1077"/>
    <w:rsid w:val="009D59A9"/>
    <w:rsid w:val="009D7A5C"/>
    <w:rsid w:val="009E14FC"/>
    <w:rsid w:val="009E6BC3"/>
    <w:rsid w:val="009E7033"/>
    <w:rsid w:val="009F70B0"/>
    <w:rsid w:val="009F7CD1"/>
    <w:rsid w:val="00A00DAA"/>
    <w:rsid w:val="00A0321E"/>
    <w:rsid w:val="00A06065"/>
    <w:rsid w:val="00A146AC"/>
    <w:rsid w:val="00A14DA0"/>
    <w:rsid w:val="00A15344"/>
    <w:rsid w:val="00A15843"/>
    <w:rsid w:val="00A165C7"/>
    <w:rsid w:val="00A2204C"/>
    <w:rsid w:val="00A30E22"/>
    <w:rsid w:val="00A31E5C"/>
    <w:rsid w:val="00A40172"/>
    <w:rsid w:val="00A40C56"/>
    <w:rsid w:val="00A436C9"/>
    <w:rsid w:val="00A46891"/>
    <w:rsid w:val="00A52693"/>
    <w:rsid w:val="00A54E0E"/>
    <w:rsid w:val="00A57843"/>
    <w:rsid w:val="00A60937"/>
    <w:rsid w:val="00A609F7"/>
    <w:rsid w:val="00A63254"/>
    <w:rsid w:val="00A658A6"/>
    <w:rsid w:val="00A7012C"/>
    <w:rsid w:val="00A7211B"/>
    <w:rsid w:val="00A724AA"/>
    <w:rsid w:val="00A72ED5"/>
    <w:rsid w:val="00A74C4B"/>
    <w:rsid w:val="00A7680D"/>
    <w:rsid w:val="00A83291"/>
    <w:rsid w:val="00A85DE7"/>
    <w:rsid w:val="00A87459"/>
    <w:rsid w:val="00A87486"/>
    <w:rsid w:val="00A87C14"/>
    <w:rsid w:val="00A90522"/>
    <w:rsid w:val="00A936D1"/>
    <w:rsid w:val="00A9680C"/>
    <w:rsid w:val="00AA0432"/>
    <w:rsid w:val="00AA3D7F"/>
    <w:rsid w:val="00AA62A2"/>
    <w:rsid w:val="00AB081E"/>
    <w:rsid w:val="00AB25E8"/>
    <w:rsid w:val="00AB2D40"/>
    <w:rsid w:val="00AB3F2D"/>
    <w:rsid w:val="00AB6BF8"/>
    <w:rsid w:val="00AC07CE"/>
    <w:rsid w:val="00AC3D9E"/>
    <w:rsid w:val="00AD5E61"/>
    <w:rsid w:val="00AE017B"/>
    <w:rsid w:val="00AE3426"/>
    <w:rsid w:val="00AE3C0C"/>
    <w:rsid w:val="00AF0A7B"/>
    <w:rsid w:val="00AF436F"/>
    <w:rsid w:val="00AF66F8"/>
    <w:rsid w:val="00B027C6"/>
    <w:rsid w:val="00B046E5"/>
    <w:rsid w:val="00B1242B"/>
    <w:rsid w:val="00B30AD2"/>
    <w:rsid w:val="00B41A23"/>
    <w:rsid w:val="00B42733"/>
    <w:rsid w:val="00B44724"/>
    <w:rsid w:val="00B66932"/>
    <w:rsid w:val="00B70893"/>
    <w:rsid w:val="00B72042"/>
    <w:rsid w:val="00B75663"/>
    <w:rsid w:val="00B7594E"/>
    <w:rsid w:val="00B77A40"/>
    <w:rsid w:val="00B85BEF"/>
    <w:rsid w:val="00B92C08"/>
    <w:rsid w:val="00B942C1"/>
    <w:rsid w:val="00B94D07"/>
    <w:rsid w:val="00B95B55"/>
    <w:rsid w:val="00BA224F"/>
    <w:rsid w:val="00BA26EB"/>
    <w:rsid w:val="00BA3EDF"/>
    <w:rsid w:val="00BA516B"/>
    <w:rsid w:val="00BA65ED"/>
    <w:rsid w:val="00BB0B1F"/>
    <w:rsid w:val="00BB2EBB"/>
    <w:rsid w:val="00BB3494"/>
    <w:rsid w:val="00BB7E51"/>
    <w:rsid w:val="00BC42A5"/>
    <w:rsid w:val="00BC7BFB"/>
    <w:rsid w:val="00BE502A"/>
    <w:rsid w:val="00BE6367"/>
    <w:rsid w:val="00BF57D4"/>
    <w:rsid w:val="00BF6551"/>
    <w:rsid w:val="00C00651"/>
    <w:rsid w:val="00C077F6"/>
    <w:rsid w:val="00C13EC6"/>
    <w:rsid w:val="00C17220"/>
    <w:rsid w:val="00C21A9D"/>
    <w:rsid w:val="00C233FE"/>
    <w:rsid w:val="00C45B8D"/>
    <w:rsid w:val="00C50BAA"/>
    <w:rsid w:val="00C5120C"/>
    <w:rsid w:val="00C623FC"/>
    <w:rsid w:val="00C6693C"/>
    <w:rsid w:val="00C70952"/>
    <w:rsid w:val="00C73001"/>
    <w:rsid w:val="00C90A95"/>
    <w:rsid w:val="00C92A9F"/>
    <w:rsid w:val="00C94417"/>
    <w:rsid w:val="00CA15D0"/>
    <w:rsid w:val="00CA22A3"/>
    <w:rsid w:val="00CA4296"/>
    <w:rsid w:val="00CA67B9"/>
    <w:rsid w:val="00CA67EA"/>
    <w:rsid w:val="00CB0131"/>
    <w:rsid w:val="00CB597D"/>
    <w:rsid w:val="00CB79DE"/>
    <w:rsid w:val="00CC025E"/>
    <w:rsid w:val="00CC2BDD"/>
    <w:rsid w:val="00CD2AB4"/>
    <w:rsid w:val="00CF0391"/>
    <w:rsid w:val="00CF2F0C"/>
    <w:rsid w:val="00CF3407"/>
    <w:rsid w:val="00CF4E87"/>
    <w:rsid w:val="00D0078A"/>
    <w:rsid w:val="00D00FA9"/>
    <w:rsid w:val="00D01BD2"/>
    <w:rsid w:val="00D02216"/>
    <w:rsid w:val="00D04144"/>
    <w:rsid w:val="00D05024"/>
    <w:rsid w:val="00D07AB0"/>
    <w:rsid w:val="00D12CB6"/>
    <w:rsid w:val="00D16E2B"/>
    <w:rsid w:val="00D24066"/>
    <w:rsid w:val="00D37BD2"/>
    <w:rsid w:val="00D445D5"/>
    <w:rsid w:val="00D45920"/>
    <w:rsid w:val="00D45C8A"/>
    <w:rsid w:val="00D476F0"/>
    <w:rsid w:val="00D57E56"/>
    <w:rsid w:val="00D61191"/>
    <w:rsid w:val="00D656D4"/>
    <w:rsid w:val="00D65888"/>
    <w:rsid w:val="00D675AF"/>
    <w:rsid w:val="00D85761"/>
    <w:rsid w:val="00D86468"/>
    <w:rsid w:val="00D86AD4"/>
    <w:rsid w:val="00D90F6D"/>
    <w:rsid w:val="00D95C05"/>
    <w:rsid w:val="00D96EB0"/>
    <w:rsid w:val="00DA381D"/>
    <w:rsid w:val="00DA6201"/>
    <w:rsid w:val="00DA628A"/>
    <w:rsid w:val="00DB19BC"/>
    <w:rsid w:val="00DB37BB"/>
    <w:rsid w:val="00DC0202"/>
    <w:rsid w:val="00DC7E3D"/>
    <w:rsid w:val="00DD7EAA"/>
    <w:rsid w:val="00DE0492"/>
    <w:rsid w:val="00DE3555"/>
    <w:rsid w:val="00DE65EB"/>
    <w:rsid w:val="00DE6C5C"/>
    <w:rsid w:val="00DF119D"/>
    <w:rsid w:val="00DF2352"/>
    <w:rsid w:val="00DF41DA"/>
    <w:rsid w:val="00DF7E81"/>
    <w:rsid w:val="00E00EFB"/>
    <w:rsid w:val="00E124F4"/>
    <w:rsid w:val="00E13A8E"/>
    <w:rsid w:val="00E15AF1"/>
    <w:rsid w:val="00E214A3"/>
    <w:rsid w:val="00E3040B"/>
    <w:rsid w:val="00E34899"/>
    <w:rsid w:val="00E43D82"/>
    <w:rsid w:val="00E463C1"/>
    <w:rsid w:val="00E4679C"/>
    <w:rsid w:val="00E50A43"/>
    <w:rsid w:val="00E5207B"/>
    <w:rsid w:val="00E605C0"/>
    <w:rsid w:val="00E63E87"/>
    <w:rsid w:val="00E6516B"/>
    <w:rsid w:val="00E7051B"/>
    <w:rsid w:val="00E76CF3"/>
    <w:rsid w:val="00E81FEB"/>
    <w:rsid w:val="00E8622A"/>
    <w:rsid w:val="00E90F0F"/>
    <w:rsid w:val="00E97632"/>
    <w:rsid w:val="00EA0CC4"/>
    <w:rsid w:val="00EA1AA8"/>
    <w:rsid w:val="00EA4681"/>
    <w:rsid w:val="00EA4C15"/>
    <w:rsid w:val="00EA50F4"/>
    <w:rsid w:val="00EB090B"/>
    <w:rsid w:val="00EB1363"/>
    <w:rsid w:val="00EB6214"/>
    <w:rsid w:val="00EC75AD"/>
    <w:rsid w:val="00ED4F04"/>
    <w:rsid w:val="00ED50DC"/>
    <w:rsid w:val="00EE59B9"/>
    <w:rsid w:val="00EE5CC2"/>
    <w:rsid w:val="00F02120"/>
    <w:rsid w:val="00F07265"/>
    <w:rsid w:val="00F07B7B"/>
    <w:rsid w:val="00F15947"/>
    <w:rsid w:val="00F2069F"/>
    <w:rsid w:val="00F4363F"/>
    <w:rsid w:val="00F73393"/>
    <w:rsid w:val="00F76140"/>
    <w:rsid w:val="00F80A8B"/>
    <w:rsid w:val="00F8404F"/>
    <w:rsid w:val="00F85732"/>
    <w:rsid w:val="00F858AC"/>
    <w:rsid w:val="00F862ED"/>
    <w:rsid w:val="00F9749B"/>
    <w:rsid w:val="00FA034F"/>
    <w:rsid w:val="00FA14CB"/>
    <w:rsid w:val="00FA5B79"/>
    <w:rsid w:val="00FC02C3"/>
    <w:rsid w:val="00FC6BB9"/>
    <w:rsid w:val="00FD01CD"/>
    <w:rsid w:val="00FD3062"/>
    <w:rsid w:val="00FF50D9"/>
    <w:rsid w:val="00FF5671"/>
    <w:rsid w:val="00FF5F02"/>
    <w:rsid w:val="00FF67CB"/>
    <w:rsid w:val="00FF750B"/>
    <w:rsid w:val="02DD2F4B"/>
    <w:rsid w:val="0304FA67"/>
    <w:rsid w:val="0BA8639C"/>
    <w:rsid w:val="0CFEA159"/>
    <w:rsid w:val="2302311B"/>
    <w:rsid w:val="33914685"/>
    <w:rsid w:val="3961B767"/>
    <w:rsid w:val="3FFF69D7"/>
    <w:rsid w:val="45FD85EE"/>
    <w:rsid w:val="4B9FFC1A"/>
    <w:rsid w:val="5145C986"/>
    <w:rsid w:val="57927BBD"/>
    <w:rsid w:val="6368442E"/>
    <w:rsid w:val="7A364F3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AAF1B"/>
  <w15:chartTrackingRefBased/>
  <w15:docId w15:val="{E54972A7-9161-4A53-9258-2CC62B3F5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0A78"/>
    <w:pPr>
      <w:spacing w:after="0" w:line="240" w:lineRule="auto"/>
    </w:pPr>
    <w:rPr>
      <w:rFonts w:ascii="Verdana" w:eastAsia="Times New Roman" w:hAnsi="Verdana" w:cs="Times New Roman"/>
      <w:sz w:val="20"/>
      <w:szCs w:val="24"/>
      <w:lang w:eastAsia="da-DK"/>
    </w:rPr>
  </w:style>
  <w:style w:type="paragraph" w:styleId="Overskrift1">
    <w:name w:val="heading 1"/>
    <w:basedOn w:val="Normal"/>
    <w:next w:val="Normal"/>
    <w:link w:val="Overskrift1Tegn"/>
    <w:uiPriority w:val="9"/>
    <w:qFormat/>
    <w:rsid w:val="008E0A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8E0A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8E0A78"/>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8E0A78"/>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8E0A78"/>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8E0A78"/>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8E0A78"/>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8E0A78"/>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8E0A78"/>
    <w:pPr>
      <w:keepNext/>
      <w:keepLines/>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8E0A78"/>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typeiafsnit"/>
    <w:link w:val="Overskrift2"/>
    <w:uiPriority w:val="9"/>
    <w:semiHidden/>
    <w:rsid w:val="008E0A78"/>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typeiafsnit"/>
    <w:link w:val="Overskrift3"/>
    <w:uiPriority w:val="9"/>
    <w:semiHidden/>
    <w:rsid w:val="008E0A78"/>
    <w:rPr>
      <w:rFonts w:eastAsiaTheme="majorEastAsia" w:cstheme="majorBidi"/>
      <w:color w:val="2F5496" w:themeColor="accent1" w:themeShade="BF"/>
      <w:sz w:val="28"/>
      <w:szCs w:val="28"/>
    </w:rPr>
  </w:style>
  <w:style w:type="character" w:customStyle="1" w:styleId="Overskrift4Tegn">
    <w:name w:val="Overskrift 4 Tegn"/>
    <w:basedOn w:val="Standardskrifttypeiafsnit"/>
    <w:link w:val="Overskrift4"/>
    <w:uiPriority w:val="9"/>
    <w:semiHidden/>
    <w:rsid w:val="008E0A78"/>
    <w:rPr>
      <w:rFonts w:eastAsiaTheme="majorEastAsia" w:cstheme="majorBidi"/>
      <w:i/>
      <w:iCs/>
      <w:color w:val="2F5496" w:themeColor="accent1" w:themeShade="BF"/>
    </w:rPr>
  </w:style>
  <w:style w:type="character" w:customStyle="1" w:styleId="Overskrift5Tegn">
    <w:name w:val="Overskrift 5 Tegn"/>
    <w:basedOn w:val="Standardskrifttypeiafsnit"/>
    <w:link w:val="Overskrift5"/>
    <w:uiPriority w:val="9"/>
    <w:semiHidden/>
    <w:rsid w:val="008E0A78"/>
    <w:rPr>
      <w:rFonts w:eastAsiaTheme="majorEastAsia" w:cstheme="majorBidi"/>
      <w:color w:val="2F5496" w:themeColor="accent1" w:themeShade="BF"/>
    </w:rPr>
  </w:style>
  <w:style w:type="character" w:customStyle="1" w:styleId="Overskrift6Tegn">
    <w:name w:val="Overskrift 6 Tegn"/>
    <w:basedOn w:val="Standardskrifttypeiafsnit"/>
    <w:link w:val="Overskrift6"/>
    <w:uiPriority w:val="9"/>
    <w:semiHidden/>
    <w:rsid w:val="008E0A78"/>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8E0A78"/>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8E0A78"/>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8E0A78"/>
    <w:rPr>
      <w:rFonts w:eastAsiaTheme="majorEastAsia" w:cstheme="majorBidi"/>
      <w:color w:val="272727" w:themeColor="text1" w:themeTint="D8"/>
    </w:rPr>
  </w:style>
  <w:style w:type="paragraph" w:styleId="Titel">
    <w:name w:val="Title"/>
    <w:basedOn w:val="Normal"/>
    <w:next w:val="Normal"/>
    <w:link w:val="TitelTegn"/>
    <w:uiPriority w:val="10"/>
    <w:qFormat/>
    <w:rsid w:val="008E0A78"/>
    <w:pPr>
      <w:spacing w:after="80"/>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8E0A78"/>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8E0A78"/>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8E0A78"/>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8E0A78"/>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8E0A78"/>
    <w:rPr>
      <w:i/>
      <w:iCs/>
      <w:color w:val="404040" w:themeColor="text1" w:themeTint="BF"/>
    </w:rPr>
  </w:style>
  <w:style w:type="paragraph" w:styleId="Listeafsnit">
    <w:name w:val="List Paragraph"/>
    <w:basedOn w:val="Normal"/>
    <w:uiPriority w:val="34"/>
    <w:qFormat/>
    <w:rsid w:val="008E0A78"/>
    <w:pPr>
      <w:ind w:left="720"/>
      <w:contextualSpacing/>
    </w:pPr>
  </w:style>
  <w:style w:type="character" w:styleId="Kraftigfremhvning">
    <w:name w:val="Intense Emphasis"/>
    <w:basedOn w:val="Standardskrifttypeiafsnit"/>
    <w:uiPriority w:val="21"/>
    <w:qFormat/>
    <w:rsid w:val="008E0A78"/>
    <w:rPr>
      <w:i/>
      <w:iCs/>
      <w:color w:val="2F5496" w:themeColor="accent1" w:themeShade="BF"/>
    </w:rPr>
  </w:style>
  <w:style w:type="paragraph" w:styleId="Strktcitat">
    <w:name w:val="Intense Quote"/>
    <w:basedOn w:val="Normal"/>
    <w:next w:val="Normal"/>
    <w:link w:val="StrktcitatTegn"/>
    <w:uiPriority w:val="30"/>
    <w:qFormat/>
    <w:rsid w:val="008E0A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rktcitatTegn">
    <w:name w:val="Stærkt citat Tegn"/>
    <w:basedOn w:val="Standardskrifttypeiafsnit"/>
    <w:link w:val="Strktcitat"/>
    <w:uiPriority w:val="30"/>
    <w:rsid w:val="008E0A78"/>
    <w:rPr>
      <w:i/>
      <w:iCs/>
      <w:color w:val="2F5496" w:themeColor="accent1" w:themeShade="BF"/>
    </w:rPr>
  </w:style>
  <w:style w:type="character" w:styleId="Kraftighenvisning">
    <w:name w:val="Intense Reference"/>
    <w:basedOn w:val="Standardskrifttypeiafsnit"/>
    <w:uiPriority w:val="32"/>
    <w:qFormat/>
    <w:rsid w:val="008E0A78"/>
    <w:rPr>
      <w:b/>
      <w:bCs/>
      <w:smallCaps/>
      <w:color w:val="2F5496" w:themeColor="accent1" w:themeShade="BF"/>
      <w:spacing w:val="5"/>
    </w:rPr>
  </w:style>
  <w:style w:type="paragraph" w:styleId="Sidehoved">
    <w:name w:val="header"/>
    <w:basedOn w:val="Normal"/>
    <w:link w:val="SidehovedTegn"/>
    <w:rsid w:val="008E0A78"/>
    <w:pPr>
      <w:tabs>
        <w:tab w:val="center" w:pos="4819"/>
        <w:tab w:val="right" w:pos="9638"/>
      </w:tabs>
    </w:pPr>
  </w:style>
  <w:style w:type="character" w:customStyle="1" w:styleId="SidehovedTegn">
    <w:name w:val="Sidehoved Tegn"/>
    <w:basedOn w:val="Standardskrifttypeiafsnit"/>
    <w:link w:val="Sidehoved"/>
    <w:rsid w:val="008E0A78"/>
    <w:rPr>
      <w:rFonts w:ascii="Verdana" w:eastAsia="Times New Roman" w:hAnsi="Verdana" w:cs="Times New Roman"/>
      <w:sz w:val="20"/>
      <w:szCs w:val="24"/>
      <w:lang w:eastAsia="da-DK"/>
    </w:rPr>
  </w:style>
  <w:style w:type="paragraph" w:styleId="Sidefod">
    <w:name w:val="footer"/>
    <w:basedOn w:val="Normal"/>
    <w:link w:val="SidefodTegn"/>
    <w:rsid w:val="008E0A78"/>
    <w:pPr>
      <w:tabs>
        <w:tab w:val="center" w:pos="4819"/>
        <w:tab w:val="right" w:pos="9638"/>
      </w:tabs>
    </w:pPr>
  </w:style>
  <w:style w:type="character" w:customStyle="1" w:styleId="SidefodTegn">
    <w:name w:val="Sidefod Tegn"/>
    <w:basedOn w:val="Standardskrifttypeiafsnit"/>
    <w:link w:val="Sidefod"/>
    <w:rsid w:val="008E0A78"/>
    <w:rPr>
      <w:rFonts w:ascii="Verdana" w:eastAsia="Times New Roman" w:hAnsi="Verdana" w:cs="Times New Roman"/>
      <w:sz w:val="20"/>
      <w:szCs w:val="24"/>
      <w:lang w:eastAsia="da-DK"/>
    </w:rPr>
  </w:style>
  <w:style w:type="table" w:styleId="Tabel-Gitter">
    <w:name w:val="Table Grid"/>
    <w:basedOn w:val="Tabel-Normal"/>
    <w:rsid w:val="008E0A78"/>
    <w:pPr>
      <w:spacing w:after="0" w:line="240" w:lineRule="auto"/>
    </w:pPr>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FK-kontakt">
    <w:name w:val="MFK-kontakt"/>
    <w:basedOn w:val="Normal"/>
    <w:rsid w:val="008E0A78"/>
    <w:pPr>
      <w:jc w:val="right"/>
    </w:pPr>
    <w:rPr>
      <w:sz w:val="14"/>
    </w:rPr>
  </w:style>
  <w:style w:type="character" w:styleId="Sidetal">
    <w:name w:val="page number"/>
    <w:basedOn w:val="Standardskrifttypeiafsnit"/>
    <w:rsid w:val="008E0A78"/>
  </w:style>
  <w:style w:type="paragraph" w:styleId="Korrektur">
    <w:name w:val="Revision"/>
    <w:hidden/>
    <w:uiPriority w:val="99"/>
    <w:semiHidden/>
    <w:rsid w:val="00027E0D"/>
    <w:pPr>
      <w:spacing w:after="0" w:line="240" w:lineRule="auto"/>
    </w:pPr>
    <w:rPr>
      <w:rFonts w:ascii="Verdana" w:eastAsia="Times New Roman" w:hAnsi="Verdana" w:cs="Times New Roman"/>
      <w:sz w:val="20"/>
      <w:szCs w:val="24"/>
      <w:lang w:eastAsia="da-DK"/>
    </w:rPr>
  </w:style>
  <w:style w:type="paragraph" w:styleId="NormalWeb">
    <w:name w:val="Normal (Web)"/>
    <w:basedOn w:val="Normal"/>
    <w:uiPriority w:val="99"/>
    <w:unhideWhenUsed/>
    <w:rsid w:val="00AD5E61"/>
    <w:pPr>
      <w:spacing w:before="100" w:beforeAutospacing="1" w:after="100" w:afterAutospacing="1"/>
    </w:pPr>
    <w:rPr>
      <w:rFonts w:ascii="Times New Roman" w:hAnsi="Times New Roman"/>
      <w:sz w:val="24"/>
    </w:rPr>
  </w:style>
  <w:style w:type="paragraph" w:styleId="Ingenafstand">
    <w:name w:val="No Spacing"/>
    <w:uiPriority w:val="1"/>
    <w:qFormat/>
    <w:rsid w:val="00600E34"/>
    <w:pPr>
      <w:spacing w:after="0" w:line="240" w:lineRule="auto"/>
    </w:pPr>
    <w:rPr>
      <w:rFonts w:ascii="Verdana" w:eastAsia="Times New Roman" w:hAnsi="Verdana" w:cs="Times New Roman"/>
      <w:sz w:val="20"/>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353291">
      <w:bodyDiv w:val="1"/>
      <w:marLeft w:val="0"/>
      <w:marRight w:val="0"/>
      <w:marTop w:val="0"/>
      <w:marBottom w:val="0"/>
      <w:divBdr>
        <w:top w:val="none" w:sz="0" w:space="0" w:color="auto"/>
        <w:left w:val="none" w:sz="0" w:space="0" w:color="auto"/>
        <w:bottom w:val="none" w:sz="0" w:space="0" w:color="auto"/>
        <w:right w:val="none" w:sz="0" w:space="0" w:color="auto"/>
      </w:divBdr>
    </w:div>
    <w:div w:id="855659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ce2e832-a3f5-4d98-b8bb-f3dd7094c9c3">
      <Terms xmlns="http://schemas.microsoft.com/office/infopath/2007/PartnerControls"/>
    </lcf76f155ced4ddcb4097134ff3c332f>
    <TaxCatchAll xmlns="0639ddac-3de7-45bc-b246-417928b2652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C7C51F6DDB3241B70F5C977B8DF1F6" ma:contentTypeVersion="11" ma:contentTypeDescription="Create a new document." ma:contentTypeScope="" ma:versionID="7d9a4c24d3ccaaaa629232a3a8189391">
  <xsd:schema xmlns:xsd="http://www.w3.org/2001/XMLSchema" xmlns:xs="http://www.w3.org/2001/XMLSchema" xmlns:p="http://schemas.microsoft.com/office/2006/metadata/properties" xmlns:ns2="dce2e832-a3f5-4d98-b8bb-f3dd7094c9c3" xmlns:ns3="0639ddac-3de7-45bc-b246-417928b2652a" targetNamespace="http://schemas.microsoft.com/office/2006/metadata/properties" ma:root="true" ma:fieldsID="af7f39a45cfde5dac5a64f3784023230" ns2:_="" ns3:_="">
    <xsd:import namespace="dce2e832-a3f5-4d98-b8bb-f3dd7094c9c3"/>
    <xsd:import namespace="0639ddac-3de7-45bc-b246-417928b265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2e832-a3f5-4d98-b8bb-f3dd7094c9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c42e779-b34d-4051-93d4-3e4a144e9899"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39ddac-3de7-45bc-b246-417928b2652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23aef4d-9f7c-4024-8950-b377603dd258}" ma:internalName="TaxCatchAll" ma:showField="CatchAllData" ma:web="0639ddac-3de7-45bc-b246-417928b265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910247-4B16-4822-BBD2-21D4EBBD7DB0}">
  <ds:schemaRefs>
    <ds:schemaRef ds:uri="http://schemas.microsoft.com/sharepoint/v3/contenttype/forms"/>
  </ds:schemaRefs>
</ds:datastoreItem>
</file>

<file path=customXml/itemProps2.xml><?xml version="1.0" encoding="utf-8"?>
<ds:datastoreItem xmlns:ds="http://schemas.openxmlformats.org/officeDocument/2006/customXml" ds:itemID="{6177A223-51B2-4793-A3BA-BC699666D4D2}">
  <ds:schemaRefs>
    <ds:schemaRef ds:uri="http://schemas.microsoft.com/office/2006/metadata/properties"/>
    <ds:schemaRef ds:uri="http://schemas.microsoft.com/office/infopath/2007/PartnerControls"/>
    <ds:schemaRef ds:uri="dce2e832-a3f5-4d98-b8bb-f3dd7094c9c3"/>
    <ds:schemaRef ds:uri="0639ddac-3de7-45bc-b246-417928b2652a"/>
  </ds:schemaRefs>
</ds:datastoreItem>
</file>

<file path=customXml/itemProps3.xml><?xml version="1.0" encoding="utf-8"?>
<ds:datastoreItem xmlns:ds="http://schemas.openxmlformats.org/officeDocument/2006/customXml" ds:itemID="{78972FF7-2A7A-46E7-9E4B-8FD115E63B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e2e832-a3f5-4d98-b8bb-f3dd7094c9c3"/>
    <ds:schemaRef ds:uri="0639ddac-3de7-45bc-b246-417928b265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1360</Words>
  <Characters>8297</Characters>
  <Application>Microsoft Office Word</Application>
  <DocSecurity>4</DocSecurity>
  <Lines>69</Lines>
  <Paragraphs>19</Paragraphs>
  <ScaleCrop>false</ScaleCrop>
  <Company>Middelfart Kommune</Company>
  <LinksUpToDate>false</LinksUpToDate>
  <CharactersWithSpaces>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Lena Bendixen</dc:creator>
  <cp:keywords/>
  <dc:description/>
  <cp:lastModifiedBy>Lene Hinge</cp:lastModifiedBy>
  <cp:revision>2</cp:revision>
  <cp:lastPrinted>2025-11-17T10:35:00Z</cp:lastPrinted>
  <dcterms:created xsi:type="dcterms:W3CDTF">2026-11-02T14:09:00Z</dcterms:created>
  <dcterms:modified xsi:type="dcterms:W3CDTF">2026-11-02T14:09:00Z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0x010100EBC7C51F6DDB3241B70F5C977B8DF1F6</vt:lpwstr>
  </property>
  <property fmtid="{D5CDD505-2E9C-101B-9397-08002B2CF9AE}" pid="3" name="MediaServiceImageTags">
    <vt:lpwstr/>
  </property>
</Properties>
</file>