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694C1" w14:textId="6ABEA6B9" w:rsidR="00D552DB" w:rsidRPr="00966997" w:rsidRDefault="00D552DB" w:rsidP="00966997">
      <w:pPr>
        <w:pStyle w:val="Overskrift2"/>
        <w:rPr>
          <w:sz w:val="32"/>
          <w:szCs w:val="32"/>
        </w:rPr>
      </w:pPr>
      <w:r w:rsidRPr="00966997">
        <w:rPr>
          <w:sz w:val="32"/>
          <w:szCs w:val="32"/>
        </w:rPr>
        <w:t>Funktionsbeskrivelse for Teamkoordinator, Bo</w:t>
      </w:r>
      <w:r w:rsidR="00F16C32" w:rsidRPr="00966997">
        <w:rPr>
          <w:sz w:val="32"/>
          <w:szCs w:val="32"/>
        </w:rPr>
        <w:t>stedet</w:t>
      </w:r>
      <w:r w:rsidRPr="00966997">
        <w:rPr>
          <w:sz w:val="32"/>
          <w:szCs w:val="32"/>
        </w:rPr>
        <w:t xml:space="preserve"> Neptunvej </w:t>
      </w:r>
    </w:p>
    <w:p w14:paraId="55E8467F" w14:textId="77777777" w:rsidR="00D552DB" w:rsidRDefault="00D552DB" w:rsidP="00D552DB">
      <w:pPr>
        <w:rPr>
          <w:b/>
          <w:bCs/>
        </w:rPr>
      </w:pPr>
    </w:p>
    <w:p w14:paraId="6A45AC91" w14:textId="3DB14D1E" w:rsidR="00D552DB" w:rsidRPr="00D552DB" w:rsidRDefault="00D552DB" w:rsidP="00D552DB">
      <w:pPr>
        <w:rPr>
          <w:b/>
          <w:bCs/>
        </w:rPr>
      </w:pPr>
      <w:r w:rsidRPr="00D552DB">
        <w:rPr>
          <w:b/>
          <w:bCs/>
        </w:rPr>
        <w:t>Formål</w:t>
      </w:r>
    </w:p>
    <w:p w14:paraId="0DFA2BA4" w14:textId="37DF1952" w:rsidR="00D552DB" w:rsidRPr="00D552DB" w:rsidRDefault="00D552DB" w:rsidP="00D552DB">
      <w:r w:rsidRPr="00D552DB">
        <w:t>Teamkoordinatoren understøtter den daglige faglige kvalitet, koordinering og implementering af beslutninger i a</w:t>
      </w:r>
      <w:r>
        <w:t>fdelingen</w:t>
      </w:r>
      <w:r w:rsidRPr="00D552DB">
        <w:t>.</w:t>
      </w:r>
    </w:p>
    <w:p w14:paraId="5168FACF" w14:textId="77777777" w:rsidR="00D552DB" w:rsidRPr="00D552DB" w:rsidRDefault="00D552DB" w:rsidP="00D552DB">
      <w:r w:rsidRPr="00D552DB">
        <w:t>Teamkoordinatoren er ikke leder og har ikke personaleansvar. Personaleledelse, arbejdsmiljøledelse og alle personalesager varetages af afdelingslederen.</w:t>
      </w:r>
    </w:p>
    <w:p w14:paraId="436AB4EF" w14:textId="3B12238D" w:rsidR="00D552DB" w:rsidRPr="00D552DB" w:rsidRDefault="00D552DB" w:rsidP="00D552DB"/>
    <w:p w14:paraId="6FAC1794" w14:textId="77777777" w:rsidR="00D552DB" w:rsidRPr="00D552DB" w:rsidRDefault="00D552DB" w:rsidP="00D552DB">
      <w:pPr>
        <w:rPr>
          <w:b/>
          <w:bCs/>
        </w:rPr>
      </w:pPr>
      <w:r w:rsidRPr="00D552DB">
        <w:rPr>
          <w:b/>
          <w:bCs/>
        </w:rPr>
        <w:t>Teamkoordinatorens ansvar</w:t>
      </w:r>
    </w:p>
    <w:p w14:paraId="3811720A" w14:textId="77777777" w:rsidR="00D552DB" w:rsidRPr="00D552DB" w:rsidRDefault="00D552DB" w:rsidP="00D552DB">
      <w:pPr>
        <w:rPr>
          <w:b/>
          <w:bCs/>
        </w:rPr>
      </w:pPr>
      <w:r w:rsidRPr="00D552DB">
        <w:rPr>
          <w:b/>
          <w:bCs/>
        </w:rPr>
        <w:t>Faglig koordinering</w:t>
      </w:r>
    </w:p>
    <w:p w14:paraId="1050CB6B" w14:textId="77777777" w:rsidR="00D552DB" w:rsidRPr="00D552DB" w:rsidRDefault="00D552DB" w:rsidP="00D552DB">
      <w:r w:rsidRPr="00D552DB">
        <w:t>Teamkoordinatoren:</w:t>
      </w:r>
    </w:p>
    <w:p w14:paraId="06987CED" w14:textId="04DB4286" w:rsidR="00D552DB" w:rsidRPr="00D552DB" w:rsidRDefault="00D552DB" w:rsidP="00D552DB">
      <w:pPr>
        <w:numPr>
          <w:ilvl w:val="0"/>
          <w:numId w:val="3"/>
        </w:numPr>
      </w:pPr>
      <w:r w:rsidRPr="00D552DB">
        <w:t>Understøtter den faglige retning, som afdelingslederen har fastsat</w:t>
      </w:r>
    </w:p>
    <w:p w14:paraId="22FD344A" w14:textId="6A93B916" w:rsidR="00D552DB" w:rsidRPr="00D552DB" w:rsidRDefault="00D552DB" w:rsidP="00D552DB">
      <w:pPr>
        <w:numPr>
          <w:ilvl w:val="0"/>
          <w:numId w:val="3"/>
        </w:numPr>
      </w:pPr>
      <w:r w:rsidRPr="00D552DB">
        <w:t>Bidrager til implementering af pædagogiske metoder og indsatser</w:t>
      </w:r>
    </w:p>
    <w:p w14:paraId="66CBCA74" w14:textId="403079DA" w:rsidR="00D552DB" w:rsidRPr="00D552DB" w:rsidRDefault="00D552DB" w:rsidP="00D552DB">
      <w:pPr>
        <w:numPr>
          <w:ilvl w:val="0"/>
          <w:numId w:val="3"/>
        </w:numPr>
      </w:pPr>
      <w:r w:rsidRPr="00D552DB">
        <w:t>Understøtter anvendelsen af KRAP og LA2U i daglig praksis</w:t>
      </w:r>
    </w:p>
    <w:p w14:paraId="3322C099" w14:textId="1EBF7983" w:rsidR="00D552DB" w:rsidRPr="00D552DB" w:rsidRDefault="00D552DB" w:rsidP="00D552DB">
      <w:pPr>
        <w:numPr>
          <w:ilvl w:val="0"/>
          <w:numId w:val="3"/>
        </w:numPr>
      </w:pPr>
      <w:r w:rsidRPr="00D552DB">
        <w:t>Er opsøgende på faglige udfordringer og understøtter faglig sparring i teams</w:t>
      </w:r>
    </w:p>
    <w:p w14:paraId="57437C1B" w14:textId="32A55DD9" w:rsidR="00D552DB" w:rsidRPr="00D552DB" w:rsidRDefault="00D552DB" w:rsidP="00D552DB">
      <w:pPr>
        <w:numPr>
          <w:ilvl w:val="0"/>
          <w:numId w:val="3"/>
        </w:numPr>
      </w:pPr>
      <w:r w:rsidRPr="00D552DB">
        <w:t>Bidrager til oplæring af nye medarbejdere og sidemandsoplæring af kolleger</w:t>
      </w:r>
    </w:p>
    <w:p w14:paraId="52FCFF6F" w14:textId="0D0E1DB6" w:rsidR="00D552DB" w:rsidRPr="00D552DB" w:rsidRDefault="00D552DB" w:rsidP="00D552DB">
      <w:pPr>
        <w:numPr>
          <w:ilvl w:val="0"/>
          <w:numId w:val="3"/>
        </w:numPr>
      </w:pPr>
      <w:r w:rsidRPr="00D552DB">
        <w:t>Deltager i borgerplansmøder</w:t>
      </w:r>
    </w:p>
    <w:p w14:paraId="33FAAB77" w14:textId="77777777" w:rsidR="00D552DB" w:rsidRDefault="00D552DB" w:rsidP="00D552DB">
      <w:pPr>
        <w:rPr>
          <w:b/>
          <w:bCs/>
        </w:rPr>
      </w:pPr>
    </w:p>
    <w:p w14:paraId="4EE0272E" w14:textId="7196745B" w:rsidR="00D552DB" w:rsidRPr="00D552DB" w:rsidRDefault="00D552DB" w:rsidP="00D552DB">
      <w:pPr>
        <w:rPr>
          <w:b/>
          <w:bCs/>
        </w:rPr>
      </w:pPr>
      <w:r w:rsidRPr="00D552DB">
        <w:rPr>
          <w:b/>
          <w:bCs/>
        </w:rPr>
        <w:t>Drift og planlægning</w:t>
      </w:r>
    </w:p>
    <w:p w14:paraId="084BF218" w14:textId="77777777" w:rsidR="00D552DB" w:rsidRPr="00D552DB" w:rsidRDefault="00D552DB" w:rsidP="00D552DB">
      <w:r w:rsidRPr="00D552DB">
        <w:t>Teamkoordinatoren:</w:t>
      </w:r>
    </w:p>
    <w:p w14:paraId="64934926" w14:textId="1EE4E564" w:rsidR="00D552DB" w:rsidRPr="00D552DB" w:rsidRDefault="00D552DB" w:rsidP="00D552DB">
      <w:pPr>
        <w:numPr>
          <w:ilvl w:val="0"/>
          <w:numId w:val="4"/>
        </w:numPr>
      </w:pPr>
      <w:r w:rsidRPr="00D552DB">
        <w:t xml:space="preserve">Koordinerer den daglige drift i </w:t>
      </w:r>
      <w:r>
        <w:t xml:space="preserve">afdelingen </w:t>
      </w:r>
    </w:p>
    <w:p w14:paraId="016A2D1F" w14:textId="4E40E4B3" w:rsidR="00D552DB" w:rsidRPr="00D552DB" w:rsidRDefault="00D552DB" w:rsidP="00D552DB">
      <w:pPr>
        <w:numPr>
          <w:ilvl w:val="0"/>
          <w:numId w:val="4"/>
        </w:numPr>
      </w:pPr>
      <w:r w:rsidRPr="00D552DB">
        <w:t>Deltager i overlap og sikrer formidling af relevante oplysninger</w:t>
      </w:r>
    </w:p>
    <w:p w14:paraId="6151AA78" w14:textId="2A9289C9" w:rsidR="00D552DB" w:rsidRPr="00D552DB" w:rsidRDefault="00D552DB" w:rsidP="00D552DB">
      <w:pPr>
        <w:numPr>
          <w:ilvl w:val="0"/>
          <w:numId w:val="4"/>
        </w:numPr>
      </w:pPr>
      <w:r w:rsidRPr="00D552DB">
        <w:t>Koordinerer praktiske opgaver ved aktiviteter, ture, kolonier, ferier og lignende</w:t>
      </w:r>
    </w:p>
    <w:p w14:paraId="15059DE1" w14:textId="52BCA6EE" w:rsidR="00D552DB" w:rsidRPr="00D552DB" w:rsidRDefault="00D552DB" w:rsidP="00D552DB">
      <w:pPr>
        <w:numPr>
          <w:ilvl w:val="0"/>
          <w:numId w:val="4"/>
        </w:numPr>
      </w:pPr>
      <w:r w:rsidRPr="00D552DB">
        <w:t xml:space="preserve">Varetager opgaver i </w:t>
      </w:r>
      <w:proofErr w:type="spellStart"/>
      <w:r w:rsidRPr="00D552DB">
        <w:t>Sensum</w:t>
      </w:r>
      <w:proofErr w:type="spellEnd"/>
      <w:r w:rsidRPr="00D552DB">
        <w:t xml:space="preserve"> og planmodul efter aftale med afdelingslederen</w:t>
      </w:r>
    </w:p>
    <w:p w14:paraId="13868F57" w14:textId="2A5CDA2B" w:rsidR="00D552DB" w:rsidRPr="00D552DB" w:rsidRDefault="00D552DB" w:rsidP="00D552DB">
      <w:pPr>
        <w:numPr>
          <w:ilvl w:val="0"/>
          <w:numId w:val="4"/>
        </w:numPr>
      </w:pPr>
      <w:r w:rsidRPr="00D552DB">
        <w:t>Deltager i det aftalte rul ved café, morgenoptag og øvrige driftsopgaver</w:t>
      </w:r>
    </w:p>
    <w:p w14:paraId="434CF2DA" w14:textId="77777777" w:rsidR="00D552DB" w:rsidRDefault="00D552DB" w:rsidP="00D552DB">
      <w:pPr>
        <w:rPr>
          <w:b/>
          <w:bCs/>
        </w:rPr>
      </w:pPr>
    </w:p>
    <w:p w14:paraId="2C35C4D6" w14:textId="472A7811" w:rsidR="00D552DB" w:rsidRPr="00D552DB" w:rsidRDefault="00D552DB" w:rsidP="00D552DB">
      <w:pPr>
        <w:rPr>
          <w:b/>
          <w:bCs/>
        </w:rPr>
      </w:pPr>
      <w:r w:rsidRPr="00D552DB">
        <w:rPr>
          <w:b/>
          <w:bCs/>
        </w:rPr>
        <w:t>Implementering og opfølgning</w:t>
      </w:r>
    </w:p>
    <w:p w14:paraId="25CD237B" w14:textId="77777777" w:rsidR="00D552DB" w:rsidRPr="00D552DB" w:rsidRDefault="00D552DB" w:rsidP="00D552DB">
      <w:r w:rsidRPr="00D552DB">
        <w:t>Teamkoordinatoren:</w:t>
      </w:r>
    </w:p>
    <w:p w14:paraId="29B44310" w14:textId="7410B686" w:rsidR="00521092" w:rsidRPr="00BB7DE7" w:rsidRDefault="00521092" w:rsidP="00BB7DE7">
      <w:pPr>
        <w:pStyle w:val="Listeafsnit"/>
        <w:numPr>
          <w:ilvl w:val="0"/>
          <w:numId w:val="5"/>
        </w:numPr>
        <w:spacing w:after="0" w:line="360" w:lineRule="auto"/>
        <w:rPr>
          <w:rFonts w:asciiTheme="minorHAnsi" w:eastAsia="Times New Roman" w:hAnsiTheme="minorHAnsi" w:cstheme="minorHAnsi"/>
          <w:lang w:eastAsia="da-DK"/>
        </w:rPr>
      </w:pPr>
      <w:r w:rsidRPr="00BB7DE7">
        <w:rPr>
          <w:rFonts w:asciiTheme="minorHAnsi" w:eastAsia="Times New Roman" w:hAnsiTheme="minorHAnsi" w:cstheme="minorHAnsi"/>
          <w:lang w:eastAsia="da-DK"/>
        </w:rPr>
        <w:t>Følger på afdelingslederens vegne op på aftalte indsatser og arbejdsgange og gør opmærksom på behov for ledelsesmæssig handling</w:t>
      </w:r>
    </w:p>
    <w:p w14:paraId="037D96E1" w14:textId="1ED90EBF" w:rsidR="00521092" w:rsidRPr="00BB7DE7" w:rsidRDefault="00521092" w:rsidP="00BB7DE7">
      <w:pPr>
        <w:pStyle w:val="Listeafsnit"/>
        <w:numPr>
          <w:ilvl w:val="0"/>
          <w:numId w:val="5"/>
        </w:numPr>
        <w:spacing w:after="0" w:line="360" w:lineRule="auto"/>
        <w:rPr>
          <w:rFonts w:asciiTheme="minorHAnsi" w:eastAsia="Times New Roman" w:hAnsiTheme="minorHAnsi" w:cstheme="minorHAnsi"/>
          <w:lang w:eastAsia="da-DK"/>
        </w:rPr>
      </w:pPr>
      <w:r w:rsidRPr="00BB7DE7">
        <w:rPr>
          <w:rFonts w:asciiTheme="minorHAnsi" w:eastAsia="Times New Roman" w:hAnsiTheme="minorHAnsi" w:cstheme="minorHAnsi"/>
          <w:lang w:eastAsia="da-DK"/>
        </w:rPr>
        <w:lastRenderedPageBreak/>
        <w:t>Understøtter medarbejdernes korrekte og rettidige dokumentation samt orienterer afdelingslederen ved udfordringer eller mangler</w:t>
      </w:r>
    </w:p>
    <w:p w14:paraId="0411F5F5" w14:textId="31D35062" w:rsidR="00521092" w:rsidRPr="00BB7DE7" w:rsidRDefault="00521092" w:rsidP="00BB7DE7">
      <w:pPr>
        <w:pStyle w:val="Listeafsnit"/>
        <w:numPr>
          <w:ilvl w:val="0"/>
          <w:numId w:val="5"/>
        </w:numPr>
        <w:spacing w:after="0" w:line="360" w:lineRule="auto"/>
        <w:rPr>
          <w:rFonts w:asciiTheme="minorHAnsi" w:eastAsia="Times New Roman" w:hAnsiTheme="minorHAnsi" w:cstheme="minorHAnsi"/>
          <w:lang w:eastAsia="da-DK"/>
        </w:rPr>
      </w:pPr>
      <w:r w:rsidRPr="00BB7DE7">
        <w:rPr>
          <w:rFonts w:asciiTheme="minorHAnsi" w:eastAsia="Times New Roman" w:hAnsiTheme="minorHAnsi" w:cstheme="minorHAnsi"/>
          <w:lang w:eastAsia="da-DK"/>
        </w:rPr>
        <w:t xml:space="preserve">Planlægger og </w:t>
      </w:r>
      <w:r w:rsidR="00BB7DE7" w:rsidRPr="00BB7DE7">
        <w:rPr>
          <w:rFonts w:asciiTheme="minorHAnsi" w:eastAsia="Times New Roman" w:hAnsiTheme="minorHAnsi" w:cstheme="minorHAnsi"/>
          <w:lang w:eastAsia="da-DK"/>
        </w:rPr>
        <w:t>deltager i</w:t>
      </w:r>
      <w:r w:rsidRPr="00BB7DE7">
        <w:rPr>
          <w:rFonts w:asciiTheme="minorHAnsi" w:eastAsia="Times New Roman" w:hAnsiTheme="minorHAnsi" w:cstheme="minorHAnsi"/>
          <w:lang w:eastAsia="da-DK"/>
        </w:rPr>
        <w:t xml:space="preserve"> lokale netværksmøder efter aftale med afdelingslederen</w:t>
      </w:r>
    </w:p>
    <w:p w14:paraId="40155EAB" w14:textId="08D62D27" w:rsidR="00521092" w:rsidRPr="00BB7DE7" w:rsidRDefault="00521092" w:rsidP="00BB7DE7">
      <w:pPr>
        <w:pStyle w:val="Listeafsnit"/>
        <w:numPr>
          <w:ilvl w:val="0"/>
          <w:numId w:val="5"/>
        </w:numPr>
        <w:spacing w:after="0" w:line="360" w:lineRule="auto"/>
        <w:rPr>
          <w:rFonts w:asciiTheme="minorHAnsi" w:eastAsia="Times New Roman" w:hAnsiTheme="minorHAnsi" w:cstheme="minorHAnsi"/>
          <w:lang w:eastAsia="da-DK"/>
        </w:rPr>
      </w:pPr>
      <w:r w:rsidRPr="00BB7DE7">
        <w:rPr>
          <w:rFonts w:asciiTheme="minorHAnsi" w:eastAsia="Times New Roman" w:hAnsiTheme="minorHAnsi" w:cstheme="minorHAnsi"/>
          <w:lang w:eastAsia="da-DK"/>
        </w:rPr>
        <w:t>Forbereder faglige temaer og emner til personalemøder til beslutning og prioritering hos afdelingslederen</w:t>
      </w:r>
    </w:p>
    <w:p w14:paraId="0EDD9579" w14:textId="1B8EF535" w:rsidR="00521092" w:rsidRPr="00BB7DE7" w:rsidRDefault="00521092" w:rsidP="00BB7DE7">
      <w:pPr>
        <w:pStyle w:val="Listeafsnit"/>
        <w:numPr>
          <w:ilvl w:val="0"/>
          <w:numId w:val="5"/>
        </w:numPr>
        <w:spacing w:after="0" w:line="360" w:lineRule="auto"/>
        <w:rPr>
          <w:rFonts w:asciiTheme="minorHAnsi" w:eastAsia="Times New Roman" w:hAnsiTheme="minorHAnsi" w:cstheme="minorHAnsi"/>
          <w:lang w:eastAsia="da-DK"/>
        </w:rPr>
      </w:pPr>
      <w:r w:rsidRPr="00BB7DE7">
        <w:rPr>
          <w:rFonts w:asciiTheme="minorHAnsi" w:eastAsia="Times New Roman" w:hAnsiTheme="minorHAnsi" w:cstheme="minorHAnsi"/>
          <w:lang w:eastAsia="da-DK"/>
        </w:rPr>
        <w:t>Understøtter det daglige samarbejde med pårørende og tværgående samarbejdspartnere inden for de rammer, som afdelingslederen fastsætter</w:t>
      </w:r>
    </w:p>
    <w:p w14:paraId="1F5EEC45" w14:textId="319A3CAA" w:rsidR="00D552DB" w:rsidRPr="00D552DB" w:rsidRDefault="00D552DB" w:rsidP="00D552DB"/>
    <w:p w14:paraId="179AD468" w14:textId="77777777" w:rsidR="00D552DB" w:rsidRPr="00D552DB" w:rsidRDefault="00D552DB" w:rsidP="00D552DB">
      <w:pPr>
        <w:rPr>
          <w:b/>
          <w:bCs/>
        </w:rPr>
      </w:pPr>
      <w:r w:rsidRPr="00D552DB">
        <w:rPr>
          <w:b/>
          <w:bCs/>
        </w:rPr>
        <w:t>Beslutningskompetence</w:t>
      </w:r>
    </w:p>
    <w:p w14:paraId="29D35C3F" w14:textId="77777777" w:rsidR="00D552DB" w:rsidRPr="00D552DB" w:rsidRDefault="00D552DB" w:rsidP="00D552DB">
      <w:r w:rsidRPr="00D552DB">
        <w:t>Teamkoordinatoren kan:</w:t>
      </w:r>
    </w:p>
    <w:p w14:paraId="2C8694C9" w14:textId="38C62843" w:rsidR="00D552DB" w:rsidRPr="00D552DB" w:rsidRDefault="00D552DB" w:rsidP="00D552DB">
      <w:pPr>
        <w:numPr>
          <w:ilvl w:val="0"/>
          <w:numId w:val="7"/>
        </w:numPr>
      </w:pPr>
      <w:r w:rsidRPr="00D552DB">
        <w:t>Planlægge den praktiske gennemførelse af besluttede indsatser</w:t>
      </w:r>
    </w:p>
    <w:p w14:paraId="4206A9D4" w14:textId="250363B7" w:rsidR="00D552DB" w:rsidRPr="00D552DB" w:rsidRDefault="00D552DB" w:rsidP="00D552DB">
      <w:pPr>
        <w:numPr>
          <w:ilvl w:val="0"/>
          <w:numId w:val="7"/>
        </w:numPr>
      </w:pPr>
      <w:r w:rsidRPr="00D552DB">
        <w:t>Koordinere og fordele konkrete opgaver i arbejdsfællesskabet</w:t>
      </w:r>
    </w:p>
    <w:p w14:paraId="14ADF672" w14:textId="0E152100" w:rsidR="00D552DB" w:rsidRPr="00D552DB" w:rsidRDefault="00D552DB" w:rsidP="00D552DB">
      <w:pPr>
        <w:numPr>
          <w:ilvl w:val="0"/>
          <w:numId w:val="7"/>
        </w:numPr>
      </w:pPr>
      <w:r w:rsidRPr="00D552DB">
        <w:t>Følge op på aftaler og deadlines</w:t>
      </w:r>
    </w:p>
    <w:p w14:paraId="70D43161" w14:textId="5B9FB558" w:rsidR="00D552DB" w:rsidRPr="00D552DB" w:rsidRDefault="00D552DB" w:rsidP="00D552DB">
      <w:pPr>
        <w:numPr>
          <w:ilvl w:val="0"/>
          <w:numId w:val="7"/>
        </w:numPr>
      </w:pPr>
      <w:r w:rsidRPr="00D552DB">
        <w:t>Iværksætte faglig sparring og nødvendig oplæring</w:t>
      </w:r>
    </w:p>
    <w:p w14:paraId="5132D8DF" w14:textId="000742CC" w:rsidR="00D552DB" w:rsidRPr="00D552DB" w:rsidRDefault="00D552DB" w:rsidP="00D552DB"/>
    <w:p w14:paraId="26B6D128" w14:textId="77777777" w:rsidR="00D552DB" w:rsidRPr="00D552DB" w:rsidRDefault="00D552DB" w:rsidP="00D552DB">
      <w:pPr>
        <w:rPr>
          <w:b/>
          <w:bCs/>
        </w:rPr>
      </w:pPr>
      <w:r w:rsidRPr="00D552DB">
        <w:rPr>
          <w:b/>
          <w:bCs/>
        </w:rPr>
        <w:t>Samarbejde med afdelingsleder</w:t>
      </w:r>
    </w:p>
    <w:p w14:paraId="4E82C5D2" w14:textId="77777777" w:rsidR="00D552DB" w:rsidRPr="00D552DB" w:rsidRDefault="00D552DB" w:rsidP="00D552DB">
      <w:r w:rsidRPr="00D552DB">
        <w:t>Teamkoordinatoren har løbende koordinering med afdelingslederen for at sikre fælles retning, ensartet praksis og opfølgning på faglige og driftsmæssige opgaver.</w:t>
      </w:r>
    </w:p>
    <w:p w14:paraId="09EBDE69" w14:textId="77777777" w:rsidR="00D552DB" w:rsidRPr="00D552DB" w:rsidRDefault="00D552DB" w:rsidP="00D552DB">
      <w:r w:rsidRPr="00D552DB">
        <w:t>Uenigheder om retning, prioritering eller implementering afklares altid med afdelingslederen.</w:t>
      </w:r>
    </w:p>
    <w:p w14:paraId="38C022CF" w14:textId="482CF6DC" w:rsidR="00D552DB" w:rsidRPr="00D552DB" w:rsidRDefault="00D552DB" w:rsidP="00D552DB"/>
    <w:p w14:paraId="3B65262F" w14:textId="77777777" w:rsidR="00F16C32" w:rsidRDefault="00F16C32" w:rsidP="00D552DB">
      <w:pPr>
        <w:rPr>
          <w:b/>
          <w:bCs/>
        </w:rPr>
      </w:pPr>
      <w:r w:rsidRPr="00F16C32">
        <w:rPr>
          <w:b/>
          <w:bCs/>
        </w:rPr>
        <w:t>Fagligt og koordinerende ansvar</w:t>
      </w:r>
    </w:p>
    <w:p w14:paraId="17758BE4" w14:textId="381955ED" w:rsidR="00F16C32" w:rsidRPr="00F16C32" w:rsidRDefault="00F16C32" w:rsidP="00D552DB">
      <w:r w:rsidRPr="00F16C32">
        <w:t>Teamkoordinatoren har et særligt ansvar for at understøtte, at:</w:t>
      </w:r>
    </w:p>
    <w:p w14:paraId="0D560365" w14:textId="08252106" w:rsidR="00D552DB" w:rsidRPr="00D552DB" w:rsidRDefault="00D552DB" w:rsidP="00D552DB">
      <w:pPr>
        <w:numPr>
          <w:ilvl w:val="0"/>
          <w:numId w:val="9"/>
        </w:numPr>
      </w:pPr>
      <w:r w:rsidRPr="00D552DB">
        <w:t>Faglige beslutninger omsættes til praksis</w:t>
      </w:r>
    </w:p>
    <w:p w14:paraId="37CCFF73" w14:textId="13708F9D" w:rsidR="00D552DB" w:rsidRPr="00D552DB" w:rsidRDefault="00D552DB" w:rsidP="00D552DB">
      <w:pPr>
        <w:numPr>
          <w:ilvl w:val="0"/>
          <w:numId w:val="9"/>
        </w:numPr>
      </w:pPr>
      <w:r w:rsidRPr="00D552DB">
        <w:t>Dokumentationen er rettidig og af høj kvalitet</w:t>
      </w:r>
    </w:p>
    <w:p w14:paraId="4E70BCBD" w14:textId="604248DC" w:rsidR="00D552DB" w:rsidRPr="00D552DB" w:rsidRDefault="00D552DB" w:rsidP="00D552DB">
      <w:pPr>
        <w:numPr>
          <w:ilvl w:val="0"/>
          <w:numId w:val="9"/>
        </w:numPr>
      </w:pPr>
      <w:r w:rsidRPr="00D552DB">
        <w:t>KRAP og LA2U anvendes aktivt i hverdagen</w:t>
      </w:r>
    </w:p>
    <w:p w14:paraId="56056FF5" w14:textId="69F1FD0E" w:rsidR="00D552DB" w:rsidRPr="00D552DB" w:rsidRDefault="00D552DB" w:rsidP="00D552DB">
      <w:pPr>
        <w:numPr>
          <w:ilvl w:val="0"/>
          <w:numId w:val="9"/>
        </w:numPr>
      </w:pPr>
      <w:r w:rsidRPr="00D552DB">
        <w:t>Nye medarbejdere får en struktureret introduktion</w:t>
      </w:r>
    </w:p>
    <w:p w14:paraId="29A4E6EB" w14:textId="0385F9D3" w:rsidR="00D552DB" w:rsidRPr="00D552DB" w:rsidRDefault="00D552DB" w:rsidP="00D552DB">
      <w:pPr>
        <w:numPr>
          <w:ilvl w:val="0"/>
          <w:numId w:val="9"/>
        </w:numPr>
      </w:pPr>
      <w:r w:rsidRPr="00D552DB">
        <w:t>Opgaver og aktiviteter gennemføres koordineret og planmæssigt</w:t>
      </w:r>
    </w:p>
    <w:p w14:paraId="363B81D7" w14:textId="1DE44626" w:rsidR="00D552DB" w:rsidRPr="00D552DB" w:rsidRDefault="00D552DB" w:rsidP="00D552DB">
      <w:pPr>
        <w:numPr>
          <w:ilvl w:val="0"/>
          <w:numId w:val="9"/>
        </w:numPr>
      </w:pPr>
      <w:r w:rsidRPr="00D552DB">
        <w:t>Samarbejdet i og på tværs af a</w:t>
      </w:r>
      <w:r>
        <w:t>fdelinger</w:t>
      </w:r>
      <w:r w:rsidRPr="00D552DB">
        <w:t xml:space="preserve"> fungerer konstruktivt</w:t>
      </w:r>
    </w:p>
    <w:p w14:paraId="16C9A962" w14:textId="77777777" w:rsidR="00B065E4" w:rsidRPr="00B065E4" w:rsidRDefault="00B065E4" w:rsidP="00B065E4"/>
    <w:sectPr w:rsidR="00B065E4" w:rsidRPr="00B065E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71321"/>
    <w:multiLevelType w:val="multilevel"/>
    <w:tmpl w:val="2C0C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F2873"/>
    <w:multiLevelType w:val="multilevel"/>
    <w:tmpl w:val="EEAE0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022A78"/>
    <w:multiLevelType w:val="multilevel"/>
    <w:tmpl w:val="01A22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432545"/>
    <w:multiLevelType w:val="hybridMultilevel"/>
    <w:tmpl w:val="FA7CEB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AC2923"/>
    <w:multiLevelType w:val="multilevel"/>
    <w:tmpl w:val="B336D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6502BB"/>
    <w:multiLevelType w:val="multilevel"/>
    <w:tmpl w:val="F2D69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A56F6E"/>
    <w:multiLevelType w:val="hybridMultilevel"/>
    <w:tmpl w:val="472832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6E5C5E"/>
    <w:multiLevelType w:val="multilevel"/>
    <w:tmpl w:val="A4001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AD4395"/>
    <w:multiLevelType w:val="multilevel"/>
    <w:tmpl w:val="DEC0F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6981598">
    <w:abstractNumId w:val="6"/>
  </w:num>
  <w:num w:numId="2" w16cid:durableId="1680813849">
    <w:abstractNumId w:val="3"/>
  </w:num>
  <w:num w:numId="3" w16cid:durableId="899630844">
    <w:abstractNumId w:val="5"/>
  </w:num>
  <w:num w:numId="4" w16cid:durableId="1548567912">
    <w:abstractNumId w:val="7"/>
  </w:num>
  <w:num w:numId="5" w16cid:durableId="1995723226">
    <w:abstractNumId w:val="8"/>
  </w:num>
  <w:num w:numId="6" w16cid:durableId="1347052624">
    <w:abstractNumId w:val="4"/>
  </w:num>
  <w:num w:numId="7" w16cid:durableId="1083531220">
    <w:abstractNumId w:val="2"/>
  </w:num>
  <w:num w:numId="8" w16cid:durableId="1926763344">
    <w:abstractNumId w:val="0"/>
  </w:num>
  <w:num w:numId="9" w16cid:durableId="1763910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2DB"/>
    <w:rsid w:val="00000197"/>
    <w:rsid w:val="00026A2F"/>
    <w:rsid w:val="00054019"/>
    <w:rsid w:val="000709EE"/>
    <w:rsid w:val="000936E1"/>
    <w:rsid w:val="000D2EDD"/>
    <w:rsid w:val="000F1719"/>
    <w:rsid w:val="0017025C"/>
    <w:rsid w:val="001C3517"/>
    <w:rsid w:val="001F34D0"/>
    <w:rsid w:val="00220F62"/>
    <w:rsid w:val="00231828"/>
    <w:rsid w:val="00243D7F"/>
    <w:rsid w:val="002514C0"/>
    <w:rsid w:val="00276922"/>
    <w:rsid w:val="00276DE1"/>
    <w:rsid w:val="002D4B0A"/>
    <w:rsid w:val="002E78DD"/>
    <w:rsid w:val="002F0D0E"/>
    <w:rsid w:val="0033655E"/>
    <w:rsid w:val="003A392B"/>
    <w:rsid w:val="003B0C7B"/>
    <w:rsid w:val="003B62D8"/>
    <w:rsid w:val="003E0EF6"/>
    <w:rsid w:val="003E49D9"/>
    <w:rsid w:val="003F15B5"/>
    <w:rsid w:val="00432D40"/>
    <w:rsid w:val="00455117"/>
    <w:rsid w:val="004E20F1"/>
    <w:rsid w:val="005134C4"/>
    <w:rsid w:val="00521092"/>
    <w:rsid w:val="00543D6F"/>
    <w:rsid w:val="00544B2B"/>
    <w:rsid w:val="00561775"/>
    <w:rsid w:val="005914A8"/>
    <w:rsid w:val="00597CC9"/>
    <w:rsid w:val="005C126C"/>
    <w:rsid w:val="005C4D25"/>
    <w:rsid w:val="005C4EC2"/>
    <w:rsid w:val="005C5B17"/>
    <w:rsid w:val="005E7C80"/>
    <w:rsid w:val="00603994"/>
    <w:rsid w:val="00610B7C"/>
    <w:rsid w:val="006378A5"/>
    <w:rsid w:val="00666F95"/>
    <w:rsid w:val="00667645"/>
    <w:rsid w:val="006A4619"/>
    <w:rsid w:val="006D66E5"/>
    <w:rsid w:val="006F5B38"/>
    <w:rsid w:val="00701696"/>
    <w:rsid w:val="00773E87"/>
    <w:rsid w:val="00787009"/>
    <w:rsid w:val="007A3FB6"/>
    <w:rsid w:val="007C4F2F"/>
    <w:rsid w:val="007F1645"/>
    <w:rsid w:val="00802086"/>
    <w:rsid w:val="008731AA"/>
    <w:rsid w:val="00884868"/>
    <w:rsid w:val="008E5007"/>
    <w:rsid w:val="009016E6"/>
    <w:rsid w:val="00910A72"/>
    <w:rsid w:val="00914DB1"/>
    <w:rsid w:val="009244FD"/>
    <w:rsid w:val="00966997"/>
    <w:rsid w:val="00975907"/>
    <w:rsid w:val="009B24FF"/>
    <w:rsid w:val="009C0BF2"/>
    <w:rsid w:val="009C19D6"/>
    <w:rsid w:val="00A26A87"/>
    <w:rsid w:val="00A9527D"/>
    <w:rsid w:val="00A96958"/>
    <w:rsid w:val="00AC0E67"/>
    <w:rsid w:val="00B065E4"/>
    <w:rsid w:val="00B2455F"/>
    <w:rsid w:val="00B257DC"/>
    <w:rsid w:val="00B40E3E"/>
    <w:rsid w:val="00B6387C"/>
    <w:rsid w:val="00BB7DE7"/>
    <w:rsid w:val="00C15955"/>
    <w:rsid w:val="00C20C48"/>
    <w:rsid w:val="00C626BF"/>
    <w:rsid w:val="00C81F61"/>
    <w:rsid w:val="00C95685"/>
    <w:rsid w:val="00CF3959"/>
    <w:rsid w:val="00D35B1D"/>
    <w:rsid w:val="00D552DB"/>
    <w:rsid w:val="00D5554B"/>
    <w:rsid w:val="00D8092E"/>
    <w:rsid w:val="00DA043B"/>
    <w:rsid w:val="00DE02E4"/>
    <w:rsid w:val="00DF25A6"/>
    <w:rsid w:val="00E10A47"/>
    <w:rsid w:val="00E9551B"/>
    <w:rsid w:val="00E96DE6"/>
    <w:rsid w:val="00EA4F7F"/>
    <w:rsid w:val="00ED253D"/>
    <w:rsid w:val="00F00F4C"/>
    <w:rsid w:val="00F16C32"/>
    <w:rsid w:val="00FC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E2EF9"/>
  <w15:chartTrackingRefBased/>
  <w15:docId w15:val="{84083B04-C455-407D-9DD1-F15F3E31E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da-DK" w:eastAsia="en-US" w:bidi="ar-SA"/>
      </w:rPr>
    </w:rPrDefault>
    <w:pPrDefault>
      <w:pPr>
        <w:spacing w:after="160" w:line="2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A87"/>
    <w:pPr>
      <w:spacing w:line="259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9C19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sz w:val="4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D4B0A"/>
    <w:pPr>
      <w:spacing w:before="360" w:after="0"/>
      <w:outlineLvl w:val="1"/>
    </w:pPr>
    <w:rPr>
      <w:rFonts w:asciiTheme="majorHAnsi" w:hAnsiTheme="majorHAnsi"/>
      <w:b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D4B0A"/>
    <w:pPr>
      <w:keepNext/>
      <w:keepLines/>
      <w:spacing w:before="360" w:after="0"/>
      <w:outlineLvl w:val="2"/>
    </w:pPr>
    <w:rPr>
      <w:rFonts w:asciiTheme="majorHAnsi" w:eastAsiaTheme="majorEastAsia" w:hAnsiTheme="majorHAnsi" w:cstheme="majorHAns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561775"/>
    <w:pPr>
      <w:keepNext/>
      <w:keepLines/>
      <w:spacing w:before="240" w:after="0"/>
      <w:outlineLvl w:val="3"/>
    </w:pPr>
    <w:rPr>
      <w:rFonts w:asciiTheme="majorHAnsi" w:eastAsiaTheme="majorEastAsia" w:hAnsiTheme="majorHAnsi" w:cstheme="majorHAnsi"/>
      <w:b/>
      <w:iCs/>
      <w:sz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787009"/>
    <w:pPr>
      <w:keepNext/>
      <w:keepLines/>
      <w:spacing w:before="240" w:after="0"/>
      <w:outlineLvl w:val="4"/>
    </w:pPr>
    <w:rPr>
      <w:rFonts w:asciiTheme="majorHAnsi" w:eastAsiaTheme="majorEastAsia" w:hAnsiTheme="majorHAnsi" w:cstheme="majorBidi"/>
      <w:i/>
    </w:rPr>
  </w:style>
  <w:style w:type="paragraph" w:styleId="Overskrift6">
    <w:name w:val="heading 6"/>
    <w:basedOn w:val="Normal"/>
    <w:next w:val="Normal"/>
    <w:link w:val="Overskrift6Tegn"/>
    <w:uiPriority w:val="9"/>
    <w:unhideWhenUsed/>
    <w:rsid w:val="003E49D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Overskrift7">
    <w:name w:val="heading 7"/>
    <w:basedOn w:val="Normal"/>
    <w:next w:val="Normal"/>
    <w:link w:val="Overskrift7Tegn"/>
    <w:uiPriority w:val="9"/>
    <w:unhideWhenUsed/>
    <w:rsid w:val="002D4B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unhideWhenUsed/>
    <w:rsid w:val="002D4B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unhideWhenUsed/>
    <w:rsid w:val="002D4B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C19D6"/>
    <w:rPr>
      <w:rFonts w:asciiTheme="majorHAnsi" w:eastAsiaTheme="majorEastAsia" w:hAnsiTheme="majorHAnsi" w:cstheme="majorBidi"/>
      <w:b/>
      <w:sz w:val="40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D253D"/>
    <w:rPr>
      <w:rFonts w:asciiTheme="majorHAnsi" w:hAnsiTheme="majorHAnsi"/>
      <w:b/>
      <w:sz w:val="36"/>
      <w:szCs w:val="26"/>
    </w:rPr>
  </w:style>
  <w:style w:type="paragraph" w:styleId="Titel">
    <w:name w:val="Title"/>
    <w:aliases w:val="Rapportnavn"/>
    <w:basedOn w:val="Normal"/>
    <w:next w:val="Normal"/>
    <w:link w:val="TitelTegn"/>
    <w:uiPriority w:val="10"/>
    <w:qFormat/>
    <w:rsid w:val="00D5554B"/>
    <w:pPr>
      <w:spacing w:after="0" w:line="240" w:lineRule="auto"/>
      <w:contextualSpacing/>
    </w:pPr>
    <w:rPr>
      <w:rFonts w:eastAsiaTheme="majorEastAsia" w:cstheme="majorBidi"/>
      <w:caps/>
      <w:spacing w:val="-10"/>
      <w:kern w:val="28"/>
      <w:sz w:val="72"/>
      <w:szCs w:val="56"/>
    </w:rPr>
  </w:style>
  <w:style w:type="character" w:customStyle="1" w:styleId="TitelTegn">
    <w:name w:val="Titel Tegn"/>
    <w:aliases w:val="Rapportnavn Tegn"/>
    <w:basedOn w:val="Standardskrifttypeiafsnit"/>
    <w:link w:val="Titel"/>
    <w:uiPriority w:val="10"/>
    <w:rsid w:val="00D5554B"/>
    <w:rPr>
      <w:rFonts w:eastAsiaTheme="majorEastAsia" w:cstheme="majorBidi"/>
      <w:caps/>
      <w:spacing w:val="-10"/>
      <w:kern w:val="28"/>
      <w:sz w:val="72"/>
      <w:szCs w:val="5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ED253D"/>
    <w:rPr>
      <w:rFonts w:asciiTheme="majorHAnsi" w:eastAsiaTheme="majorEastAsia" w:hAnsiTheme="majorHAnsi" w:cstheme="majorHAnsi"/>
      <w:b/>
      <w:sz w:val="28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561775"/>
    <w:rPr>
      <w:rFonts w:asciiTheme="majorHAnsi" w:eastAsiaTheme="majorEastAsia" w:hAnsiTheme="majorHAnsi" w:cstheme="majorHAnsi"/>
      <w:b/>
      <w:iCs/>
      <w:sz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787009"/>
    <w:rPr>
      <w:rFonts w:asciiTheme="majorHAnsi" w:eastAsiaTheme="majorEastAsia" w:hAnsiTheme="majorHAnsi" w:cstheme="majorBidi"/>
      <w:i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3E49D9"/>
    <w:rPr>
      <w:rFonts w:asciiTheme="majorHAnsi" w:eastAsiaTheme="majorEastAsia" w:hAnsiTheme="majorHAnsi" w:cstheme="majorBidi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2D4B0A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2D4B0A"/>
    <w:rPr>
      <w:rFonts w:asciiTheme="majorHAnsi" w:eastAsiaTheme="majorEastAsia" w:hAnsiTheme="majorHAnsi" w:cstheme="majorBidi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2D4B0A"/>
    <w:rPr>
      <w:rFonts w:asciiTheme="majorHAnsi" w:eastAsiaTheme="majorEastAsia" w:hAnsiTheme="majorHAnsi" w:cstheme="majorBidi"/>
      <w:i/>
      <w:iCs/>
      <w:sz w:val="21"/>
      <w:szCs w:val="21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95685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95685"/>
    <w:rPr>
      <w:rFonts w:eastAsiaTheme="minorEastAsia"/>
      <w:color w:val="5A5A5A" w:themeColor="text1" w:themeTint="A5"/>
    </w:rPr>
  </w:style>
  <w:style w:type="paragraph" w:styleId="Listeafsnit">
    <w:name w:val="List Paragraph"/>
    <w:basedOn w:val="Normal"/>
    <w:uiPriority w:val="34"/>
    <w:qFormat/>
    <w:rsid w:val="00544B2B"/>
    <w:pPr>
      <w:spacing w:after="480"/>
      <w:ind w:left="720"/>
      <w:contextualSpacing/>
    </w:pPr>
  </w:style>
  <w:style w:type="character" w:styleId="Svagfremhvning">
    <w:name w:val="Subtle Emphasis"/>
    <w:basedOn w:val="Standardskrifttypeiafsnit"/>
    <w:uiPriority w:val="19"/>
    <w:qFormat/>
    <w:rsid w:val="00910A72"/>
    <w:rPr>
      <w:i/>
      <w:iCs/>
      <w:color w:val="595959" w:themeColor="text1" w:themeTint="A6"/>
    </w:rPr>
  </w:style>
  <w:style w:type="character" w:styleId="Fremhv">
    <w:name w:val="Emphasis"/>
    <w:basedOn w:val="Standardskrifttypeiafsnit"/>
    <w:uiPriority w:val="20"/>
    <w:qFormat/>
    <w:rsid w:val="00910A72"/>
    <w:rPr>
      <w:i/>
      <w:iCs/>
    </w:rPr>
  </w:style>
  <w:style w:type="character" w:styleId="Kraftigfremhvning">
    <w:name w:val="Intense Emphasis"/>
    <w:basedOn w:val="Standardskrifttypeiafsnit"/>
    <w:uiPriority w:val="21"/>
    <w:qFormat/>
    <w:rsid w:val="00026A2F"/>
    <w:rPr>
      <w:b/>
      <w:i/>
      <w:iCs/>
      <w:color w:val="auto"/>
    </w:rPr>
  </w:style>
  <w:style w:type="paragraph" w:styleId="Citat">
    <w:name w:val="Quote"/>
    <w:basedOn w:val="Normal"/>
    <w:next w:val="Normal"/>
    <w:link w:val="CitatTegn"/>
    <w:uiPriority w:val="29"/>
    <w:qFormat/>
    <w:rsid w:val="00026A2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26A2F"/>
    <w:rPr>
      <w:i/>
      <w:iCs/>
      <w:color w:val="404040" w:themeColor="text1" w:themeTint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26A2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26A2F"/>
    <w:rPr>
      <w:i/>
      <w:iCs/>
    </w:rPr>
  </w:style>
  <w:style w:type="character" w:styleId="Svaghenvisning">
    <w:name w:val="Subtle Reference"/>
    <w:basedOn w:val="Standardskrifttypeiafsnit"/>
    <w:uiPriority w:val="31"/>
    <w:qFormat/>
    <w:rsid w:val="00EA4F7F"/>
    <w:rPr>
      <w:smallCaps/>
      <w:color w:val="5A5A5A" w:themeColor="text1" w:themeTint="A5"/>
    </w:rPr>
  </w:style>
  <w:style w:type="character" w:styleId="Kraftighenvisning">
    <w:name w:val="Intense Reference"/>
    <w:basedOn w:val="Standardskrifttypeiafsnit"/>
    <w:uiPriority w:val="32"/>
    <w:qFormat/>
    <w:rsid w:val="00EA4F7F"/>
    <w:rPr>
      <w:b/>
      <w:bCs/>
      <w:smallCaps/>
      <w:color w:val="auto"/>
      <w:spacing w:val="5"/>
    </w:rPr>
  </w:style>
  <w:style w:type="table" w:styleId="Tabel-Gitter">
    <w:name w:val="Table Grid"/>
    <w:basedOn w:val="Tabel-Normal"/>
    <w:uiPriority w:val="39"/>
    <w:rsid w:val="00E95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Brevtekst">
    <w:name w:val="Tab Brevtekst"/>
    <w:basedOn w:val="Normal"/>
    <w:uiPriority w:val="9"/>
    <w:qFormat/>
    <w:rsid w:val="006F5B38"/>
    <w:pPr>
      <w:tabs>
        <w:tab w:val="left" w:pos="2835"/>
      </w:tabs>
      <w:spacing w:after="240" w:line="240" w:lineRule="auto"/>
    </w:pPr>
    <w:rPr>
      <w:rFonts w:eastAsiaTheme="minorEastAsia" w:cs="Arial"/>
      <w:bCs/>
      <w:szCs w:val="20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701696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914DB1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914DB1"/>
    <w:pPr>
      <w:spacing w:after="100"/>
      <w:ind w:left="440"/>
    </w:pPr>
  </w:style>
  <w:style w:type="character" w:styleId="Hyperlink">
    <w:name w:val="Hyperlink"/>
    <w:basedOn w:val="Standardskrifttypeiafsnit"/>
    <w:uiPriority w:val="99"/>
    <w:unhideWhenUsed/>
    <w:rsid w:val="00914DB1"/>
    <w:rPr>
      <w:color w:val="0563C1" w:themeColor="hyperlink"/>
      <w:u w:val="single"/>
    </w:rPr>
  </w:style>
  <w:style w:type="paragraph" w:customStyle="1" w:styleId="BrevnotatKORTO1">
    <w:name w:val="Brev/notat KORT (O1)"/>
    <w:basedOn w:val="Normal"/>
    <w:next w:val="Normal"/>
    <w:link w:val="BrevnotatKORTO1Tegn"/>
    <w:uiPriority w:val="4"/>
    <w:qFormat/>
    <w:rsid w:val="00DF25A6"/>
    <w:pPr>
      <w:spacing w:before="480" w:after="280" w:line="280" w:lineRule="exact"/>
      <w:outlineLvl w:val="0"/>
    </w:pPr>
    <w:rPr>
      <w:rFonts w:eastAsia="Calibri" w:cs="Times New Roman"/>
      <w:b/>
      <w:caps/>
      <w:sz w:val="26"/>
      <w:szCs w:val="20"/>
    </w:rPr>
  </w:style>
  <w:style w:type="character" w:customStyle="1" w:styleId="BrevnotatKORTO1Tegn">
    <w:name w:val="Brev/notat KORT (O1) Tegn"/>
    <w:basedOn w:val="Overskrift1Tegn"/>
    <w:link w:val="BrevnotatKORTO1"/>
    <w:uiPriority w:val="4"/>
    <w:rsid w:val="00AC0E67"/>
    <w:rPr>
      <w:rFonts w:asciiTheme="majorHAnsi" w:eastAsia="Calibri" w:hAnsiTheme="majorHAnsi" w:cs="Times New Roman"/>
      <w:b/>
      <w:caps/>
      <w:sz w:val="26"/>
      <w:szCs w:val="20"/>
    </w:rPr>
  </w:style>
  <w:style w:type="paragraph" w:customStyle="1" w:styleId="AdressatO1">
    <w:name w:val="Adressat (O1)"/>
    <w:basedOn w:val="Ingenafstand"/>
    <w:next w:val="Normal"/>
    <w:uiPriority w:val="1"/>
    <w:qFormat/>
    <w:rsid w:val="00231828"/>
    <w:pPr>
      <w:spacing w:line="280" w:lineRule="exact"/>
      <w:outlineLvl w:val="0"/>
    </w:pPr>
    <w:rPr>
      <w:rFonts w:eastAsia="Calibri" w:cs="Times New Roman"/>
    </w:rPr>
  </w:style>
  <w:style w:type="paragraph" w:customStyle="1" w:styleId="BrevO2">
    <w:name w:val="Brev (O2)"/>
    <w:basedOn w:val="Normal"/>
    <w:next w:val="Normal"/>
    <w:link w:val="BrevO2Tegn"/>
    <w:uiPriority w:val="4"/>
    <w:unhideWhenUsed/>
    <w:qFormat/>
    <w:rsid w:val="00802086"/>
    <w:pPr>
      <w:spacing w:after="0" w:line="280" w:lineRule="exact"/>
      <w:outlineLvl w:val="1"/>
    </w:pPr>
    <w:rPr>
      <w:b/>
      <w:sz w:val="24"/>
    </w:rPr>
  </w:style>
  <w:style w:type="paragraph" w:styleId="Ingenafstand">
    <w:name w:val="No Spacing"/>
    <w:uiPriority w:val="4"/>
    <w:rsid w:val="00231828"/>
    <w:pPr>
      <w:spacing w:after="0" w:line="240" w:lineRule="auto"/>
    </w:pPr>
  </w:style>
  <w:style w:type="character" w:customStyle="1" w:styleId="BrevO2Tegn">
    <w:name w:val="Brev (O2) Tegn"/>
    <w:basedOn w:val="Standardskrifttypeiafsnit"/>
    <w:link w:val="BrevO2"/>
    <w:uiPriority w:val="4"/>
    <w:rsid w:val="00802086"/>
    <w:rPr>
      <w:b/>
      <w:sz w:val="24"/>
    </w:rPr>
  </w:style>
  <w:style w:type="paragraph" w:customStyle="1" w:styleId="BrevO3">
    <w:name w:val="Brev (O3)"/>
    <w:basedOn w:val="Normal"/>
    <w:next w:val="Normal"/>
    <w:link w:val="BrevO3Tegn"/>
    <w:uiPriority w:val="4"/>
    <w:unhideWhenUsed/>
    <w:qFormat/>
    <w:rsid w:val="00DF25A6"/>
    <w:pPr>
      <w:spacing w:after="0" w:line="240" w:lineRule="auto"/>
      <w:outlineLvl w:val="2"/>
    </w:pPr>
    <w:rPr>
      <w:rFonts w:cs="Arial"/>
      <w:b/>
      <w:bCs/>
      <w:szCs w:val="20"/>
    </w:rPr>
  </w:style>
  <w:style w:type="character" w:customStyle="1" w:styleId="BrevO3Tegn">
    <w:name w:val="Brev (O3) Tegn"/>
    <w:basedOn w:val="Standardskrifttypeiafsnit"/>
    <w:link w:val="BrevO3"/>
    <w:uiPriority w:val="4"/>
    <w:rsid w:val="00884868"/>
    <w:rPr>
      <w:rFonts w:cs="Arial"/>
      <w:b/>
      <w:bCs/>
      <w:szCs w:val="20"/>
    </w:rPr>
  </w:style>
  <w:style w:type="paragraph" w:customStyle="1" w:styleId="BrevO4">
    <w:name w:val="Brev (O4)"/>
    <w:basedOn w:val="Normal"/>
    <w:next w:val="Normal"/>
    <w:link w:val="BrevO4Tegn"/>
    <w:uiPriority w:val="4"/>
    <w:unhideWhenUsed/>
    <w:qFormat/>
    <w:rsid w:val="005C4D25"/>
    <w:pPr>
      <w:spacing w:after="0" w:line="240" w:lineRule="auto"/>
      <w:outlineLvl w:val="3"/>
    </w:pPr>
    <w:rPr>
      <w:rFonts w:cs="Arial"/>
      <w:bCs/>
      <w:i/>
      <w:szCs w:val="20"/>
    </w:rPr>
  </w:style>
  <w:style w:type="character" w:customStyle="1" w:styleId="BrevO4Tegn">
    <w:name w:val="Brev (O4) Tegn"/>
    <w:basedOn w:val="Standardskrifttypeiafsnit"/>
    <w:link w:val="BrevO4"/>
    <w:uiPriority w:val="4"/>
    <w:rsid w:val="00884868"/>
    <w:rPr>
      <w:rFonts w:cs="Arial"/>
      <w:bCs/>
      <w:i/>
      <w:szCs w:val="20"/>
    </w:rPr>
  </w:style>
  <w:style w:type="paragraph" w:customStyle="1" w:styleId="Dato-JournalO1">
    <w:name w:val="Dato-Journal (O1)"/>
    <w:basedOn w:val="Normal"/>
    <w:link w:val="Dato-JournalO1Tegn"/>
    <w:uiPriority w:val="2"/>
    <w:qFormat/>
    <w:rsid w:val="002E78DD"/>
    <w:pPr>
      <w:spacing w:after="0" w:line="280" w:lineRule="exact"/>
      <w:outlineLvl w:val="0"/>
    </w:pPr>
    <w:rPr>
      <w:szCs w:val="20"/>
    </w:rPr>
  </w:style>
  <w:style w:type="character" w:customStyle="1" w:styleId="Dato-JournalO1Tegn">
    <w:name w:val="Dato-Journal (O1) Tegn"/>
    <w:basedOn w:val="Standardskrifttypeiafsnit"/>
    <w:link w:val="Dato-JournalO1"/>
    <w:uiPriority w:val="2"/>
    <w:rsid w:val="00AC0E67"/>
    <w:rPr>
      <w:szCs w:val="20"/>
    </w:rPr>
  </w:style>
  <w:style w:type="paragraph" w:customStyle="1" w:styleId="BrevO1">
    <w:name w:val="Brev (O1)"/>
    <w:basedOn w:val="Normal"/>
    <w:uiPriority w:val="4"/>
    <w:qFormat/>
    <w:rsid w:val="00701696"/>
    <w:pPr>
      <w:widowControl w:val="0"/>
      <w:autoSpaceDE w:val="0"/>
      <w:autoSpaceDN w:val="0"/>
      <w:adjustRightInd w:val="0"/>
      <w:spacing w:before="480" w:after="280" w:line="280" w:lineRule="exact"/>
      <w:outlineLvl w:val="0"/>
    </w:pPr>
    <w:rPr>
      <w:rFonts w:cs="Calibri"/>
      <w:b/>
      <w:bCs/>
      <w:sz w:val="26"/>
      <w:szCs w:val="24"/>
    </w:rPr>
  </w:style>
  <w:style w:type="paragraph" w:customStyle="1" w:styleId="AfsenderO1">
    <w:name w:val="Afsender (O1)"/>
    <w:basedOn w:val="Normal"/>
    <w:next w:val="Normal"/>
    <w:link w:val="AfsenderO1Tegn"/>
    <w:rsid w:val="004E20F1"/>
    <w:pPr>
      <w:spacing w:after="0" w:line="200" w:lineRule="exact"/>
      <w:outlineLvl w:val="0"/>
    </w:pPr>
    <w:rPr>
      <w:rFonts w:asciiTheme="minorHAnsi" w:eastAsiaTheme="minorEastAsia" w:hAnsiTheme="minorHAnsi" w:cs="Calibri"/>
      <w:color w:val="595959"/>
      <w:sz w:val="16"/>
      <w:szCs w:val="20"/>
      <w:lang w:eastAsia="da-DK"/>
    </w:rPr>
  </w:style>
  <w:style w:type="character" w:customStyle="1" w:styleId="AfsenderO1Tegn">
    <w:name w:val="Afsender (O1) Tegn"/>
    <w:basedOn w:val="Standardskrifttypeiafsnit"/>
    <w:link w:val="AfsenderO1"/>
    <w:locked/>
    <w:rsid w:val="004E20F1"/>
    <w:rPr>
      <w:rFonts w:asciiTheme="minorHAnsi" w:eastAsiaTheme="minorEastAsia" w:hAnsiTheme="minorHAnsi" w:cs="Calibri"/>
      <w:color w:val="595959"/>
      <w:sz w:val="16"/>
      <w:szCs w:val="20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52109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52109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521092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2109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210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1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01A9C-70B2-47C7-BE81-ADA2CABB9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2398</Characters>
  <Application>Microsoft Office Word</Application>
  <DocSecurity>4</DocSecurity>
  <Lines>58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Carlsen Olesen</dc:creator>
  <cp:keywords/>
  <dc:description/>
  <cp:lastModifiedBy>Malene Houlberg Primby</cp:lastModifiedBy>
  <cp:revision>2</cp:revision>
  <dcterms:created xsi:type="dcterms:W3CDTF">2026-10-01T03:29:00Z</dcterms:created>
  <dcterms:modified xsi:type="dcterms:W3CDTF">2026-10-01T03:29:00Z</dcterms:modified>
</cp:coreProperties>
</file>