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body>
    <w:p w:rsidRPr="00747F8C" w:rsidR="00C4622A" w:rsidP="00747F8C" w:rsidRDefault="00CB51D7" w14:paraId="46E677A7" w14:textId="68F40971">
      <w:pPr>
        <w:spacing w:after="225" w:line="216" w:lineRule="auto"/>
        <w:ind w:left="58" w:firstLine="19"/>
        <w:rPr>
          <w:sz w:val="48"/>
        </w:rPr>
      </w:pPr>
      <w:r>
        <w:rPr>
          <w:sz w:val="48"/>
        </w:rPr>
        <w:t>Lo</w:t>
      </w:r>
      <w:r w:rsidR="00F1723D">
        <w:rPr>
          <w:sz w:val="48"/>
        </w:rPr>
        <w:t>k</w:t>
      </w:r>
      <w:r>
        <w:rPr>
          <w:sz w:val="48"/>
        </w:rPr>
        <w:t>al arbejdstidsaftale for ansatte på Børne</w:t>
      </w:r>
      <w:r w:rsidR="00F1723D">
        <w:rPr>
          <w:sz w:val="48"/>
        </w:rPr>
        <w:t>-</w:t>
      </w:r>
      <w:r>
        <w:rPr>
          <w:sz w:val="48"/>
        </w:rPr>
        <w:t>og Ungecentr</w:t>
      </w:r>
      <w:r w:rsidR="00F1723D">
        <w:rPr>
          <w:sz w:val="48"/>
        </w:rPr>
        <w:t>et</w:t>
      </w:r>
      <w:r>
        <w:rPr>
          <w:sz w:val="48"/>
        </w:rPr>
        <w:t xml:space="preserve"> Norddjurs (BUCN) ansat i henhold til </w:t>
      </w:r>
      <w:r w:rsidR="000130E6">
        <w:rPr>
          <w:sz w:val="48"/>
        </w:rPr>
        <w:t>OK 64.01 og OK 64.41</w:t>
      </w:r>
    </w:p>
    <w:p w:rsidR="00747F8C" w:rsidP="00C24D22" w:rsidRDefault="00747F8C" w14:paraId="2D352FDE" w14:textId="77777777">
      <w:pPr>
        <w:spacing w:after="0" w:line="360" w:lineRule="auto"/>
        <w:ind w:left="0"/>
        <w:rPr>
          <w:b/>
          <w:bCs/>
          <w:szCs w:val="20"/>
        </w:rPr>
      </w:pPr>
    </w:p>
    <w:p w:rsidRPr="00930E2D" w:rsidR="00C24D22" w:rsidP="00C24D22" w:rsidRDefault="00C24D22" w14:paraId="29DCFB9E" w14:textId="751B23B1">
      <w:pPr>
        <w:spacing w:after="0" w:line="360" w:lineRule="auto"/>
        <w:ind w:left="0"/>
        <w:rPr>
          <w:b/>
          <w:bCs/>
          <w:szCs w:val="20"/>
        </w:rPr>
      </w:pPr>
      <w:r w:rsidRPr="00930E2D">
        <w:rPr>
          <w:b/>
          <w:bCs/>
          <w:szCs w:val="20"/>
        </w:rPr>
        <w:t>Præambel</w:t>
      </w:r>
    </w:p>
    <w:p w:rsidRPr="00396D60" w:rsidR="00C24D22" w:rsidP="00C24D22" w:rsidRDefault="00C24D22" w14:paraId="1DADB5DE" w14:textId="77777777">
      <w:pPr>
        <w:spacing w:after="0" w:line="276" w:lineRule="auto"/>
        <w:ind w:left="0"/>
        <w:rPr>
          <w:szCs w:val="20"/>
        </w:rPr>
      </w:pPr>
      <w:r w:rsidRPr="00396D60">
        <w:rPr>
          <w:szCs w:val="20"/>
        </w:rPr>
        <w:t xml:space="preserve">Denne aftale har til formål at definere nogle rammer, der på den ene side tilgodeser de behov, som børn og unge på BUCN har, på den anden side tilgodeser medarbejdernes behov for en forudsigelig og fleksibel arbejdsdag. </w:t>
      </w:r>
    </w:p>
    <w:p w:rsidRPr="00396D60" w:rsidR="00C24D22" w:rsidP="00C24D22" w:rsidRDefault="00C24D22" w14:paraId="2C26B47B" w14:textId="77777777">
      <w:pPr>
        <w:spacing w:after="0" w:line="276" w:lineRule="auto"/>
        <w:ind w:left="0"/>
        <w:rPr>
          <w:szCs w:val="20"/>
        </w:rPr>
      </w:pPr>
      <w:r w:rsidRPr="00396D60">
        <w:rPr>
          <w:szCs w:val="20"/>
        </w:rPr>
        <w:t>Med udgangspunkt i den hverdag som ansatte og beboere på BUCN oplever, at arbejdstiden og tilrettelæggelsen af arbejdet tager udgangspunkt i nedenstående aftale.</w:t>
      </w:r>
    </w:p>
    <w:p w:rsidRPr="00396D60" w:rsidR="00C24D22" w:rsidP="00C24D22" w:rsidRDefault="004E7F11" w14:paraId="63E69A50" w14:textId="20E7C92C">
      <w:pPr>
        <w:spacing w:after="0" w:line="276" w:lineRule="auto"/>
        <w:ind w:left="0"/>
        <w:rPr>
          <w:szCs w:val="20"/>
        </w:rPr>
      </w:pPr>
      <w:r>
        <w:rPr>
          <w:szCs w:val="20"/>
        </w:rPr>
        <w:t>Formålet</w:t>
      </w:r>
      <w:r w:rsidRPr="00396D60" w:rsidR="00C24D22">
        <w:rPr>
          <w:szCs w:val="20"/>
        </w:rPr>
        <w:t xml:space="preserve"> er, at såvel børn, unge og medarbejdere på BUCN herved opnår en bedre og mere stabil hverdag. </w:t>
      </w:r>
    </w:p>
    <w:p w:rsidR="00C24D22" w:rsidP="00C24D22" w:rsidRDefault="00C24D22" w14:paraId="20BAE1C8" w14:textId="77777777">
      <w:pPr>
        <w:pStyle w:val="Overskrift1"/>
        <w:tabs>
          <w:tab w:val="center" w:pos="1793"/>
        </w:tabs>
        <w:spacing w:line="276" w:lineRule="auto"/>
        <w:ind w:left="0" w:firstLine="0"/>
        <w:rPr>
          <w:b/>
          <w:bCs/>
          <w:sz w:val="20"/>
          <w:szCs w:val="20"/>
        </w:rPr>
      </w:pPr>
    </w:p>
    <w:p w:rsidRPr="00DD7A41" w:rsidR="004E7F11" w:rsidP="004E7F11" w:rsidRDefault="004E7F11" w14:paraId="1347449B" w14:textId="77777777">
      <w:pPr>
        <w:pStyle w:val="Overskrift1"/>
        <w:tabs>
          <w:tab w:val="center" w:pos="1793"/>
        </w:tabs>
        <w:spacing w:line="360" w:lineRule="auto"/>
        <w:ind w:left="0" w:firstLine="0"/>
        <w:rPr>
          <w:b/>
          <w:bCs/>
          <w:sz w:val="20"/>
          <w:szCs w:val="20"/>
        </w:rPr>
      </w:pPr>
      <w:r w:rsidRPr="00DD7A41">
        <w:rPr>
          <w:b/>
          <w:bCs/>
          <w:sz w:val="20"/>
          <w:szCs w:val="20"/>
        </w:rPr>
        <w:t>Overordnet for Børne- og Ungecentret Norddjurs</w:t>
      </w:r>
    </w:p>
    <w:p w:rsidRPr="00DD7A41" w:rsidR="004E7F11" w:rsidP="004E7F11" w:rsidRDefault="004E7F11" w14:paraId="301FBCD6" w14:textId="77777777">
      <w:pPr>
        <w:spacing w:after="0" w:line="276" w:lineRule="auto"/>
        <w:ind w:left="33"/>
        <w:rPr>
          <w:szCs w:val="20"/>
        </w:rPr>
      </w:pPr>
      <w:r w:rsidRPr="00DD7A41">
        <w:rPr>
          <w:szCs w:val="20"/>
        </w:rPr>
        <w:t>Som medarbejder er man ansat ind et samlet BUCN. Den enkelte medarbejder kan forrette tjeneste i en eller flere afdelinger. Ledelsen organiserer i dialog med den enkelte medarbejder, hvor denne skal forrette sin tjeneste ud fra medarbejderkompetencer og organisationens ressourcemæssige forhold.</w:t>
      </w:r>
    </w:p>
    <w:p w:rsidRPr="00DD7A41" w:rsidR="004E7F11" w:rsidP="004E7F11" w:rsidRDefault="004E7F11" w14:paraId="4C9C1F01" w14:textId="77777777">
      <w:pPr>
        <w:spacing w:after="0" w:line="276" w:lineRule="auto"/>
        <w:ind w:left="33"/>
        <w:rPr>
          <w:szCs w:val="20"/>
        </w:rPr>
      </w:pPr>
    </w:p>
    <w:p w:rsidRPr="00DD7A41" w:rsidR="004E7F11" w:rsidP="004E7F11" w:rsidRDefault="004E7F11" w14:paraId="1C5E4B39" w14:textId="77777777">
      <w:pPr>
        <w:spacing w:after="0" w:line="276" w:lineRule="auto"/>
        <w:ind w:left="33"/>
        <w:rPr>
          <w:szCs w:val="20"/>
        </w:rPr>
      </w:pPr>
      <w:r w:rsidRPr="00DD7A41">
        <w:rPr>
          <w:szCs w:val="20"/>
        </w:rPr>
        <w:t xml:space="preserve">BUCN er organiseret i et Børnecenter og et Ungecenter samt en række specialafdelinger, som er placeret på forskellige matrikler. </w:t>
      </w:r>
    </w:p>
    <w:p w:rsidR="00755A1A" w:rsidP="004E7F11" w:rsidRDefault="00755A1A" w14:paraId="19E52AEC" w14:textId="2C0F03C5">
      <w:pPr>
        <w:spacing w:after="0" w:line="276" w:lineRule="auto"/>
        <w:ind w:left="33"/>
        <w:jc w:val="both"/>
      </w:pPr>
    </w:p>
    <w:p w:rsidRPr="00C24D22" w:rsidR="00755A1A" w:rsidP="00C24D22" w:rsidRDefault="00CB51D7" w14:paraId="18B6B6C5" w14:textId="4E120AB6">
      <w:pPr>
        <w:pStyle w:val="Overskrift1"/>
        <w:spacing w:line="360" w:lineRule="auto"/>
        <w:ind w:left="0" w:firstLine="0"/>
        <w:rPr>
          <w:b/>
          <w:bCs/>
          <w:sz w:val="20"/>
          <w:szCs w:val="20"/>
        </w:rPr>
      </w:pPr>
      <w:r w:rsidRPr="00C24D22">
        <w:rPr>
          <w:b/>
          <w:bCs/>
          <w:sz w:val="20"/>
          <w:szCs w:val="20"/>
        </w:rPr>
        <w:t>Tilrettelæggelse af arbejdstiden</w:t>
      </w:r>
    </w:p>
    <w:p w:rsidRPr="00C24D22" w:rsidR="00D61848" w:rsidP="00C24D22" w:rsidRDefault="00CB51D7" w14:paraId="1D0484A0" w14:textId="504C6FD9">
      <w:pPr>
        <w:pStyle w:val="Listeafsnit"/>
        <w:numPr>
          <w:ilvl w:val="0"/>
          <w:numId w:val="6"/>
        </w:numPr>
        <w:spacing w:after="0" w:line="276" w:lineRule="auto"/>
        <w:ind w:right="34"/>
        <w:rPr>
          <w:szCs w:val="20"/>
        </w:rPr>
      </w:pPr>
      <w:r w:rsidRPr="00C24D22">
        <w:rPr>
          <w:szCs w:val="20"/>
        </w:rPr>
        <w:t>Vagtplanen gælder for 8 uger a</w:t>
      </w:r>
      <w:r w:rsidRPr="00C24D22" w:rsidR="00C24D22">
        <w:rPr>
          <w:szCs w:val="20"/>
        </w:rPr>
        <w:t>f</w:t>
      </w:r>
      <w:r w:rsidRPr="00C24D22">
        <w:rPr>
          <w:szCs w:val="20"/>
        </w:rPr>
        <w:t xml:space="preserve"> gangen og varsles med 4 uger.</w:t>
      </w:r>
      <w:r w:rsidRPr="00C24D22">
        <w:rPr>
          <w:noProof/>
        </w:rPr>
        <w:drawing>
          <wp:inline distT="0" distB="0" distL="0" distR="0" wp14:anchorId="1EB6D308" wp14:editId="66CA9326">
            <wp:extent cx="9145" cy="9145"/>
            <wp:effectExtent l="0" t="0" r="0" b="0"/>
            <wp:docPr id="2038" name="Picture 2038"/>
            <wp:cNvGraphicFramePr/>
            <a:graphic xmlns:a="http://schemas.openxmlformats.org/drawingml/2006/main">
              <a:graphicData uri="http://schemas.openxmlformats.org/drawingml/2006/picture">
                <pic:pic xmlns:pic="http://schemas.openxmlformats.org/drawingml/2006/picture">
                  <pic:nvPicPr>
                    <pic:cNvPr id="2038" name="Picture 2038"/>
                    <pic:cNvPicPr/>
                  </pic:nvPicPr>
                  <pic:blipFill>
                    <a:blip r:embed="rId7"/>
                    <a:stretch>
                      <a:fillRect/>
                    </a:stretch>
                  </pic:blipFill>
                  <pic:spPr>
                    <a:xfrm>
                      <a:off x="0" y="0"/>
                      <a:ext cx="9145" cy="9145"/>
                    </a:xfrm>
                    <a:prstGeom prst="rect">
                      <a:avLst/>
                    </a:prstGeom>
                  </pic:spPr>
                </pic:pic>
              </a:graphicData>
            </a:graphic>
          </wp:inline>
        </w:drawing>
      </w:r>
    </w:p>
    <w:p w:rsidRPr="00C24D22" w:rsidR="00D61848" w:rsidP="00C24D22" w:rsidRDefault="00C24D22" w14:paraId="51609E74" w14:textId="38B60B64">
      <w:pPr>
        <w:pStyle w:val="Listeafsnit"/>
        <w:numPr>
          <w:ilvl w:val="0"/>
          <w:numId w:val="6"/>
        </w:numPr>
        <w:spacing w:after="0" w:line="276" w:lineRule="auto"/>
        <w:ind w:right="34"/>
        <w:rPr>
          <w:szCs w:val="20"/>
        </w:rPr>
      </w:pPr>
      <w:r w:rsidRPr="00C24D22">
        <w:rPr>
          <w:szCs w:val="20"/>
        </w:rPr>
        <w:t>V</w:t>
      </w:r>
      <w:r w:rsidRPr="00C24D22" w:rsidR="00755A1A">
        <w:rPr>
          <w:szCs w:val="20"/>
        </w:rPr>
        <w:t>agtplanlægger</w:t>
      </w:r>
      <w:r w:rsidRPr="00C24D22" w:rsidR="00CB51D7">
        <w:rPr>
          <w:szCs w:val="20"/>
        </w:rPr>
        <w:t xml:space="preserve"> udarbejder vagtplanen i samarbejde med medarbejderne.</w:t>
      </w:r>
    </w:p>
    <w:p w:rsidRPr="00C24D22" w:rsidR="00D61848" w:rsidP="00C24D22" w:rsidRDefault="00CB51D7" w14:paraId="02ABA80E" w14:textId="77777777">
      <w:pPr>
        <w:pStyle w:val="Listeafsnit"/>
        <w:numPr>
          <w:ilvl w:val="0"/>
          <w:numId w:val="6"/>
        </w:numPr>
        <w:spacing w:after="0" w:line="276" w:lineRule="auto"/>
        <w:ind w:right="34"/>
        <w:rPr>
          <w:szCs w:val="20"/>
        </w:rPr>
      </w:pPr>
      <w:r w:rsidRPr="00C24D22">
        <w:rPr>
          <w:szCs w:val="20"/>
        </w:rPr>
        <w:t>Vagtplanen kan efter aftale ændres i 4 ugers perioden.</w:t>
      </w:r>
    </w:p>
    <w:p w:rsidRPr="00C24D22" w:rsidR="00D61848" w:rsidP="00C24D22" w:rsidRDefault="00CB51D7" w14:paraId="0E5AC162" w14:textId="0DE768AE">
      <w:pPr>
        <w:pStyle w:val="Listeafsnit"/>
        <w:numPr>
          <w:ilvl w:val="0"/>
          <w:numId w:val="6"/>
        </w:numPr>
        <w:tabs>
          <w:tab w:val="center" w:pos="407"/>
          <w:tab w:val="center" w:pos="2379"/>
        </w:tabs>
        <w:spacing w:after="0" w:line="276" w:lineRule="auto"/>
        <w:rPr>
          <w:szCs w:val="20"/>
        </w:rPr>
      </w:pPr>
      <w:r w:rsidRPr="00C24D22">
        <w:rPr>
          <w:szCs w:val="20"/>
        </w:rPr>
        <w:t xml:space="preserve">Alle ændringer skal aftales med </w:t>
      </w:r>
      <w:r w:rsidRPr="00C24D22" w:rsidR="00755A1A">
        <w:rPr>
          <w:szCs w:val="20"/>
        </w:rPr>
        <w:t>vagtplanlægger</w:t>
      </w:r>
      <w:r w:rsidRPr="00C24D22">
        <w:rPr>
          <w:szCs w:val="20"/>
        </w:rPr>
        <w:t>.</w:t>
      </w:r>
    </w:p>
    <w:p w:rsidRPr="00C24D22" w:rsidR="00D61848" w:rsidP="00C24D22" w:rsidRDefault="00CB51D7" w14:paraId="4AB98B18" w14:textId="77777777">
      <w:pPr>
        <w:pStyle w:val="Listeafsnit"/>
        <w:numPr>
          <w:ilvl w:val="0"/>
          <w:numId w:val="6"/>
        </w:numPr>
        <w:spacing w:after="0" w:line="276" w:lineRule="auto"/>
        <w:ind w:right="34"/>
        <w:rPr>
          <w:szCs w:val="20"/>
        </w:rPr>
      </w:pPr>
      <w:r w:rsidRPr="00C24D22">
        <w:rPr>
          <w:szCs w:val="20"/>
        </w:rPr>
        <w:t>Der forsøges at tage hensyn til ønsker til frihed og arbejdstid.</w:t>
      </w:r>
    </w:p>
    <w:p w:rsidRPr="00C24D22" w:rsidR="00862B18" w:rsidP="00C24D22" w:rsidRDefault="00CB51D7" w14:paraId="09E8E890" w14:textId="175926EB">
      <w:pPr>
        <w:pStyle w:val="Listeafsnit"/>
        <w:numPr>
          <w:ilvl w:val="0"/>
          <w:numId w:val="6"/>
        </w:numPr>
        <w:spacing w:after="0" w:line="276" w:lineRule="auto"/>
        <w:ind w:right="34"/>
        <w:rPr>
          <w:szCs w:val="20"/>
        </w:rPr>
      </w:pPr>
      <w:r w:rsidRPr="00C24D22">
        <w:rPr>
          <w:szCs w:val="20"/>
        </w:rPr>
        <w:t>I forbindelse med mødeafvikling kan BUCN planlægge med en arbejdsdag på min. 3 timers varighed.</w:t>
      </w:r>
    </w:p>
    <w:p w:rsidRPr="00C24D22" w:rsidR="00862B18" w:rsidP="00C24D22" w:rsidRDefault="00755A1A" w14:paraId="76883344" w14:textId="20FF4671">
      <w:pPr>
        <w:pStyle w:val="Listeafsnit"/>
        <w:numPr>
          <w:ilvl w:val="0"/>
          <w:numId w:val="6"/>
        </w:numPr>
        <w:spacing w:after="0" w:line="276" w:lineRule="auto"/>
        <w:ind w:right="34"/>
        <w:rPr>
          <w:szCs w:val="20"/>
        </w:rPr>
      </w:pPr>
      <w:r w:rsidRPr="00C24D22">
        <w:rPr>
          <w:szCs w:val="20"/>
        </w:rPr>
        <w:t>Nattevagter kan i perioder indgå i dagvagt</w:t>
      </w:r>
      <w:r w:rsidRPr="00C24D22" w:rsidR="00337F87">
        <w:rPr>
          <w:szCs w:val="20"/>
        </w:rPr>
        <w:t xml:space="preserve">, og der </w:t>
      </w:r>
      <w:r w:rsidRPr="00C24D22" w:rsidR="00525FEA">
        <w:rPr>
          <w:szCs w:val="20"/>
        </w:rPr>
        <w:t>kan</w:t>
      </w:r>
      <w:r w:rsidRPr="00C24D22" w:rsidR="00337F87">
        <w:rPr>
          <w:szCs w:val="20"/>
        </w:rPr>
        <w:t xml:space="preserve"> i denne afgrænsede periode være hviletid på 8 timer </w:t>
      </w:r>
      <w:r w:rsidR="00E3450C">
        <w:rPr>
          <w:szCs w:val="20"/>
        </w:rPr>
        <w:t xml:space="preserve">to gange ugentligt, </w:t>
      </w:r>
      <w:r w:rsidRPr="00C24D22" w:rsidR="00337F87">
        <w:rPr>
          <w:szCs w:val="20"/>
        </w:rPr>
        <w:t>samt vagter af 16 timers varighed</w:t>
      </w:r>
      <w:r w:rsidR="00E9152C">
        <w:rPr>
          <w:szCs w:val="20"/>
        </w:rPr>
        <w:t xml:space="preserve"> op til</w:t>
      </w:r>
      <w:r w:rsidRPr="00C24D22" w:rsidR="00337F87">
        <w:rPr>
          <w:szCs w:val="20"/>
        </w:rPr>
        <w:t xml:space="preserve"> tre gange </w:t>
      </w:r>
      <w:r w:rsidRPr="00C24D22" w:rsidR="00C4622A">
        <w:rPr>
          <w:szCs w:val="20"/>
        </w:rPr>
        <w:t>ugentligt</w:t>
      </w:r>
      <w:r w:rsidR="00E9152C">
        <w:rPr>
          <w:szCs w:val="20"/>
        </w:rPr>
        <w:t xml:space="preserve"> </w:t>
      </w:r>
      <w:r w:rsidRPr="00C24D22" w:rsidR="00C4622A">
        <w:rPr>
          <w:szCs w:val="20"/>
        </w:rPr>
        <w:t>(</w:t>
      </w:r>
      <w:r w:rsidRPr="00C24D22" w:rsidR="00E9152C">
        <w:rPr>
          <w:szCs w:val="20"/>
        </w:rPr>
        <w:t>f.eks.</w:t>
      </w:r>
      <w:r w:rsidRPr="00C24D22" w:rsidR="0024055A">
        <w:rPr>
          <w:szCs w:val="20"/>
        </w:rPr>
        <w:t xml:space="preserve"> i en ferieperiode).</w:t>
      </w:r>
    </w:p>
    <w:p w:rsidRPr="00C24D22" w:rsidR="00D61848" w:rsidP="00C24D22" w:rsidRDefault="00CB51D7" w14:paraId="6C58E90C" w14:textId="1B4190B7">
      <w:pPr>
        <w:pStyle w:val="Listeafsnit"/>
        <w:numPr>
          <w:ilvl w:val="0"/>
          <w:numId w:val="6"/>
        </w:numPr>
        <w:spacing w:after="0" w:line="276" w:lineRule="auto"/>
        <w:ind w:right="34"/>
        <w:rPr>
          <w:szCs w:val="20"/>
        </w:rPr>
      </w:pPr>
      <w:r w:rsidRPr="00C24D22">
        <w:rPr>
          <w:szCs w:val="20"/>
        </w:rPr>
        <w:t xml:space="preserve">Nattevagterne </w:t>
      </w:r>
      <w:r w:rsidRPr="00C24D22" w:rsidR="00931B92">
        <w:rPr>
          <w:szCs w:val="20"/>
        </w:rPr>
        <w:t>kan arbejde</w:t>
      </w:r>
      <w:r w:rsidRPr="00C24D22" w:rsidR="0024055A">
        <w:rPr>
          <w:szCs w:val="20"/>
        </w:rPr>
        <w:t xml:space="preserve"> </w:t>
      </w:r>
      <w:r w:rsidRPr="00C24D22" w:rsidR="00931B92">
        <w:rPr>
          <w:szCs w:val="20"/>
        </w:rPr>
        <w:t>i en</w:t>
      </w:r>
      <w:r w:rsidRPr="00C24D22">
        <w:rPr>
          <w:szCs w:val="20"/>
        </w:rPr>
        <w:t xml:space="preserve"> 7/7 ordning</w:t>
      </w:r>
      <w:r w:rsidRPr="00C24D22" w:rsidR="0024055A">
        <w:rPr>
          <w:szCs w:val="20"/>
        </w:rPr>
        <w:t xml:space="preserve">. Det vil sige op til 7 </w:t>
      </w:r>
      <w:r w:rsidRPr="00C24D22" w:rsidR="000049A7">
        <w:rPr>
          <w:szCs w:val="20"/>
        </w:rPr>
        <w:t>na</w:t>
      </w:r>
      <w:r w:rsidR="00A71F65">
        <w:rPr>
          <w:szCs w:val="20"/>
        </w:rPr>
        <w:t>tte</w:t>
      </w:r>
      <w:r w:rsidRPr="00C24D22" w:rsidR="0024055A">
        <w:rPr>
          <w:szCs w:val="20"/>
        </w:rPr>
        <w:t>vagter i træk og efterfølgende 7 dage fri, kun afbrudt af P-møde den efterfølgende uge.</w:t>
      </w:r>
    </w:p>
    <w:p w:rsidRPr="00C24D22" w:rsidR="00C4622A" w:rsidP="00C24D22" w:rsidRDefault="00CB51D7" w14:paraId="46010DD0" w14:textId="77777777">
      <w:pPr>
        <w:pStyle w:val="Listeafsnit"/>
        <w:numPr>
          <w:ilvl w:val="0"/>
          <w:numId w:val="6"/>
        </w:numPr>
        <w:spacing w:after="0" w:line="276" w:lineRule="auto"/>
        <w:ind w:right="34"/>
        <w:rPr>
          <w:szCs w:val="20"/>
        </w:rPr>
      </w:pPr>
      <w:r w:rsidRPr="00C24D22">
        <w:rPr>
          <w:szCs w:val="20"/>
        </w:rPr>
        <w:t>Ændring af planlagte fridage vil altid bero på en konkret vurdering med udspring i kerneopgaven og med øje for, at det handler om at undgå vikardækning af hensyn til opgaveløsningen.</w:t>
      </w:r>
    </w:p>
    <w:p w:rsidRPr="00C24D22" w:rsidR="00C4622A" w:rsidP="00C24D22" w:rsidRDefault="00C4622A" w14:paraId="7A767046" w14:textId="2CF9E2E2">
      <w:pPr>
        <w:pStyle w:val="Listeafsnit"/>
        <w:numPr>
          <w:ilvl w:val="0"/>
          <w:numId w:val="6"/>
        </w:numPr>
        <w:spacing w:after="0" w:line="276" w:lineRule="auto"/>
        <w:ind w:right="34"/>
        <w:rPr>
          <w:szCs w:val="20"/>
        </w:rPr>
      </w:pPr>
      <w:r w:rsidRPr="00C24D22">
        <w:rPr>
          <w:szCs w:val="20"/>
        </w:rPr>
        <w:t>Rådighedsvagt eller vågen nattevagt tilpasses efter behov i de forskellige afdelinger</w:t>
      </w:r>
      <w:r w:rsidR="00E9152C">
        <w:rPr>
          <w:szCs w:val="20"/>
        </w:rPr>
        <w:t>.</w:t>
      </w:r>
    </w:p>
    <w:p w:rsidRPr="004E7F11" w:rsidR="00C24D22" w:rsidP="57A24372" w:rsidRDefault="00C4622A" w14:paraId="00666BA1" w14:textId="6284349A" w14:noSpellErr="1">
      <w:pPr>
        <w:pStyle w:val="Listeafsnit"/>
        <w:numPr>
          <w:ilvl w:val="0"/>
          <w:numId w:val="6"/>
        </w:numPr>
        <w:spacing w:after="0" w:line="276" w:lineRule="auto"/>
        <w:ind w:right="34"/>
        <w:rPr/>
      </w:pPr>
      <w:r w:rsidR="00C4622A">
        <w:rPr/>
        <w:t>Hvis der præsteres færre eller flere timer end ansættelsesgraden i en uge registreres disse som plus eller minus timer i normdifferencen.</w:t>
      </w:r>
    </w:p>
    <w:p w:rsidR="4DA4DF80" w:rsidP="57A24372" w:rsidRDefault="4DA4DF80" w14:paraId="32DB648D" w14:textId="398C9640">
      <w:pPr>
        <w:pStyle w:val="Listeafsnit"/>
        <w:numPr>
          <w:ilvl w:val="0"/>
          <w:numId w:val="6"/>
        </w:numPr>
        <w:spacing w:after="0" w:line="276" w:lineRule="auto"/>
        <w:ind w:right="34"/>
        <w:rPr/>
      </w:pPr>
      <w:r w:rsidR="4DA4DF80">
        <w:rPr/>
        <w:t xml:space="preserve">Aftalen skal </w:t>
      </w:r>
      <w:r w:rsidR="4DA4DF80">
        <w:rPr/>
        <w:t>tilgås</w:t>
      </w:r>
      <w:r w:rsidR="4DA4DF80">
        <w:rPr/>
        <w:t xml:space="preserve"> individuelt</w:t>
      </w:r>
    </w:p>
    <w:p w:rsidR="004E7F11" w:rsidRDefault="004E7F11" w14:paraId="195D3F9D" w14:textId="77777777">
      <w:pPr>
        <w:spacing w:after="160" w:line="259" w:lineRule="auto"/>
        <w:ind w:left="0"/>
        <w:rPr>
          <w:b/>
          <w:bCs/>
          <w:szCs w:val="20"/>
        </w:rPr>
      </w:pPr>
      <w:r>
        <w:rPr>
          <w:b/>
          <w:bCs/>
          <w:szCs w:val="20"/>
        </w:rPr>
        <w:br w:type="page"/>
      </w:r>
    </w:p>
    <w:p w:rsidRPr="00C24D22" w:rsidR="00755A1A" w:rsidP="00C24D22" w:rsidRDefault="00755A1A" w14:paraId="78B8BE47" w14:textId="1314A07B">
      <w:pPr>
        <w:keepNext/>
        <w:keepLines/>
        <w:spacing w:after="0" w:line="360" w:lineRule="auto"/>
        <w:ind w:left="14" w:hanging="10"/>
        <w:outlineLvl w:val="0"/>
        <w:rPr>
          <w:b/>
          <w:bCs/>
          <w:szCs w:val="20"/>
        </w:rPr>
      </w:pPr>
      <w:r w:rsidRPr="00C24D22">
        <w:rPr>
          <w:b/>
          <w:bCs/>
          <w:szCs w:val="20"/>
        </w:rPr>
        <w:t>Aftalens ikrafttræden, opsigelse og fortolkning</w:t>
      </w:r>
    </w:p>
    <w:p w:rsidRPr="00C24D22" w:rsidR="0024055A" w:rsidP="00C24D22" w:rsidRDefault="00755A1A" w14:paraId="62689BE8" w14:textId="77777777">
      <w:pPr>
        <w:numPr>
          <w:ilvl w:val="0"/>
          <w:numId w:val="4"/>
        </w:numPr>
        <w:spacing w:after="0" w:line="276" w:lineRule="auto"/>
        <w:contextualSpacing/>
        <w:jc w:val="both"/>
        <w:rPr>
          <w:szCs w:val="20"/>
        </w:rPr>
      </w:pPr>
      <w:r w:rsidRPr="00C24D22">
        <w:rPr>
          <w:szCs w:val="20"/>
        </w:rPr>
        <w:t xml:space="preserve">Nærværende aftale er gældende når parterne har underskrevet aftalen. </w:t>
      </w:r>
      <w:r w:rsidRPr="00C24D22" w:rsidR="00CB51D7">
        <w:rPr>
          <w:szCs w:val="20"/>
        </w:rPr>
        <w:t xml:space="preserve"> </w:t>
      </w:r>
    </w:p>
    <w:p w:rsidRPr="00C24D22" w:rsidR="0024055A" w:rsidP="00C24D22" w:rsidRDefault="00CB51D7" w14:paraId="623205B2" w14:textId="77777777">
      <w:pPr>
        <w:numPr>
          <w:ilvl w:val="0"/>
          <w:numId w:val="4"/>
        </w:numPr>
        <w:spacing w:after="0" w:line="276" w:lineRule="auto"/>
        <w:contextualSpacing/>
        <w:jc w:val="both"/>
        <w:rPr>
          <w:szCs w:val="20"/>
        </w:rPr>
      </w:pPr>
      <w:r w:rsidRPr="00C24D22">
        <w:rPr>
          <w:szCs w:val="20"/>
        </w:rPr>
        <w:t>Aftalen kan i aftaleperioden opsiges helt eller delvist af begge parter med 3 måneders varsel til en måneds udgang.</w:t>
      </w:r>
    </w:p>
    <w:p w:rsidRPr="00C24D22" w:rsidR="0024055A" w:rsidP="00C24D22" w:rsidRDefault="00CB51D7" w14:paraId="34116584" w14:textId="7105F878">
      <w:pPr>
        <w:numPr>
          <w:ilvl w:val="0"/>
          <w:numId w:val="4"/>
        </w:numPr>
        <w:spacing w:after="0" w:line="276" w:lineRule="auto"/>
        <w:contextualSpacing/>
        <w:jc w:val="both"/>
        <w:rPr>
          <w:szCs w:val="20"/>
        </w:rPr>
      </w:pPr>
      <w:r w:rsidRPr="00C24D22">
        <w:rPr>
          <w:szCs w:val="20"/>
        </w:rPr>
        <w:t>Der kan ske ændring/opsigelse af aftalen uden varsel såfremt begge parter er enig</w:t>
      </w:r>
      <w:r w:rsidR="00237345">
        <w:rPr>
          <w:szCs w:val="20"/>
        </w:rPr>
        <w:t>e</w:t>
      </w:r>
      <w:r w:rsidRPr="00C24D22">
        <w:rPr>
          <w:szCs w:val="20"/>
        </w:rPr>
        <w:t xml:space="preserve"> heri.</w:t>
      </w:r>
    </w:p>
    <w:p w:rsidRPr="00C24D22" w:rsidR="0024055A" w:rsidP="00C24D22" w:rsidRDefault="00CB51D7" w14:paraId="1A70495B" w14:textId="4D3D4C44">
      <w:pPr>
        <w:numPr>
          <w:ilvl w:val="0"/>
          <w:numId w:val="4"/>
        </w:numPr>
        <w:spacing w:after="0" w:line="276" w:lineRule="auto"/>
        <w:contextualSpacing/>
        <w:jc w:val="both"/>
        <w:rPr>
          <w:szCs w:val="20"/>
        </w:rPr>
      </w:pPr>
      <w:r w:rsidRPr="00C24D22">
        <w:rPr>
          <w:szCs w:val="20"/>
        </w:rPr>
        <w:t>Aflønningen nævnt i denne aftale træder i stedet for arbejdstidsaftalens tilsvarende regler/rettigheder og de på områdets fastsatte regler. Denne aftale skal derfor ses som en indgåelse af en lokal arbejdstidsaftale</w:t>
      </w:r>
      <w:r w:rsidRPr="00C24D22" w:rsidR="00755A1A">
        <w:rPr>
          <w:szCs w:val="20"/>
        </w:rPr>
        <w:t xml:space="preserve"> for medarbejderne ansat ved BUCN</w:t>
      </w:r>
      <w:r w:rsidR="007C7097">
        <w:rPr>
          <w:szCs w:val="20"/>
        </w:rPr>
        <w:t>.</w:t>
      </w:r>
    </w:p>
    <w:p w:rsidRPr="00C24D22" w:rsidR="0024055A" w:rsidP="00C24D22" w:rsidRDefault="00CB51D7" w14:paraId="60BAD7B6" w14:textId="0D1A17FF">
      <w:pPr>
        <w:numPr>
          <w:ilvl w:val="0"/>
          <w:numId w:val="4"/>
        </w:numPr>
        <w:spacing w:after="0" w:line="276" w:lineRule="auto"/>
        <w:contextualSpacing/>
        <w:jc w:val="both"/>
        <w:rPr>
          <w:szCs w:val="20"/>
        </w:rPr>
      </w:pPr>
      <w:r w:rsidRPr="00C24D22">
        <w:rPr>
          <w:szCs w:val="20"/>
        </w:rPr>
        <w:t>Uenighed om tolkning af aftalen søges først afklaret mellem aftalens parter. Ved forsat uenighed kan parterne inddrage respektive centrale parter.</w:t>
      </w:r>
    </w:p>
    <w:p w:rsidRPr="00C24D22" w:rsidR="00755A1A" w:rsidP="00C24D22" w:rsidRDefault="00CB51D7" w14:paraId="7AF24F09" w14:textId="77777777">
      <w:pPr>
        <w:numPr>
          <w:ilvl w:val="0"/>
          <w:numId w:val="4"/>
        </w:numPr>
        <w:spacing w:after="0" w:line="276" w:lineRule="auto"/>
        <w:contextualSpacing/>
        <w:jc w:val="both"/>
        <w:rPr>
          <w:szCs w:val="20"/>
        </w:rPr>
      </w:pPr>
      <w:r w:rsidRPr="00C24D22">
        <w:rPr>
          <w:szCs w:val="20"/>
        </w:rPr>
        <w:t>Der kan ske rettelse af aftalen uden at denne opsiges.</w:t>
      </w:r>
    </w:p>
    <w:p w:rsidR="00BF5F03" w:rsidP="00BF5F03" w:rsidRDefault="00BF5F03" w14:paraId="48694BC5" w14:textId="77777777">
      <w:pPr>
        <w:spacing w:after="973" w:line="260" w:lineRule="auto"/>
        <w:ind w:left="720"/>
        <w:contextualSpacing/>
        <w:jc w:val="both"/>
      </w:pPr>
    </w:p>
    <w:p w:rsidR="00755A1A" w:rsidP="00755A1A" w:rsidRDefault="00755A1A" w14:paraId="3CCEF804" w14:textId="77777777">
      <w:pPr>
        <w:spacing w:after="973" w:line="260" w:lineRule="auto"/>
        <w:contextualSpacing/>
      </w:pPr>
    </w:p>
    <w:p w:rsidR="00755A1A" w:rsidP="00755A1A" w:rsidRDefault="00755A1A" w14:paraId="6B0D9315" w14:textId="5D15392E">
      <w:pPr>
        <w:spacing w:after="973" w:line="260" w:lineRule="auto"/>
        <w:contextualSpacing/>
      </w:pPr>
    </w:p>
    <w:p w:rsidR="00755A1A" w:rsidP="00755A1A" w:rsidRDefault="00755A1A" w14:paraId="123F8EFA" w14:textId="77777777">
      <w:pPr>
        <w:spacing w:after="973" w:line="260" w:lineRule="auto"/>
        <w:contextualSpacing/>
      </w:pPr>
    </w:p>
    <w:p w:rsidRPr="008E6EA3" w:rsidR="00C24D22" w:rsidP="00C24D22" w:rsidRDefault="00C24D22" w14:paraId="186B39EE" w14:textId="23CDD695">
      <w:pPr>
        <w:tabs>
          <w:tab w:val="center" w:pos="2107"/>
          <w:tab w:val="center" w:pos="5456"/>
        </w:tabs>
        <w:spacing w:after="0" w:line="259" w:lineRule="auto"/>
        <w:ind w:left="0"/>
      </w:pPr>
      <w:r w:rsidRPr="0B5B5666" w:rsidR="00C24D22">
        <w:rPr>
          <w:lang w:val="it-IT"/>
        </w:rPr>
        <w:t>Dato</w:t>
      </w:r>
      <w:r w:rsidRPr="0B5B5666" w:rsidR="2D90C5DE">
        <w:rPr>
          <w:lang w:val="it-IT"/>
        </w:rPr>
        <w:t xml:space="preserve">: </w:t>
      </w:r>
      <w:r w:rsidRPr="0B5B5666" w:rsidR="00C24D22">
        <w:rPr>
          <w:lang w:val="it-IT"/>
        </w:rPr>
        <w:t>____________</w:t>
      </w:r>
      <w:r w:rsidRPr="0B5B5666" w:rsidR="53E0B78D">
        <w:rPr>
          <w:lang w:val="it-IT"/>
        </w:rPr>
        <w:t>__</w:t>
      </w:r>
    </w:p>
    <w:p w:rsidRPr="008E6EA3" w:rsidR="00C24D22" w:rsidP="0B5B5666" w:rsidRDefault="00C24D22" w14:paraId="1AA18588" w14:textId="5A98D60B">
      <w:pPr>
        <w:tabs>
          <w:tab w:val="center" w:pos="2107"/>
          <w:tab w:val="center" w:pos="5456"/>
        </w:tabs>
        <w:spacing w:after="0" w:line="259" w:lineRule="auto"/>
        <w:ind w:left="0"/>
        <w:rPr>
          <w:lang w:val="it-IT"/>
        </w:rPr>
      </w:pPr>
    </w:p>
    <w:p w:rsidRPr="008E6EA3" w:rsidR="00C24D22" w:rsidP="0B5B5666" w:rsidRDefault="00C24D22" w14:paraId="79FF59A8" w14:textId="02667587">
      <w:pPr>
        <w:tabs>
          <w:tab w:val="center" w:pos="2107"/>
          <w:tab w:val="center" w:pos="5456"/>
        </w:tabs>
        <w:spacing w:after="0" w:line="259" w:lineRule="auto"/>
        <w:ind w:left="0"/>
        <w:rPr>
          <w:lang w:val="it-IT"/>
        </w:rPr>
      </w:pPr>
    </w:p>
    <w:p w:rsidRPr="008E6EA3" w:rsidR="00C24D22" w:rsidP="0B5B5666" w:rsidRDefault="00C24D22" w14:paraId="1778F1E7" w14:textId="3A8A94BE">
      <w:pPr>
        <w:tabs>
          <w:tab w:val="center" w:pos="2107"/>
          <w:tab w:val="center" w:pos="5456"/>
        </w:tabs>
        <w:spacing w:after="0" w:line="259" w:lineRule="auto"/>
        <w:ind w:left="0"/>
        <w:rPr>
          <w:lang w:val="it-IT"/>
        </w:rPr>
      </w:pPr>
      <w:r w:rsidRPr="0B5B5666" w:rsidR="00C24D22">
        <w:rPr>
          <w:lang w:val="it-IT"/>
        </w:rPr>
        <w:t>_______________________________</w:t>
      </w:r>
      <w:r w:rsidRPr="0B5B5666" w:rsidR="00C24D22">
        <w:rPr>
          <w:lang w:val="it-IT"/>
        </w:rPr>
        <w:t>______</w:t>
      </w:r>
      <w:r w:rsidRPr="0B5B5666" w:rsidR="00C24D22">
        <w:rPr>
          <w:lang w:val="it-IT"/>
        </w:rPr>
        <w:t xml:space="preserve">    </w:t>
      </w:r>
      <w:r w:rsidRPr="0B5B5666" w:rsidR="10F97438">
        <w:rPr>
          <w:lang w:val="it-IT"/>
        </w:rPr>
        <w:t xml:space="preserve">       ______________________________________</w:t>
      </w:r>
    </w:p>
    <w:p w:rsidRPr="008E6EA3" w:rsidR="00C24D22" w:rsidP="00C24D22" w:rsidRDefault="00C24D22" w14:paraId="15E4F04E" w14:textId="6BB5B646">
      <w:pPr>
        <w:tabs>
          <w:tab w:val="center" w:pos="2107"/>
          <w:tab w:val="center" w:pos="5456"/>
        </w:tabs>
        <w:spacing w:after="0" w:line="259" w:lineRule="auto"/>
        <w:ind w:left="0"/>
      </w:pPr>
      <w:r w:rsidR="1A962B0E">
        <w:rPr/>
        <w:t>Søren Johanson</w:t>
      </w:r>
      <w:r w:rsidR="00C24D22">
        <w:rPr/>
        <w:t xml:space="preserve">                                                  </w:t>
      </w:r>
      <w:r w:rsidR="4E11F421">
        <w:rPr/>
        <w:t xml:space="preserve">          </w:t>
      </w:r>
      <w:r w:rsidR="5D869354">
        <w:rPr/>
        <w:t>Poul Thaarup Mikkelsen</w:t>
      </w:r>
    </w:p>
    <w:p w:rsidRPr="008E6EA3" w:rsidR="00C24D22" w:rsidP="00C24D22" w:rsidRDefault="00C24D22" w14:paraId="0AE39B75" w14:textId="4D068829">
      <w:pPr>
        <w:tabs>
          <w:tab w:val="center" w:pos="1843"/>
        </w:tabs>
        <w:spacing w:after="0" w:line="259" w:lineRule="auto"/>
        <w:ind w:left="0"/>
      </w:pPr>
      <w:r w:rsidR="00C24D22">
        <w:rPr/>
        <w:t>Aftaleholder - BUCN</w:t>
      </w:r>
      <w:r>
        <w:tab/>
      </w:r>
      <w:r>
        <w:tab/>
      </w:r>
      <w:r w:rsidR="4EF7861C">
        <w:rPr/>
        <w:t xml:space="preserve">                                 </w:t>
      </w:r>
      <w:r w:rsidR="00C24D22">
        <w:rPr/>
        <w:t xml:space="preserve">Konsulent </w:t>
      </w:r>
      <w:r w:rsidR="00E9152C">
        <w:rPr/>
        <w:t xml:space="preserve">- </w:t>
      </w:r>
      <w:r w:rsidR="00C24D22">
        <w:rPr/>
        <w:t>SL</w:t>
      </w:r>
    </w:p>
    <w:p w:rsidRPr="008E6EA3" w:rsidR="00C24D22" w:rsidP="00C24D22" w:rsidRDefault="00C24D22" w14:paraId="58CF970B" w14:textId="77777777">
      <w:pPr>
        <w:tabs>
          <w:tab w:val="center" w:pos="2107"/>
          <w:tab w:val="center" w:pos="5456"/>
        </w:tabs>
        <w:spacing w:after="0" w:line="259" w:lineRule="auto"/>
        <w:ind w:left="0"/>
        <w:rPr>
          <w:szCs w:val="20"/>
        </w:rPr>
      </w:pPr>
    </w:p>
    <w:p w:rsidRPr="008E6EA3" w:rsidR="00C24D22" w:rsidP="00C24D22" w:rsidRDefault="00C24D22" w14:paraId="2EE25C09" w14:textId="77777777">
      <w:pPr>
        <w:tabs>
          <w:tab w:val="center" w:pos="2107"/>
          <w:tab w:val="center" w:pos="5456"/>
        </w:tabs>
        <w:spacing w:after="0" w:line="259" w:lineRule="auto"/>
        <w:ind w:left="0"/>
        <w:rPr>
          <w:szCs w:val="20"/>
        </w:rPr>
      </w:pPr>
    </w:p>
    <w:p w:rsidRPr="008E6EA3" w:rsidR="00C24D22" w:rsidP="00C24D22" w:rsidRDefault="00C24D22" w14:paraId="3CF19358" w14:textId="76A2401F">
      <w:pPr>
        <w:tabs>
          <w:tab w:val="center" w:pos="2107"/>
          <w:tab w:val="center" w:pos="5456"/>
        </w:tabs>
        <w:spacing w:after="0" w:line="259" w:lineRule="auto"/>
        <w:ind w:left="0"/>
      </w:pPr>
      <w:r w:rsidR="00C24D22">
        <w:rPr/>
        <w:t>___________________________________</w:t>
      </w:r>
      <w:r w:rsidR="00C24D22">
        <w:rPr/>
        <w:t>__</w:t>
      </w:r>
      <w:r w:rsidR="00C24D22">
        <w:rPr/>
        <w:t xml:space="preserve">          </w:t>
      </w:r>
      <w:r w:rsidR="15B1E07D">
        <w:rPr/>
        <w:t xml:space="preserve">   </w:t>
      </w:r>
      <w:r w:rsidR="00C24D22">
        <w:rPr/>
        <w:t>_______________________________</w:t>
      </w:r>
      <w:r w:rsidR="00C24D22">
        <w:rPr/>
        <w:t>______</w:t>
      </w:r>
    </w:p>
    <w:p w:rsidRPr="008E6EA3" w:rsidR="00C24D22" w:rsidP="00C24D22" w:rsidRDefault="00C24D22" w14:paraId="1AAE7B27" w14:textId="77777777">
      <w:pPr>
        <w:tabs>
          <w:tab w:val="center" w:pos="2107"/>
          <w:tab w:val="center" w:pos="5456"/>
        </w:tabs>
        <w:spacing w:after="0" w:line="259" w:lineRule="auto"/>
        <w:ind w:left="0"/>
        <w:rPr>
          <w:szCs w:val="20"/>
        </w:rPr>
      </w:pPr>
      <w:r w:rsidRPr="008E6EA3">
        <w:rPr>
          <w:szCs w:val="20"/>
        </w:rPr>
        <w:t>Jette Kusk Simonsen                                                     Medarbejder - BUCN</w:t>
      </w:r>
    </w:p>
    <w:p w:rsidRPr="008E6EA3" w:rsidR="00C24D22" w:rsidP="00C24D22" w:rsidRDefault="00C24D22" w14:paraId="32B73506" w14:textId="77777777">
      <w:pPr>
        <w:tabs>
          <w:tab w:val="center" w:pos="2107"/>
          <w:tab w:val="center" w:pos="5456"/>
        </w:tabs>
        <w:spacing w:after="0" w:line="259" w:lineRule="auto"/>
        <w:ind w:left="0"/>
        <w:rPr>
          <w:szCs w:val="20"/>
        </w:rPr>
      </w:pPr>
      <w:r w:rsidRPr="008E6EA3">
        <w:rPr>
          <w:szCs w:val="20"/>
        </w:rPr>
        <w:t xml:space="preserve">Personalejuridisk konsulent - Norddjurs kommune            </w:t>
      </w:r>
    </w:p>
    <w:p w:rsidR="00755A1A" w:rsidP="00755A1A" w:rsidRDefault="00755A1A" w14:paraId="08EC1254" w14:textId="77777777">
      <w:pPr>
        <w:spacing w:after="410"/>
        <w:ind w:right="34"/>
      </w:pPr>
    </w:p>
    <w:p w:rsidR="007C7097" w:rsidP="00BE75D1" w:rsidRDefault="007C7097" w14:paraId="5D9685CA" w14:textId="77777777">
      <w:pPr>
        <w:spacing w:after="410"/>
        <w:ind w:left="0" w:right="34"/>
      </w:pPr>
    </w:p>
    <w:sectPr w:rsidR="007C7097">
      <w:headerReference w:type="even" r:id="rId8"/>
      <w:headerReference w:type="default" r:id="rId9"/>
      <w:headerReference w:type="first" r:id="rId10"/>
      <w:pgSz w:w="11920" w:h="16840" w:orient="portrait"/>
      <w:pgMar w:top="2227" w:right="1829" w:bottom="2346" w:left="1421" w:header="1445" w:footer="708" w:gutter="0"/>
      <w:cols w:space="708"/>
      <w:footerReference w:type="default" r:id="R3d9ca7877838405a"/>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990C1B" w:rsidRDefault="00CB51D7" w14:paraId="03321DF3" w14:textId="77777777">
      <w:pPr>
        <w:spacing w:after="0" w:line="240" w:lineRule="auto"/>
      </w:pPr>
      <w:r>
        <w:separator/>
      </w:r>
    </w:p>
  </w:endnote>
  <w:endnote w:type="continuationSeparator" w:id="0">
    <w:p w:rsidR="00990C1B" w:rsidRDefault="00CB51D7" w14:paraId="69BAFB2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xml><?xml version="1.0" encoding="utf-8"?>
<w:ftr xmlns:w14="http://schemas.microsoft.com/office/word/2010/wordml" xmlns:w="http://schemas.openxmlformats.org/wordprocessingml/2006/main">
  <w:tbl>
    <w:tblPr>
      <w:tblStyle w:val="Tabel-Normal"/>
      <w:bidiVisual w:val="0"/>
      <w:tblW w:w="0" w:type="auto"/>
      <w:tblLayout w:type="fixed"/>
      <w:tblLook w:val="06A0" w:firstRow="1" w:lastRow="0" w:firstColumn="1" w:lastColumn="0" w:noHBand="1" w:noVBand="1"/>
    </w:tblPr>
    <w:tblGrid>
      <w:gridCol w:w="2890"/>
      <w:gridCol w:w="2890"/>
      <w:gridCol w:w="2890"/>
    </w:tblGrid>
    <w:tr w:rsidR="0B5B5666" w:rsidTr="0B5B5666" w14:paraId="3A1DFABA">
      <w:trPr>
        <w:trHeight w:val="300"/>
      </w:trPr>
      <w:tc>
        <w:tcPr>
          <w:tcW w:w="2890" w:type="dxa"/>
          <w:tcMar/>
        </w:tcPr>
        <w:p w:rsidR="0B5B5666" w:rsidP="0B5B5666" w:rsidRDefault="0B5B5666" w14:paraId="5B93A7D4" w14:textId="111400E2">
          <w:pPr>
            <w:pStyle w:val="Header"/>
            <w:bidi w:val="0"/>
            <w:ind w:left="-115"/>
            <w:jc w:val="left"/>
          </w:pPr>
        </w:p>
      </w:tc>
      <w:tc>
        <w:tcPr>
          <w:tcW w:w="2890" w:type="dxa"/>
          <w:tcMar/>
        </w:tcPr>
        <w:p w:rsidR="0B5B5666" w:rsidP="0B5B5666" w:rsidRDefault="0B5B5666" w14:paraId="452CF562" w14:textId="4BDB37D4">
          <w:pPr>
            <w:pStyle w:val="Header"/>
            <w:bidi w:val="0"/>
            <w:jc w:val="center"/>
          </w:pPr>
        </w:p>
      </w:tc>
      <w:tc>
        <w:tcPr>
          <w:tcW w:w="2890" w:type="dxa"/>
          <w:tcMar/>
        </w:tcPr>
        <w:p w:rsidR="0B5B5666" w:rsidP="0B5B5666" w:rsidRDefault="0B5B5666" w14:paraId="4623D124" w14:textId="72600550">
          <w:pPr>
            <w:pStyle w:val="Header"/>
            <w:bidi w:val="0"/>
            <w:ind w:right="-115"/>
            <w:jc w:val="right"/>
          </w:pPr>
        </w:p>
      </w:tc>
    </w:tr>
  </w:tbl>
  <w:p w:rsidR="0B5B5666" w:rsidP="0B5B5666" w:rsidRDefault="0B5B5666" w14:paraId="0D85E5A0" w14:textId="2F29BB26">
    <w:pPr>
      <w:pStyle w:val="Sidefod"/>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990C1B" w:rsidRDefault="00CB51D7" w14:paraId="40E60786" w14:textId="77777777">
      <w:pPr>
        <w:spacing w:after="0" w:line="240" w:lineRule="auto"/>
      </w:pPr>
      <w:r>
        <w:separator/>
      </w:r>
    </w:p>
  </w:footnote>
  <w:footnote w:type="continuationSeparator" w:id="0">
    <w:p w:rsidR="00990C1B" w:rsidRDefault="00CB51D7" w14:paraId="5ACA0E22"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D61848" w:rsidRDefault="00CB51D7" w14:paraId="3002758A" w14:textId="77777777">
    <w:pPr>
      <w:spacing w:after="0" w:line="230" w:lineRule="auto"/>
      <w:ind w:left="7057" w:right="-82"/>
      <w:jc w:val="right"/>
    </w:pPr>
    <w:r>
      <w:t xml:space="preserve">Nattevagter </w:t>
    </w:r>
    <w:r>
      <w:rPr>
        <w:sz w:val="18"/>
      </w:rPr>
      <w:t xml:space="preserve">september </w:t>
    </w:r>
    <w:r>
      <w:t>2021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D61848" w:rsidP="0B5B5666" w:rsidRDefault="00F1723D" w14:paraId="3B4C2610" w14:textId="5D22BDAA">
    <w:pPr>
      <w:spacing w:after="0" w:line="230" w:lineRule="auto"/>
      <w:ind w:left="7057" w:right="-82"/>
      <w:jc w:val="right"/>
      <w:rPr>
        <w:sz w:val="18"/>
        <w:szCs w:val="18"/>
      </w:rPr>
    </w:pPr>
    <w:r w:rsidR="0B5B5666">
      <w:rPr/>
      <w:t xml:space="preserve">Nattevagter </w:t>
    </w:r>
    <w:r w:rsidRPr="0B5B5666" w:rsidR="0B5B5666">
      <w:rPr>
        <w:sz w:val="18"/>
        <w:szCs w:val="18"/>
      </w:rPr>
      <w:t>202</w:t>
    </w:r>
    <w:r w:rsidRPr="0B5B5666" w:rsidR="0B5B5666">
      <w:rPr>
        <w:sz w:val="18"/>
        <w:szCs w:val="18"/>
      </w:rPr>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D61848" w:rsidRDefault="00CB51D7" w14:paraId="54FB44AA" w14:textId="77777777">
    <w:pPr>
      <w:spacing w:after="0" w:line="230" w:lineRule="auto"/>
      <w:ind w:left="7057" w:right="-82"/>
      <w:jc w:val="right"/>
    </w:pPr>
    <w:r>
      <w:t xml:space="preserve">Nattevagter </w:t>
    </w:r>
    <w:r>
      <w:rPr>
        <w:sz w:val="18"/>
      </w:rPr>
      <w:t xml:space="preserve">september </w:t>
    </w:r>
    <w:r>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 id="2037" style="width:5.45pt;height:6.8pt" coordsize="" o:spid="_x0000_i1026" o:bullet="t" stroked="f" o:spt="100" adj="0,,0" path="">
        <v:stroke joinstyle="miter"/>
        <v:imagedata o:title="image8" r:id="rId1"/>
        <v:formulas/>
        <v:path o:connecttype="segments"/>
      </v:shape>
    </w:pict>
  </w:numPicBullet>
  <w:numPicBullet w:numPicBulletId="1">
    <w:pict>
      <v:shape id="4110" style="width:2.05pt;height:1.35pt" coordsize="" o:spid="_x0000_i1027" o:bullet="t" stroked="f" o:spt="100" adj="0,,0" path="">
        <v:stroke joinstyle="miter"/>
        <v:imagedata o:title="image9" r:id="rId2"/>
        <v:formulas/>
        <v:path o:connecttype="segments"/>
      </v:shape>
    </w:pict>
  </w:numPicBullet>
  <w:numPicBullet w:numPicBulletId="2">
    <w:pict>
      <v:shape id="4116" style="width:5.45pt;height:4.1pt" coordsize="" o:spid="_x0000_i1028" o:bullet="t" stroked="f" o:spt="100" adj="0,,0" path="">
        <v:stroke joinstyle="miter"/>
        <v:imagedata o:title="image10" r:id="rId3"/>
        <v:formulas/>
        <v:path o:connecttype="segments"/>
      </v:shape>
    </w:pict>
  </w:numPicBullet>
  <w:numPicBullet w:numPicBulletId="3">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9" style="width:11.55pt;height:11.55pt" o:bullet="t" type="#_x0000_t75">
        <v:imagedata o:title="clip_image001" r:id="rId4"/>
      </v:shape>
    </w:pict>
  </w:numPicBullet>
  <w:abstractNum w:abstractNumId="0" w15:restartNumberingAfterBreak="0">
    <w:nsid w:val="1B7460C6"/>
    <w:multiLevelType w:val="hybridMultilevel"/>
    <w:tmpl w:val="6A6C3D1E"/>
    <w:lvl w:ilvl="0" w:tplc="04060001">
      <w:start w:val="1"/>
      <w:numFmt w:val="bullet"/>
      <w:lvlText w:val=""/>
      <w:lvlJc w:val="left"/>
      <w:pPr>
        <w:ind w:left="753" w:hanging="360"/>
      </w:pPr>
      <w:rPr>
        <w:rFonts w:hint="default" w:ascii="Symbol" w:hAnsi="Symbol"/>
      </w:rPr>
    </w:lvl>
    <w:lvl w:ilvl="1" w:tplc="04060003" w:tentative="1">
      <w:start w:val="1"/>
      <w:numFmt w:val="bullet"/>
      <w:lvlText w:val="o"/>
      <w:lvlJc w:val="left"/>
      <w:pPr>
        <w:ind w:left="1473" w:hanging="360"/>
      </w:pPr>
      <w:rPr>
        <w:rFonts w:hint="default" w:ascii="Courier New" w:hAnsi="Courier New" w:cs="Courier New"/>
      </w:rPr>
    </w:lvl>
    <w:lvl w:ilvl="2" w:tplc="04060005" w:tentative="1">
      <w:start w:val="1"/>
      <w:numFmt w:val="bullet"/>
      <w:lvlText w:val=""/>
      <w:lvlJc w:val="left"/>
      <w:pPr>
        <w:ind w:left="2193" w:hanging="360"/>
      </w:pPr>
      <w:rPr>
        <w:rFonts w:hint="default" w:ascii="Wingdings" w:hAnsi="Wingdings"/>
      </w:rPr>
    </w:lvl>
    <w:lvl w:ilvl="3" w:tplc="04060001" w:tentative="1">
      <w:start w:val="1"/>
      <w:numFmt w:val="bullet"/>
      <w:lvlText w:val=""/>
      <w:lvlJc w:val="left"/>
      <w:pPr>
        <w:ind w:left="2913" w:hanging="360"/>
      </w:pPr>
      <w:rPr>
        <w:rFonts w:hint="default" w:ascii="Symbol" w:hAnsi="Symbol"/>
      </w:rPr>
    </w:lvl>
    <w:lvl w:ilvl="4" w:tplc="04060003" w:tentative="1">
      <w:start w:val="1"/>
      <w:numFmt w:val="bullet"/>
      <w:lvlText w:val="o"/>
      <w:lvlJc w:val="left"/>
      <w:pPr>
        <w:ind w:left="3633" w:hanging="360"/>
      </w:pPr>
      <w:rPr>
        <w:rFonts w:hint="default" w:ascii="Courier New" w:hAnsi="Courier New" w:cs="Courier New"/>
      </w:rPr>
    </w:lvl>
    <w:lvl w:ilvl="5" w:tplc="04060005" w:tentative="1">
      <w:start w:val="1"/>
      <w:numFmt w:val="bullet"/>
      <w:lvlText w:val=""/>
      <w:lvlJc w:val="left"/>
      <w:pPr>
        <w:ind w:left="4353" w:hanging="360"/>
      </w:pPr>
      <w:rPr>
        <w:rFonts w:hint="default" w:ascii="Wingdings" w:hAnsi="Wingdings"/>
      </w:rPr>
    </w:lvl>
    <w:lvl w:ilvl="6" w:tplc="04060001" w:tentative="1">
      <w:start w:val="1"/>
      <w:numFmt w:val="bullet"/>
      <w:lvlText w:val=""/>
      <w:lvlJc w:val="left"/>
      <w:pPr>
        <w:ind w:left="5073" w:hanging="360"/>
      </w:pPr>
      <w:rPr>
        <w:rFonts w:hint="default" w:ascii="Symbol" w:hAnsi="Symbol"/>
      </w:rPr>
    </w:lvl>
    <w:lvl w:ilvl="7" w:tplc="04060003" w:tentative="1">
      <w:start w:val="1"/>
      <w:numFmt w:val="bullet"/>
      <w:lvlText w:val="o"/>
      <w:lvlJc w:val="left"/>
      <w:pPr>
        <w:ind w:left="5793" w:hanging="360"/>
      </w:pPr>
      <w:rPr>
        <w:rFonts w:hint="default" w:ascii="Courier New" w:hAnsi="Courier New" w:cs="Courier New"/>
      </w:rPr>
    </w:lvl>
    <w:lvl w:ilvl="8" w:tplc="04060005" w:tentative="1">
      <w:start w:val="1"/>
      <w:numFmt w:val="bullet"/>
      <w:lvlText w:val=""/>
      <w:lvlJc w:val="left"/>
      <w:pPr>
        <w:ind w:left="6513" w:hanging="360"/>
      </w:pPr>
      <w:rPr>
        <w:rFonts w:hint="default" w:ascii="Wingdings" w:hAnsi="Wingdings"/>
      </w:rPr>
    </w:lvl>
  </w:abstractNum>
  <w:abstractNum w:abstractNumId="1" w15:restartNumberingAfterBreak="0">
    <w:nsid w:val="1BA70320"/>
    <w:multiLevelType w:val="hybridMultilevel"/>
    <w:tmpl w:val="446A1F68"/>
    <w:lvl w:ilvl="0" w:tplc="04060001">
      <w:start w:val="1"/>
      <w:numFmt w:val="bullet"/>
      <w:lvlText w:val=""/>
      <w:lvlJc w:val="left"/>
      <w:pPr>
        <w:ind w:left="720" w:hanging="360"/>
      </w:pPr>
      <w:rPr>
        <w:rFonts w:hint="default" w:ascii="Symbol" w:hAnsi="Symbol"/>
      </w:rPr>
    </w:lvl>
    <w:lvl w:ilvl="1" w:tplc="04060003" w:tentative="1">
      <w:start w:val="1"/>
      <w:numFmt w:val="bullet"/>
      <w:lvlText w:val="o"/>
      <w:lvlJc w:val="left"/>
      <w:pPr>
        <w:ind w:left="1440" w:hanging="360"/>
      </w:pPr>
      <w:rPr>
        <w:rFonts w:hint="default" w:ascii="Courier New" w:hAnsi="Courier New" w:cs="Courier New"/>
      </w:rPr>
    </w:lvl>
    <w:lvl w:ilvl="2" w:tplc="04060005" w:tentative="1">
      <w:start w:val="1"/>
      <w:numFmt w:val="bullet"/>
      <w:lvlText w:val=""/>
      <w:lvlJc w:val="left"/>
      <w:pPr>
        <w:ind w:left="2160" w:hanging="360"/>
      </w:pPr>
      <w:rPr>
        <w:rFonts w:hint="default" w:ascii="Wingdings" w:hAnsi="Wingdings"/>
      </w:rPr>
    </w:lvl>
    <w:lvl w:ilvl="3" w:tplc="04060001" w:tentative="1">
      <w:start w:val="1"/>
      <w:numFmt w:val="bullet"/>
      <w:lvlText w:val=""/>
      <w:lvlJc w:val="left"/>
      <w:pPr>
        <w:ind w:left="2880" w:hanging="360"/>
      </w:pPr>
      <w:rPr>
        <w:rFonts w:hint="default" w:ascii="Symbol" w:hAnsi="Symbol"/>
      </w:rPr>
    </w:lvl>
    <w:lvl w:ilvl="4" w:tplc="04060003" w:tentative="1">
      <w:start w:val="1"/>
      <w:numFmt w:val="bullet"/>
      <w:lvlText w:val="o"/>
      <w:lvlJc w:val="left"/>
      <w:pPr>
        <w:ind w:left="3600" w:hanging="360"/>
      </w:pPr>
      <w:rPr>
        <w:rFonts w:hint="default" w:ascii="Courier New" w:hAnsi="Courier New" w:cs="Courier New"/>
      </w:rPr>
    </w:lvl>
    <w:lvl w:ilvl="5" w:tplc="04060005" w:tentative="1">
      <w:start w:val="1"/>
      <w:numFmt w:val="bullet"/>
      <w:lvlText w:val=""/>
      <w:lvlJc w:val="left"/>
      <w:pPr>
        <w:ind w:left="4320" w:hanging="360"/>
      </w:pPr>
      <w:rPr>
        <w:rFonts w:hint="default" w:ascii="Wingdings" w:hAnsi="Wingdings"/>
      </w:rPr>
    </w:lvl>
    <w:lvl w:ilvl="6" w:tplc="04060001" w:tentative="1">
      <w:start w:val="1"/>
      <w:numFmt w:val="bullet"/>
      <w:lvlText w:val=""/>
      <w:lvlJc w:val="left"/>
      <w:pPr>
        <w:ind w:left="5040" w:hanging="360"/>
      </w:pPr>
      <w:rPr>
        <w:rFonts w:hint="default" w:ascii="Symbol" w:hAnsi="Symbol"/>
      </w:rPr>
    </w:lvl>
    <w:lvl w:ilvl="7" w:tplc="04060003" w:tentative="1">
      <w:start w:val="1"/>
      <w:numFmt w:val="bullet"/>
      <w:lvlText w:val="o"/>
      <w:lvlJc w:val="left"/>
      <w:pPr>
        <w:ind w:left="5760" w:hanging="360"/>
      </w:pPr>
      <w:rPr>
        <w:rFonts w:hint="default" w:ascii="Courier New" w:hAnsi="Courier New" w:cs="Courier New"/>
      </w:rPr>
    </w:lvl>
    <w:lvl w:ilvl="8" w:tplc="04060005" w:tentative="1">
      <w:start w:val="1"/>
      <w:numFmt w:val="bullet"/>
      <w:lvlText w:val=""/>
      <w:lvlJc w:val="left"/>
      <w:pPr>
        <w:ind w:left="6480" w:hanging="360"/>
      </w:pPr>
      <w:rPr>
        <w:rFonts w:hint="default" w:ascii="Wingdings" w:hAnsi="Wingdings"/>
      </w:rPr>
    </w:lvl>
  </w:abstractNum>
  <w:abstractNum w:abstractNumId="2" w15:restartNumberingAfterBreak="0">
    <w:nsid w:val="2BDE217F"/>
    <w:multiLevelType w:val="hybridMultilevel"/>
    <w:tmpl w:val="92CE4C5E"/>
    <w:lvl w:ilvl="0" w:tplc="475275F4">
      <w:start w:val="1"/>
      <w:numFmt w:val="bullet"/>
      <w:lvlText w:val="•"/>
      <w:lvlPicBulletId w:val="0"/>
      <w:lvlJc w:val="left"/>
      <w:pPr>
        <w:ind w:left="667"/>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1" w:tplc="B1C43236">
      <w:start w:val="1"/>
      <w:numFmt w:val="bullet"/>
      <w:lvlText w:val="o"/>
      <w:lvlJc w:val="left"/>
      <w:pPr>
        <w:ind w:left="1733"/>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2" w:tplc="9AD6B406">
      <w:start w:val="1"/>
      <w:numFmt w:val="bullet"/>
      <w:lvlText w:val="▪"/>
      <w:lvlJc w:val="left"/>
      <w:pPr>
        <w:ind w:left="2453"/>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3" w:tplc="EAF09898">
      <w:start w:val="1"/>
      <w:numFmt w:val="bullet"/>
      <w:lvlText w:val="•"/>
      <w:lvlJc w:val="left"/>
      <w:pPr>
        <w:ind w:left="3173"/>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4" w:tplc="AE987BC0">
      <w:start w:val="1"/>
      <w:numFmt w:val="bullet"/>
      <w:lvlText w:val="o"/>
      <w:lvlJc w:val="left"/>
      <w:pPr>
        <w:ind w:left="3893"/>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5" w:tplc="D980BEC2">
      <w:start w:val="1"/>
      <w:numFmt w:val="bullet"/>
      <w:lvlText w:val="▪"/>
      <w:lvlJc w:val="left"/>
      <w:pPr>
        <w:ind w:left="4613"/>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6" w:tplc="D0F02BE4">
      <w:start w:val="1"/>
      <w:numFmt w:val="bullet"/>
      <w:lvlText w:val="•"/>
      <w:lvlJc w:val="left"/>
      <w:pPr>
        <w:ind w:left="5333"/>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7" w:tplc="3318894E">
      <w:start w:val="1"/>
      <w:numFmt w:val="bullet"/>
      <w:lvlText w:val="o"/>
      <w:lvlJc w:val="left"/>
      <w:pPr>
        <w:ind w:left="6053"/>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8" w:tplc="048818E4">
      <w:start w:val="1"/>
      <w:numFmt w:val="bullet"/>
      <w:lvlText w:val="▪"/>
      <w:lvlJc w:val="left"/>
      <w:pPr>
        <w:ind w:left="6773"/>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abstractNum>
  <w:abstractNum w:abstractNumId="3" w15:restartNumberingAfterBreak="0">
    <w:nsid w:val="322C6C41"/>
    <w:multiLevelType w:val="hybridMultilevel"/>
    <w:tmpl w:val="A4B0A58C"/>
    <w:lvl w:ilvl="0" w:tplc="81589FAC">
      <w:start w:val="1"/>
      <w:numFmt w:val="bullet"/>
      <w:lvlText w:val="•"/>
      <w:lvlPicBulletId w:val="1"/>
      <w:lvlJc w:val="left"/>
      <w:pPr>
        <w:ind w:left="667"/>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1" w:tplc="30F6B0B8">
      <w:start w:val="1"/>
      <w:numFmt w:val="bullet"/>
      <w:lvlText w:val="o"/>
      <w:lvlJc w:val="left"/>
      <w:pPr>
        <w:ind w:left="1755"/>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2" w:tplc="1EA88B18">
      <w:start w:val="1"/>
      <w:numFmt w:val="bullet"/>
      <w:lvlText w:val="▪"/>
      <w:lvlJc w:val="left"/>
      <w:pPr>
        <w:ind w:left="2475"/>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3" w:tplc="C27E1134">
      <w:start w:val="1"/>
      <w:numFmt w:val="bullet"/>
      <w:lvlText w:val="•"/>
      <w:lvlJc w:val="left"/>
      <w:pPr>
        <w:ind w:left="3195"/>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4" w:tplc="5CBE7E0C">
      <w:start w:val="1"/>
      <w:numFmt w:val="bullet"/>
      <w:lvlText w:val="o"/>
      <w:lvlJc w:val="left"/>
      <w:pPr>
        <w:ind w:left="3915"/>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5" w:tplc="FAD20110">
      <w:start w:val="1"/>
      <w:numFmt w:val="bullet"/>
      <w:lvlText w:val="▪"/>
      <w:lvlJc w:val="left"/>
      <w:pPr>
        <w:ind w:left="4635"/>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6" w:tplc="120A5ECE">
      <w:start w:val="1"/>
      <w:numFmt w:val="bullet"/>
      <w:lvlText w:val="•"/>
      <w:lvlJc w:val="left"/>
      <w:pPr>
        <w:ind w:left="5355"/>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7" w:tplc="9050D5EC">
      <w:start w:val="1"/>
      <w:numFmt w:val="bullet"/>
      <w:lvlText w:val="o"/>
      <w:lvlJc w:val="left"/>
      <w:pPr>
        <w:ind w:left="6075"/>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8" w:tplc="4C0CCE04">
      <w:start w:val="1"/>
      <w:numFmt w:val="bullet"/>
      <w:lvlText w:val="▪"/>
      <w:lvlJc w:val="left"/>
      <w:pPr>
        <w:ind w:left="6795"/>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abstractNum>
  <w:abstractNum w:abstractNumId="4" w15:restartNumberingAfterBreak="0">
    <w:nsid w:val="48923ED8"/>
    <w:multiLevelType w:val="hybridMultilevel"/>
    <w:tmpl w:val="583A3698"/>
    <w:lvl w:ilvl="0" w:tplc="CFC42218">
      <w:start w:val="1"/>
      <w:numFmt w:val="bullet"/>
      <w:lvlText w:val="•"/>
      <w:lvlPicBulletId w:val="2"/>
      <w:lvlJc w:val="left"/>
      <w:pPr>
        <w:ind w:left="336"/>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1" w:tplc="6150B196">
      <w:start w:val="1"/>
      <w:numFmt w:val="bullet"/>
      <w:lvlText w:val="o"/>
      <w:lvlJc w:val="left"/>
      <w:pPr>
        <w:ind w:left="1402"/>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2" w:tplc="47EED81E">
      <w:start w:val="1"/>
      <w:numFmt w:val="bullet"/>
      <w:lvlText w:val="▪"/>
      <w:lvlJc w:val="left"/>
      <w:pPr>
        <w:ind w:left="2122"/>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3" w:tplc="7ADE36FE">
      <w:start w:val="1"/>
      <w:numFmt w:val="bullet"/>
      <w:lvlText w:val="•"/>
      <w:lvlJc w:val="left"/>
      <w:pPr>
        <w:ind w:left="2842"/>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4" w:tplc="F5D8280E">
      <w:start w:val="1"/>
      <w:numFmt w:val="bullet"/>
      <w:lvlText w:val="o"/>
      <w:lvlJc w:val="left"/>
      <w:pPr>
        <w:ind w:left="3562"/>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5" w:tplc="2CE23856">
      <w:start w:val="1"/>
      <w:numFmt w:val="bullet"/>
      <w:lvlText w:val="▪"/>
      <w:lvlJc w:val="left"/>
      <w:pPr>
        <w:ind w:left="4282"/>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6" w:tplc="BF64D25A">
      <w:start w:val="1"/>
      <w:numFmt w:val="bullet"/>
      <w:lvlText w:val="•"/>
      <w:lvlJc w:val="left"/>
      <w:pPr>
        <w:ind w:left="5002"/>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7" w:tplc="4D482880">
      <w:start w:val="1"/>
      <w:numFmt w:val="bullet"/>
      <w:lvlText w:val="o"/>
      <w:lvlJc w:val="left"/>
      <w:pPr>
        <w:ind w:left="5722"/>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lvl w:ilvl="8" w:tplc="1A5A40CC">
      <w:start w:val="1"/>
      <w:numFmt w:val="bullet"/>
      <w:lvlText w:val="▪"/>
      <w:lvlJc w:val="left"/>
      <w:pPr>
        <w:ind w:left="6442"/>
      </w:pPr>
      <w:rPr>
        <w:rFonts w:ascii="Times New Roman" w:hAnsi="Times New Roman" w:eastAsia="Times New Roman" w:cs="Times New Roman"/>
        <w:b w:val="0"/>
        <w:i w:val="0"/>
        <w:strike w:val="0"/>
        <w:dstrike w:val="0"/>
        <w:color w:val="000000"/>
        <w:sz w:val="20"/>
        <w:szCs w:val="20"/>
        <w:u w:val="none" w:color="000000"/>
        <w:bdr w:val="none" w:color="auto" w:sz="0" w:space="0"/>
        <w:shd w:val="clear" w:color="auto" w:fill="auto"/>
        <w:vertAlign w:val="baseline"/>
      </w:rPr>
    </w:lvl>
  </w:abstractNum>
  <w:abstractNum w:abstractNumId="5" w15:restartNumberingAfterBreak="0">
    <w:nsid w:val="713C6BE3"/>
    <w:multiLevelType w:val="hybridMultilevel"/>
    <w:tmpl w:val="C14C2688"/>
    <w:lvl w:ilvl="0" w:tplc="04060001">
      <w:start w:val="1"/>
      <w:numFmt w:val="bullet"/>
      <w:lvlText w:val=""/>
      <w:lvlJc w:val="left"/>
      <w:pPr>
        <w:ind w:left="720" w:hanging="360"/>
      </w:pPr>
      <w:rPr>
        <w:rFonts w:hint="default" w:ascii="Symbol" w:hAnsi="Symbol"/>
      </w:rPr>
    </w:lvl>
    <w:lvl w:ilvl="1" w:tplc="04060003" w:tentative="1">
      <w:start w:val="1"/>
      <w:numFmt w:val="bullet"/>
      <w:lvlText w:val="o"/>
      <w:lvlJc w:val="left"/>
      <w:pPr>
        <w:ind w:left="1440" w:hanging="360"/>
      </w:pPr>
      <w:rPr>
        <w:rFonts w:hint="default" w:ascii="Courier New" w:hAnsi="Courier New" w:cs="Courier New"/>
      </w:rPr>
    </w:lvl>
    <w:lvl w:ilvl="2" w:tplc="04060005" w:tentative="1">
      <w:start w:val="1"/>
      <w:numFmt w:val="bullet"/>
      <w:lvlText w:val=""/>
      <w:lvlJc w:val="left"/>
      <w:pPr>
        <w:ind w:left="2160" w:hanging="360"/>
      </w:pPr>
      <w:rPr>
        <w:rFonts w:hint="default" w:ascii="Wingdings" w:hAnsi="Wingdings"/>
      </w:rPr>
    </w:lvl>
    <w:lvl w:ilvl="3" w:tplc="04060001" w:tentative="1">
      <w:start w:val="1"/>
      <w:numFmt w:val="bullet"/>
      <w:lvlText w:val=""/>
      <w:lvlJc w:val="left"/>
      <w:pPr>
        <w:ind w:left="2880" w:hanging="360"/>
      </w:pPr>
      <w:rPr>
        <w:rFonts w:hint="default" w:ascii="Symbol" w:hAnsi="Symbol"/>
      </w:rPr>
    </w:lvl>
    <w:lvl w:ilvl="4" w:tplc="04060003" w:tentative="1">
      <w:start w:val="1"/>
      <w:numFmt w:val="bullet"/>
      <w:lvlText w:val="o"/>
      <w:lvlJc w:val="left"/>
      <w:pPr>
        <w:ind w:left="3600" w:hanging="360"/>
      </w:pPr>
      <w:rPr>
        <w:rFonts w:hint="default" w:ascii="Courier New" w:hAnsi="Courier New" w:cs="Courier New"/>
      </w:rPr>
    </w:lvl>
    <w:lvl w:ilvl="5" w:tplc="04060005" w:tentative="1">
      <w:start w:val="1"/>
      <w:numFmt w:val="bullet"/>
      <w:lvlText w:val=""/>
      <w:lvlJc w:val="left"/>
      <w:pPr>
        <w:ind w:left="4320" w:hanging="360"/>
      </w:pPr>
      <w:rPr>
        <w:rFonts w:hint="default" w:ascii="Wingdings" w:hAnsi="Wingdings"/>
      </w:rPr>
    </w:lvl>
    <w:lvl w:ilvl="6" w:tplc="04060001" w:tentative="1">
      <w:start w:val="1"/>
      <w:numFmt w:val="bullet"/>
      <w:lvlText w:val=""/>
      <w:lvlJc w:val="left"/>
      <w:pPr>
        <w:ind w:left="5040" w:hanging="360"/>
      </w:pPr>
      <w:rPr>
        <w:rFonts w:hint="default" w:ascii="Symbol" w:hAnsi="Symbol"/>
      </w:rPr>
    </w:lvl>
    <w:lvl w:ilvl="7" w:tplc="04060003" w:tentative="1">
      <w:start w:val="1"/>
      <w:numFmt w:val="bullet"/>
      <w:lvlText w:val="o"/>
      <w:lvlJc w:val="left"/>
      <w:pPr>
        <w:ind w:left="5760" w:hanging="360"/>
      </w:pPr>
      <w:rPr>
        <w:rFonts w:hint="default" w:ascii="Courier New" w:hAnsi="Courier New" w:cs="Courier New"/>
      </w:rPr>
    </w:lvl>
    <w:lvl w:ilvl="8" w:tplc="04060005" w:tentative="1">
      <w:start w:val="1"/>
      <w:numFmt w:val="bullet"/>
      <w:lvlText w:val=""/>
      <w:lvlJc w:val="left"/>
      <w:pPr>
        <w:ind w:left="6480" w:hanging="360"/>
      </w:pPr>
      <w:rPr>
        <w:rFonts w:hint="default" w:ascii="Wingdings" w:hAnsi="Wingdings"/>
      </w:rPr>
    </w:lvl>
  </w:abstractNum>
  <w:num w:numId="1" w16cid:durableId="1514538999">
    <w:abstractNumId w:val="2"/>
  </w:num>
  <w:num w:numId="2" w16cid:durableId="409741645">
    <w:abstractNumId w:val="3"/>
  </w:num>
  <w:num w:numId="3" w16cid:durableId="1002126592">
    <w:abstractNumId w:val="4"/>
  </w:num>
  <w:num w:numId="4" w16cid:durableId="1684472572">
    <w:abstractNumId w:val="5"/>
  </w:num>
  <w:num w:numId="5" w16cid:durableId="1299146655">
    <w:abstractNumId w:val="0"/>
  </w:num>
  <w:num w:numId="6" w16cid:durableId="1326663011">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10"/>
  <w:trackRevisions w:val="false"/>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1848"/>
    <w:rsid w:val="000049A7"/>
    <w:rsid w:val="000130E6"/>
    <w:rsid w:val="000568B1"/>
    <w:rsid w:val="000A4574"/>
    <w:rsid w:val="00237345"/>
    <w:rsid w:val="0024055A"/>
    <w:rsid w:val="002930BF"/>
    <w:rsid w:val="002D3B87"/>
    <w:rsid w:val="00337F87"/>
    <w:rsid w:val="003B6A87"/>
    <w:rsid w:val="00420162"/>
    <w:rsid w:val="00485936"/>
    <w:rsid w:val="004E7F11"/>
    <w:rsid w:val="00525FEA"/>
    <w:rsid w:val="005B0E4C"/>
    <w:rsid w:val="00747F8C"/>
    <w:rsid w:val="00755A1A"/>
    <w:rsid w:val="007C7097"/>
    <w:rsid w:val="00862B18"/>
    <w:rsid w:val="008660F0"/>
    <w:rsid w:val="00883C36"/>
    <w:rsid w:val="00931B92"/>
    <w:rsid w:val="00990C1B"/>
    <w:rsid w:val="00A71F65"/>
    <w:rsid w:val="00BE75D1"/>
    <w:rsid w:val="00BF5F03"/>
    <w:rsid w:val="00C24D22"/>
    <w:rsid w:val="00C4622A"/>
    <w:rsid w:val="00CB51D7"/>
    <w:rsid w:val="00D11399"/>
    <w:rsid w:val="00D61848"/>
    <w:rsid w:val="00E3450C"/>
    <w:rsid w:val="00E9152C"/>
    <w:rsid w:val="00EE3B5D"/>
    <w:rsid w:val="00F1723D"/>
    <w:rsid w:val="00F50F39"/>
    <w:rsid w:val="00F7667E"/>
    <w:rsid w:val="00FA53F6"/>
    <w:rsid w:val="02A88F26"/>
    <w:rsid w:val="0B5B5666"/>
    <w:rsid w:val="10F97438"/>
    <w:rsid w:val="13E26010"/>
    <w:rsid w:val="15B1E07D"/>
    <w:rsid w:val="1A962B0E"/>
    <w:rsid w:val="2D90C5DE"/>
    <w:rsid w:val="3E30B22F"/>
    <w:rsid w:val="4DA4DF80"/>
    <w:rsid w:val="4E11F421"/>
    <w:rsid w:val="4E15430D"/>
    <w:rsid w:val="4EF7861C"/>
    <w:rsid w:val="53E0B78D"/>
    <w:rsid w:val="57A24372"/>
    <w:rsid w:val="5D869354"/>
    <w:rsid w:val="660F8CAB"/>
    <w:rsid w:val="6D1F664A"/>
    <w:rsid w:val="73F5590A"/>
    <w:rsid w:val="7D25655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662FD970"/>
  <w15:docId w15:val="{943DF33C-F710-42E2-9ADC-44BF2D7379D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EastAsia" w:cstheme="minorBidi"/>
        <w:sz w:val="22"/>
        <w:szCs w:val="22"/>
        <w:lang w:val="da-DK" w:eastAsia="da-D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3" w:line="264" w:lineRule="auto"/>
      <w:ind w:left="29"/>
    </w:pPr>
    <w:rPr>
      <w:rFonts w:ascii="Times New Roman" w:hAnsi="Times New Roman" w:eastAsia="Times New Roman" w:cs="Times New Roman"/>
      <w:color w:val="000000"/>
      <w:sz w:val="20"/>
    </w:rPr>
  </w:style>
  <w:style w:type="paragraph" w:styleId="Overskrift1">
    <w:name w:val="heading 1"/>
    <w:next w:val="Normal"/>
    <w:link w:val="Overskrift1Tegn"/>
    <w:uiPriority w:val="9"/>
    <w:qFormat/>
    <w:pPr>
      <w:keepNext/>
      <w:keepLines/>
      <w:spacing w:after="0"/>
      <w:ind w:left="53" w:hanging="10"/>
      <w:outlineLvl w:val="0"/>
    </w:pPr>
    <w:rPr>
      <w:rFonts w:ascii="Times New Roman" w:hAnsi="Times New Roman" w:eastAsia="Times New Roman" w:cs="Times New Roman"/>
      <w:color w:val="000000"/>
      <w:sz w:val="24"/>
    </w:rPr>
  </w:style>
  <w:style w:type="character" w:styleId="Standardskrifttypeiafsnit" w:default="1">
    <w:name w:val="Default Paragraph Font"/>
    <w:uiPriority w:val="1"/>
    <w:semiHidden/>
    <w:unhideWhenUsed/>
  </w:style>
  <w:style w:type="table" w:styleId="Tabel-Normal" w:default="1">
    <w:name w:val="Normal Table"/>
    <w:uiPriority w:val="99"/>
    <w:semiHidden/>
    <w:unhideWhenUsed/>
    <w:tblPr>
      <w:tblInd w:w="0" w:type="dxa"/>
      <w:tblCellMar>
        <w:top w:w="0" w:type="dxa"/>
        <w:left w:w="108" w:type="dxa"/>
        <w:bottom w:w="0" w:type="dxa"/>
        <w:right w:w="108" w:type="dxa"/>
      </w:tblCellMar>
    </w:tblPr>
  </w:style>
  <w:style w:type="numbering" w:styleId="Ingenoversigt" w:default="1">
    <w:name w:val="No List"/>
    <w:uiPriority w:val="99"/>
    <w:semiHidden/>
    <w:unhideWhenUsed/>
  </w:style>
  <w:style w:type="character" w:styleId="Overskrift1Tegn" w:customStyle="1">
    <w:name w:val="Overskrift 1 Tegn"/>
    <w:link w:val="Overskrift1"/>
    <w:rPr>
      <w:rFonts w:ascii="Times New Roman" w:hAnsi="Times New Roman" w:eastAsia="Times New Roman" w:cs="Times New Roman"/>
      <w:color w:val="000000"/>
      <w:sz w:val="24"/>
    </w:rPr>
  </w:style>
  <w:style w:type="paragraph" w:styleId="Sidefod">
    <w:name w:val="footer"/>
    <w:basedOn w:val="Normal"/>
    <w:link w:val="SidefodTegn"/>
    <w:uiPriority w:val="99"/>
    <w:unhideWhenUsed/>
    <w:rsid w:val="00F1723D"/>
    <w:pPr>
      <w:tabs>
        <w:tab w:val="center" w:pos="4819"/>
        <w:tab w:val="right" w:pos="9638"/>
      </w:tabs>
      <w:spacing w:after="0" w:line="240" w:lineRule="auto"/>
    </w:pPr>
  </w:style>
  <w:style w:type="character" w:styleId="SidefodTegn" w:customStyle="1">
    <w:name w:val="Sidefod Tegn"/>
    <w:basedOn w:val="Standardskrifttypeiafsnit"/>
    <w:link w:val="Sidefod"/>
    <w:uiPriority w:val="99"/>
    <w:rsid w:val="00F1723D"/>
    <w:rPr>
      <w:rFonts w:ascii="Times New Roman" w:hAnsi="Times New Roman" w:eastAsia="Times New Roman" w:cs="Times New Roman"/>
      <w:color w:val="000000"/>
      <w:sz w:val="20"/>
    </w:rPr>
  </w:style>
  <w:style w:type="paragraph" w:styleId="Listeafsnit">
    <w:name w:val="List Paragraph"/>
    <w:basedOn w:val="Normal"/>
    <w:uiPriority w:val="34"/>
    <w:qFormat/>
    <w:rsid w:val="00BF5F03"/>
    <w:pPr>
      <w:ind w:left="720"/>
      <w:contextualSpacing/>
    </w:pPr>
  </w:style>
  <w:style w:type="paragraph" w:styleId="Header">
    <w:uiPriority w:val="99"/>
    <w:name w:val="header"/>
    <w:basedOn w:val="Normal"/>
    <w:unhideWhenUsed/>
    <w:rsid w:val="0B5B5666"/>
    <w:pPr>
      <w:tabs>
        <w:tab w:val="center" w:leader="none" w:pos="4680"/>
        <w:tab w:val="right" w:leader="none" w:pos="9360"/>
      </w:tabs>
      <w:spacing w:after="0"/>
    </w:pPr>
  </w:style>
  <w:style xmlns:w="http://schemas.openxmlformats.org/wordprocessingml/2006/main" w:type="table" w:styleId="TableGrid">
    <w:name xmlns:w="http://schemas.openxmlformats.org/wordprocessingml/2006/main" w:val="Table Grid"/>
    <w:basedOn xmlns:w="http://schemas.openxmlformats.org/wordprocessingml/2006/main" w:val="Tabel-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7452469">
      <w:bodyDiv w:val="1"/>
      <w:marLeft w:val="0"/>
      <w:marRight w:val="0"/>
      <w:marTop w:val="0"/>
      <w:marBottom w:val="0"/>
      <w:divBdr>
        <w:top w:val="none" w:sz="0" w:space="0" w:color="auto"/>
        <w:left w:val="none" w:sz="0" w:space="0" w:color="auto"/>
        <w:bottom w:val="none" w:sz="0" w:space="0" w:color="auto"/>
        <w:right w:val="none" w:sz="0" w:space="0" w:color="auto"/>
      </w:divBdr>
    </w:div>
    <w:div w:id="13043068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ettings" Target="settings.xml" Id="rId3" /><Relationship Type="http://schemas.openxmlformats.org/officeDocument/2006/relationships/image" Target="media/image5.jpg"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header" Target="header3.xml" Id="rId10" /><Relationship Type="http://schemas.openxmlformats.org/officeDocument/2006/relationships/webSettings" Target="webSettings.xml" Id="rId4" /><Relationship Type="http://schemas.openxmlformats.org/officeDocument/2006/relationships/header" Target="header2.xml" Id="rId9" /><Relationship Type="http://schemas.openxmlformats.org/officeDocument/2006/relationships/footer" Target="footer.xml" Id="R3d9ca7877838405a" /></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Hans-Henrik Brandt</dc:creator>
  <keywords/>
  <lastModifiedBy>Stine Aagaard Kristensen</lastModifiedBy>
  <revision>12</revision>
  <lastPrinted>2023-12-21T09:56:00.0000000Z</lastPrinted>
  <dcterms:created xsi:type="dcterms:W3CDTF">2024-09-10T12:15:00.0000000Z</dcterms:created>
  <dcterms:modified xsi:type="dcterms:W3CDTF">2025-04-22T10:43:54.0271875Z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OfficeInstanceGUID">
    <vt:lpwstr>{9204BBB7-8176-4899-8938-C44BF36F74CE}</vt:lpwstr>
  </property>
</Properties>
</file>