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DE2B6B6" w14:textId="77777777" w:rsidR="00953D08" w:rsidRPr="00AB0788" w:rsidRDefault="00953D08" w:rsidP="007249F9">
      <w:pPr>
        <w:pStyle w:val="Titel"/>
        <w:spacing w:line="276" w:lineRule="auto"/>
        <w:ind w:left="-284"/>
        <w:rPr>
          <w:rFonts w:cstheme="minorHAnsi"/>
          <w:sz w:val="22"/>
          <w:szCs w:val="22"/>
        </w:rPr>
      </w:pPr>
      <w:bookmarkStart w:id="0" w:name="_Hlk23152750"/>
      <w:bookmarkEnd w:id="0"/>
      <w:r w:rsidRPr="00AB0788">
        <w:rPr>
          <w:rFonts w:cstheme="minorHAnsi"/>
          <w:noProof/>
          <w:sz w:val="22"/>
          <w:szCs w:val="22"/>
          <w:lang w:eastAsia="da-DK"/>
        </w:rPr>
        <w:drawing>
          <wp:inline distT="0" distB="0" distL="0" distR="0" wp14:anchorId="23891327" wp14:editId="5CB07CE8">
            <wp:extent cx="1485900" cy="870746"/>
            <wp:effectExtent l="0" t="0" r="0" b="5715"/>
            <wp:docPr id="1" name="Billed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509367" cy="884498"/>
                    </a:xfrm>
                    <a:prstGeom prst="rect">
                      <a:avLst/>
                    </a:prstGeom>
                    <a:noFill/>
                    <a:ln>
                      <a:noFill/>
                    </a:ln>
                  </pic:spPr>
                </pic:pic>
              </a:graphicData>
            </a:graphic>
          </wp:inline>
        </w:drawing>
      </w:r>
    </w:p>
    <w:p w14:paraId="1D8836B1" w14:textId="77777777" w:rsidR="00953D08" w:rsidRPr="00AB0788" w:rsidRDefault="00953D08" w:rsidP="007249F9">
      <w:pPr>
        <w:rPr>
          <w:rFonts w:cstheme="minorHAnsi"/>
        </w:rPr>
      </w:pPr>
    </w:p>
    <w:p w14:paraId="0DA6DE39" w14:textId="77777777" w:rsidR="00953D08" w:rsidRPr="00AB0788" w:rsidRDefault="00953D08" w:rsidP="007249F9">
      <w:pPr>
        <w:rPr>
          <w:rFonts w:cstheme="minorHAnsi"/>
        </w:rPr>
      </w:pPr>
    </w:p>
    <w:p w14:paraId="55A7F3D7" w14:textId="77777777" w:rsidR="00953D08" w:rsidRPr="00AB0788" w:rsidRDefault="00953D08" w:rsidP="007249F9">
      <w:pPr>
        <w:rPr>
          <w:rFonts w:cstheme="minorHAnsi"/>
        </w:rPr>
      </w:pPr>
    </w:p>
    <w:p w14:paraId="274275B8" w14:textId="77777777" w:rsidR="00953D08" w:rsidRPr="00CD3A6B" w:rsidRDefault="00953D08" w:rsidP="007249F9">
      <w:pPr>
        <w:pStyle w:val="Overskrift1"/>
        <w:framePr w:w="9301" w:wrap="auto" w:vAnchor="text" w:hAnchor="page" w:x="1091" w:y="1018"/>
        <w:rPr>
          <w:rFonts w:cstheme="minorHAnsi"/>
          <w:caps/>
          <w:sz w:val="36"/>
          <w:szCs w:val="36"/>
        </w:rPr>
      </w:pPr>
      <w:r>
        <w:rPr>
          <w:rFonts w:cstheme="minorHAnsi"/>
          <w:sz w:val="36"/>
          <w:szCs w:val="36"/>
        </w:rPr>
        <w:t>Sekretariatsc</w:t>
      </w:r>
      <w:r w:rsidRPr="00CD3A6B">
        <w:rPr>
          <w:rFonts w:cstheme="minorHAnsi"/>
          <w:sz w:val="36"/>
          <w:szCs w:val="36"/>
        </w:rPr>
        <w:t>hef</w:t>
      </w:r>
      <w:r w:rsidRPr="00CD3A6B">
        <w:rPr>
          <w:rFonts w:cstheme="minorHAnsi"/>
          <w:sz w:val="36"/>
          <w:szCs w:val="36"/>
        </w:rPr>
        <w:br/>
        <w:t>S</w:t>
      </w:r>
      <w:r>
        <w:rPr>
          <w:rFonts w:cstheme="minorHAnsi"/>
          <w:sz w:val="36"/>
          <w:szCs w:val="36"/>
        </w:rPr>
        <w:t>ocial og Arbejdsmarked</w:t>
      </w:r>
      <w:r w:rsidRPr="00CD3A6B">
        <w:rPr>
          <w:rFonts w:cstheme="minorHAnsi"/>
          <w:sz w:val="36"/>
          <w:szCs w:val="36"/>
        </w:rPr>
        <w:br/>
        <w:t xml:space="preserve">Randers Kommune   </w:t>
      </w:r>
    </w:p>
    <w:p w14:paraId="3BAADBED" w14:textId="77777777" w:rsidR="00953D08" w:rsidRPr="00CD3A6B" w:rsidRDefault="00953D08" w:rsidP="007249F9">
      <w:pPr>
        <w:pStyle w:val="Titel"/>
        <w:spacing w:line="276" w:lineRule="auto"/>
        <w:ind w:left="-284" w:firstLine="284"/>
        <w:rPr>
          <w:rFonts w:cstheme="minorHAnsi"/>
          <w:b w:val="0"/>
          <w:bCs/>
          <w:sz w:val="36"/>
          <w:szCs w:val="36"/>
        </w:rPr>
      </w:pPr>
      <w:r w:rsidRPr="00CD3A6B">
        <w:rPr>
          <w:rFonts w:cstheme="minorHAnsi"/>
          <w:bCs/>
          <w:sz w:val="36"/>
          <w:szCs w:val="36"/>
        </w:rPr>
        <w:t>Job - og personprofil</w:t>
      </w:r>
    </w:p>
    <w:p w14:paraId="24C3E2E6" w14:textId="77777777" w:rsidR="00953D08" w:rsidRPr="00AB0788" w:rsidRDefault="00953D08" w:rsidP="007249F9">
      <w:pPr>
        <w:ind w:left="-284"/>
        <w:jc w:val="center"/>
        <w:rPr>
          <w:rFonts w:cstheme="minorHAnsi"/>
        </w:rPr>
      </w:pPr>
      <w:r w:rsidRPr="00AB0788">
        <w:rPr>
          <w:rFonts w:cstheme="minorHAnsi"/>
          <w:noProof/>
          <w:lang w:eastAsia="da-DK"/>
        </w:rPr>
        <mc:AlternateContent>
          <mc:Choice Requires="wps">
            <w:drawing>
              <wp:inline distT="0" distB="0" distL="0" distR="0" wp14:anchorId="79B4C3E4" wp14:editId="26CC0C73">
                <wp:extent cx="302260" cy="302260"/>
                <wp:effectExtent l="0" t="0" r="0" b="0"/>
                <wp:docPr id="7" name="Rektangel 7" descr="C:\Users\dq24118\Downloads\kultur (1).webp"/>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2260" cy="3022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2B40DDA3" id="Rektangel 7" o:spid="_x0000_s1026" style="width:23.8pt;height:23.8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FMqB2wIAAOoFAAAOAAAAZHJzL2Uyb0RvYy54bWysVMlu2zAQvRfoPxA8tQdZS+RFQuQgseyi&#10;QNoGTXPzhZYoiwhFqiRtOS367x1StmMnl6KtDgQ5Q71Z3uNcXu0ajrZUaSZFhsNBgBEVhSyZWGf4&#10;4dvCm2CkDREl4VLQDD9Rja+mb99cdm1KI1lLXlKFAETotGszXBvTpr6vi5o2RA9kSwU4K6kaYuCo&#10;1n6pSAfoDfejIBj5nVRlq2RBtQZr3jvx1OFXFS3Ml6rS1CCeYcjNuFW5dWVXf3pJ0rUibc2KfRrk&#10;L7JoCBMQ9AiVE0PQRrFXUA0rlNSyMoNCNr6sKlZQVwNUEwYvqrmvSUtdLdAc3R7bpP8fbPF5e6cQ&#10;KzM8xkiQBij6Sh+BsDXlCEwl1QW0a5YuHzSwvCy/R3EYTpa57ASXpNTLxw03G4Xehe8HHV21tqNd&#10;q1MAvm/vlO2Jbm9l8aiRkLPaAl/rFngBtUDEg0kp2dUU8KwZIPwzDHvQgIZW3SdZQo5kY6Tr965S&#10;jY0BnUQ7R+vTkVa6M6gA40UQRSMgvwDXfm8jkPTwc6u0+UBlg+wmwwqyc+Bke6tNf/VwxcYScsE4&#10;BztJuTgzAGZvgdDwq/XZJJwQfiZBMp/MJ7EXR6O5Fwd57l0vZrE3WoTjYX6Rz2Z5+MvGDeO0ZmVJ&#10;hQ1zEGUY/xnp++fRy+koSy05Ky2cTUmr9WrGFdoSeBQL97mWg+f5mn+ehusX1PKipDCKg5so8Raj&#10;ydiLF/HQS8bBxAvC5CYZBXES54vzkm6ZoP9eEuoynAyjoWPpJOkXtQXue10bSRtmYOxw1mR4crxE&#10;UqvAuSgdtYYw3u9PWmHTf24F0H0g2unVSrRX/0qWTyBXJUFOoDwYkLCppfqBUQfDJsP6+4YoihH/&#10;KEDySRjHdjq5QzwcR3BQp57VqYeIAqAybDDqtzPTT7RNq9i6hkiha4yQ1/BMKuYkbJ9Qn9X+ccFA&#10;cZXsh5+dWKdnd+t5RE9/AwAA//8DAFBLAwQUAAYACAAAACEAAp1VeNkAAAADAQAADwAAAGRycy9k&#10;b3ducmV2LnhtbEyPQUvDQBCF74L/YRnBi9iNIlViNkUKYhGhNNWep9kxCWZn0+w2if/eUQ96mcfw&#10;hve+yRaTa9VAfWg8G7iaJaCIS28brgy8bh8v70CFiGyx9UwGPinAIj89yTC1fuQNDUWslIRwSNFA&#10;HWOXah3KmhyGme+IxXv3vcMoa19p2+Mo4a7V10ky1w4bloYaO1rWVH4UR2dgLNfDbvvypNcXu5Xn&#10;w+qwLN6ejTk/mx7uQUWa4t8xfOMLOuTCtPdHtkG1BuSR+DPFu7mdg9r/qs4z/Z89/wIAAP//AwBQ&#10;SwECLQAUAAYACAAAACEAtoM4kv4AAADhAQAAEwAAAAAAAAAAAAAAAAAAAAAAW0NvbnRlbnRfVHlw&#10;ZXNdLnhtbFBLAQItABQABgAIAAAAIQA4/SH/1gAAAJQBAAALAAAAAAAAAAAAAAAAAC8BAABfcmVs&#10;cy8ucmVsc1BLAQItABQABgAIAAAAIQDUFMqB2wIAAOoFAAAOAAAAAAAAAAAAAAAAAC4CAABkcnMv&#10;ZTJvRG9jLnhtbFBLAQItABQABgAIAAAAIQACnVV42QAAAAMBAAAPAAAAAAAAAAAAAAAAADUFAABk&#10;cnMvZG93bnJldi54bWxQSwUGAAAAAAQABADzAAAAOwYAAAAA&#10;" filled="f" stroked="f">
                <o:lock v:ext="edit" aspectratio="t"/>
                <w10:anchorlock/>
              </v:rect>
            </w:pict>
          </mc:Fallback>
        </mc:AlternateContent>
      </w:r>
    </w:p>
    <w:p w14:paraId="09E45631" w14:textId="77777777" w:rsidR="00953D08" w:rsidRPr="00AB0788" w:rsidRDefault="00953D08" w:rsidP="007249F9">
      <w:pPr>
        <w:rPr>
          <w:rFonts w:cstheme="minorHAnsi"/>
        </w:rPr>
      </w:pPr>
    </w:p>
    <w:p w14:paraId="17CB57F7" w14:textId="77777777" w:rsidR="00953D08" w:rsidRPr="00AB0788" w:rsidRDefault="00953D08" w:rsidP="007249F9">
      <w:pPr>
        <w:rPr>
          <w:rFonts w:cstheme="minorHAnsi"/>
        </w:rPr>
      </w:pPr>
      <w:r w:rsidRPr="00AB0788">
        <w:rPr>
          <w:rFonts w:cstheme="minorHAnsi"/>
          <w:noProof/>
          <w:lang w:eastAsia="da-DK"/>
        </w:rPr>
        <mc:AlternateContent>
          <mc:Choice Requires="wps">
            <w:drawing>
              <wp:inline distT="0" distB="0" distL="0" distR="0" wp14:anchorId="7D064CC0" wp14:editId="75BB4BB2">
                <wp:extent cx="302260" cy="302260"/>
                <wp:effectExtent l="0" t="0" r="0" b="0"/>
                <wp:docPr id="10" name="Rektangel 10" descr="C:\Users\dq24118\Downloads\kultur (1).webp"/>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2260" cy="3022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398AF1F5" id="Rektangel 10" o:spid="_x0000_s1026" style="width:23.8pt;height:23.8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4zZ42wIAAOwFAAAOAAAAZHJzL2Uyb0RvYy54bWysVE1v2zAMvQ/YfxB02g6OP+p82KhTtHEy&#10;DOi2Yl1vuSi2HAuVJU9S4nTD/vsoOUmT9jJs80GQSPmRfHzi5dWu4WhLlWZSZDgcBBhRUciSiXWG&#10;H74tvAlG2hBREi4FzfAT1fhq+vbNZdemNJK15CVVCECETrs2w7Uxber7uqhpQ/RAtlSAs5KqIQaO&#10;au2XinSA3nA/CoKR30lVtkoWVGuw5r0TTx1+VdHCfKkqTQ3iGYbcjFuVW1d29aeXJF0r0tas2KdB&#10;/iKLhjABQY9QOTEEbRR7BdWwQkktKzMoZOPLqmIFdTVANWHwopr7mrTU1QLk6PZIk/5/sMXn7Z1C&#10;rITeAT2CNNCjr/QROramHFlbSXUBhM3S5YOGPi/L71EchpNlLjvBJSn18nHDzUahd+H7QUdXreW0&#10;a3UK0PftnbKs6PZWFo8aCTmrLfK1bqEzEBNCHkxKya6mgGfNAOGfYdiDBjS06j7JEpIkGyMd47tK&#10;NTYGcIl2rrFPx8bSnUEFGC+CKBpBLQW49nsbgaSHn1ulzQcqG2Q3GVaQnQMn21tt+quHKzaWkAvG&#10;OdhJysWZATB7C4SGX63PJuGk8DMJkvlkPom9OBrNvTjIc+96MYu90SIcD/OLfDbLw182bhinNStL&#10;KmyYgyzD+M/avn8gvaCOwtSSs9LC2ZS0Wq9mXKEtgWexcJ+jHDzP1/zzNBxfUMuLksIoDm6ixFuM&#10;JmMvXsRDLxkHEy8Ik5tkFMRJnC/OS7plgv57SajLcDKMhq5LJ0m/qC1w3+vaSNowA4OHsybDk+Ml&#10;kloFzkXpWmsI4/3+hAqb/jMV0O5Do51erUR79a9k+QRyVRLkBMqDEQmbWqofGHUwbjKsv2+Iohjx&#10;jwIkn4RxDNeMO8TDcQQHdepZnXqIKAAqwwajfjsz/UzbtIqta4gUOmKEvIZnUjEnYfuE+qz2jwtG&#10;iqtkP/7szDo9u1vPQ3r6GwAA//8DAFBLAwQUAAYACAAAACEAAp1VeNkAAAADAQAADwAAAGRycy9k&#10;b3ducmV2LnhtbEyPQUvDQBCF74L/YRnBi9iNIlViNkUKYhGhNNWep9kxCWZn0+w2if/eUQ96mcfw&#10;hve+yRaTa9VAfWg8G7iaJaCIS28brgy8bh8v70CFiGyx9UwGPinAIj89yTC1fuQNDUWslIRwSNFA&#10;HWOXah3KmhyGme+IxXv3vcMoa19p2+Mo4a7V10ky1w4bloYaO1rWVH4UR2dgLNfDbvvypNcXu5Xn&#10;w+qwLN6ejTk/mx7uQUWa4t8xfOMLOuTCtPdHtkG1BuSR+DPFu7mdg9r/qs4z/Z89/wIAAP//AwBQ&#10;SwECLQAUAAYACAAAACEAtoM4kv4AAADhAQAAEwAAAAAAAAAAAAAAAAAAAAAAW0NvbnRlbnRfVHlw&#10;ZXNdLnhtbFBLAQItABQABgAIAAAAIQA4/SH/1gAAAJQBAAALAAAAAAAAAAAAAAAAAC8BAABfcmVs&#10;cy8ucmVsc1BLAQItABQABgAIAAAAIQBn4zZ42wIAAOwFAAAOAAAAAAAAAAAAAAAAAC4CAABkcnMv&#10;ZTJvRG9jLnhtbFBLAQItABQABgAIAAAAIQACnVV42QAAAAMBAAAPAAAAAAAAAAAAAAAAADUFAABk&#10;cnMvZG93bnJldi54bWxQSwUGAAAAAAQABADzAAAAOwYAAAAA&#10;" filled="f" stroked="f">
                <o:lock v:ext="edit" aspectratio="t"/>
                <w10:anchorlock/>
              </v:rect>
            </w:pict>
          </mc:Fallback>
        </mc:AlternateContent>
      </w:r>
    </w:p>
    <w:p w14:paraId="6EFA611D" w14:textId="77777777" w:rsidR="00953D08" w:rsidRPr="00AB0788" w:rsidRDefault="00953D08" w:rsidP="007249F9">
      <w:pPr>
        <w:rPr>
          <w:rFonts w:cstheme="minorHAnsi"/>
        </w:rPr>
      </w:pPr>
      <w:r>
        <w:rPr>
          <w:rFonts w:cstheme="minorHAnsi"/>
          <w:noProof/>
          <w:lang w:eastAsia="da-DK"/>
        </w:rPr>
        <w:drawing>
          <wp:anchor distT="0" distB="0" distL="114300" distR="114300" simplePos="0" relativeHeight="251659264" behindDoc="0" locked="0" layoutInCell="1" allowOverlap="1" wp14:anchorId="2D53E5E0" wp14:editId="06A67FBF">
            <wp:simplePos x="0" y="0"/>
            <wp:positionH relativeFrom="margin">
              <wp:align>left</wp:align>
            </wp:positionH>
            <wp:positionV relativeFrom="paragraph">
              <wp:posOffset>296545</wp:posOffset>
            </wp:positionV>
            <wp:extent cx="6188710" cy="2481580"/>
            <wp:effectExtent l="0" t="0" r="2540" b="0"/>
            <wp:wrapSquare wrapText="bothSides"/>
            <wp:docPr id="8" name="Billed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8548D36.tmp"/>
                    <pic:cNvPicPr/>
                  </pic:nvPicPr>
                  <pic:blipFill>
                    <a:blip r:embed="rId9" cstate="print">
                      <a:extLst>
                        <a:ext uri="{28A0092B-C50C-407E-A947-70E740481C1C}">
                          <a14:useLocalDpi xmlns:a14="http://schemas.microsoft.com/office/drawing/2010/main" val="0"/>
                        </a:ext>
                      </a:extLst>
                    </a:blip>
                    <a:stretch>
                      <a:fillRect/>
                    </a:stretch>
                  </pic:blipFill>
                  <pic:spPr>
                    <a:xfrm>
                      <a:off x="0" y="0"/>
                      <a:ext cx="6188710" cy="2481580"/>
                    </a:xfrm>
                    <a:prstGeom prst="rect">
                      <a:avLst/>
                    </a:prstGeom>
                  </pic:spPr>
                </pic:pic>
              </a:graphicData>
            </a:graphic>
          </wp:anchor>
        </w:drawing>
      </w:r>
    </w:p>
    <w:p w14:paraId="166C9331" w14:textId="77777777" w:rsidR="00953D08" w:rsidRPr="00AB0788" w:rsidRDefault="00953D08" w:rsidP="007249F9">
      <w:pPr>
        <w:rPr>
          <w:rFonts w:cstheme="minorHAnsi"/>
        </w:rPr>
      </w:pPr>
    </w:p>
    <w:p w14:paraId="5E5789CD" w14:textId="77777777" w:rsidR="00953D08" w:rsidRPr="00AB0788" w:rsidRDefault="00953D08" w:rsidP="007249F9">
      <w:pPr>
        <w:rPr>
          <w:rFonts w:cstheme="minorHAnsi"/>
        </w:rPr>
      </w:pPr>
    </w:p>
    <w:p w14:paraId="5F4E76DB" w14:textId="77777777" w:rsidR="00953D08" w:rsidRPr="00AB0788" w:rsidRDefault="00953D08" w:rsidP="007249F9">
      <w:pPr>
        <w:rPr>
          <w:rFonts w:cstheme="minorHAnsi"/>
        </w:rPr>
      </w:pPr>
    </w:p>
    <w:p w14:paraId="60329349" w14:textId="77777777" w:rsidR="00953D08" w:rsidRDefault="00953D08" w:rsidP="007249F9">
      <w:pPr>
        <w:pStyle w:val="Default"/>
        <w:spacing w:line="276" w:lineRule="auto"/>
        <w:rPr>
          <w:rFonts w:asciiTheme="minorHAnsi" w:hAnsiTheme="minorHAnsi" w:cstheme="minorHAnsi"/>
          <w:b/>
          <w:color w:val="auto"/>
          <w:sz w:val="32"/>
          <w:szCs w:val="32"/>
        </w:rPr>
      </w:pPr>
    </w:p>
    <w:p w14:paraId="0F494EA9" w14:textId="77777777" w:rsidR="00953D08" w:rsidRDefault="00953D08" w:rsidP="007249F9">
      <w:pPr>
        <w:pStyle w:val="Default"/>
        <w:spacing w:line="276" w:lineRule="auto"/>
        <w:rPr>
          <w:rFonts w:asciiTheme="minorHAnsi" w:hAnsiTheme="minorHAnsi" w:cstheme="minorHAnsi"/>
          <w:color w:val="auto"/>
          <w:sz w:val="22"/>
          <w:szCs w:val="22"/>
        </w:rPr>
      </w:pPr>
    </w:p>
    <w:p w14:paraId="0A5B5588" w14:textId="77777777" w:rsidR="00953D08" w:rsidRPr="00AD0C5D" w:rsidRDefault="00953D08" w:rsidP="007249F9">
      <w:pPr>
        <w:pStyle w:val="Default"/>
        <w:spacing w:line="276" w:lineRule="auto"/>
        <w:rPr>
          <w:color w:val="auto"/>
          <w:sz w:val="36"/>
          <w:szCs w:val="36"/>
        </w:rPr>
      </w:pPr>
      <w:r w:rsidRPr="00AD0C5D">
        <w:rPr>
          <w:b/>
          <w:color w:val="auto"/>
          <w:sz w:val="36"/>
          <w:szCs w:val="36"/>
        </w:rPr>
        <w:t>Randers Kommune</w:t>
      </w:r>
      <w:r w:rsidRPr="00AD0C5D">
        <w:rPr>
          <w:b/>
          <w:bCs/>
          <w:color w:val="auto"/>
          <w:sz w:val="36"/>
          <w:szCs w:val="36"/>
        </w:rPr>
        <w:t xml:space="preserve"> søger en </w:t>
      </w:r>
      <w:r>
        <w:rPr>
          <w:b/>
          <w:bCs/>
          <w:color w:val="auto"/>
          <w:sz w:val="36"/>
          <w:szCs w:val="36"/>
        </w:rPr>
        <w:t>dygtig sekretariatschef med godt overblik til Social og Arbejdsmarked</w:t>
      </w:r>
    </w:p>
    <w:p w14:paraId="6CECF55B" w14:textId="77777777" w:rsidR="00953D08" w:rsidRPr="00AB0788" w:rsidRDefault="00953D08" w:rsidP="007249F9">
      <w:pPr>
        <w:pStyle w:val="Default"/>
        <w:spacing w:line="276" w:lineRule="auto"/>
        <w:rPr>
          <w:rFonts w:asciiTheme="minorHAnsi" w:hAnsiTheme="minorHAnsi" w:cstheme="minorHAnsi"/>
          <w:color w:val="auto"/>
          <w:sz w:val="22"/>
          <w:szCs w:val="22"/>
        </w:rPr>
      </w:pPr>
    </w:p>
    <w:p w14:paraId="598D91AD" w14:textId="168772DC" w:rsidR="00953D08" w:rsidRDefault="00953D08" w:rsidP="007249F9">
      <w:pPr>
        <w:rPr>
          <w:rFonts w:cstheme="minorHAnsi"/>
        </w:rPr>
      </w:pPr>
      <w:r w:rsidRPr="00AD0C5D">
        <w:t xml:space="preserve">Da vores </w:t>
      </w:r>
      <w:r>
        <w:t>tidligere sekretariats</w:t>
      </w:r>
      <w:r w:rsidRPr="00AD0C5D">
        <w:t xml:space="preserve">chef har fået </w:t>
      </w:r>
      <w:r>
        <w:t xml:space="preserve">nyt </w:t>
      </w:r>
      <w:r w:rsidRPr="00AD0C5D">
        <w:t>job</w:t>
      </w:r>
      <w:r>
        <w:t xml:space="preserve"> som </w:t>
      </w:r>
      <w:r w:rsidR="00F04122">
        <w:t>stabschef i Randers Kommune</w:t>
      </w:r>
      <w:r w:rsidR="000237B7">
        <w:t>,</w:t>
      </w:r>
      <w:r w:rsidR="00F04122">
        <w:t xml:space="preserve"> s</w:t>
      </w:r>
      <w:r w:rsidRPr="00AB0788">
        <w:rPr>
          <w:rFonts w:cstheme="minorHAnsi"/>
          <w:color w:val="000000" w:themeColor="text1"/>
        </w:rPr>
        <w:t>øge</w:t>
      </w:r>
      <w:r>
        <w:rPr>
          <w:rFonts w:cstheme="minorHAnsi"/>
          <w:color w:val="000000" w:themeColor="text1"/>
        </w:rPr>
        <w:t xml:space="preserve">r vi </w:t>
      </w:r>
      <w:r w:rsidRPr="00310D26">
        <w:t xml:space="preserve">en </w:t>
      </w:r>
      <w:r w:rsidR="00960973">
        <w:t xml:space="preserve">struktureret </w:t>
      </w:r>
      <w:r w:rsidRPr="00310D26">
        <w:t>sekretariatschef med godt overblik til Social og Arbejdsmarke</w:t>
      </w:r>
      <w:r>
        <w:t xml:space="preserve">d. </w:t>
      </w:r>
      <w:r w:rsidRPr="00AB0788">
        <w:rPr>
          <w:rFonts w:cstheme="minorHAnsi"/>
        </w:rPr>
        <w:t xml:space="preserve">Stillingen ønskes besat med tiltrædelse pr. 1. </w:t>
      </w:r>
      <w:r w:rsidR="00F04122">
        <w:rPr>
          <w:rFonts w:cstheme="minorHAnsi"/>
        </w:rPr>
        <w:t>april</w:t>
      </w:r>
      <w:r>
        <w:rPr>
          <w:rFonts w:cstheme="minorHAnsi"/>
        </w:rPr>
        <w:t xml:space="preserve"> 202</w:t>
      </w:r>
      <w:r w:rsidR="00F04122">
        <w:rPr>
          <w:rFonts w:cstheme="minorHAnsi"/>
        </w:rPr>
        <w:t>6</w:t>
      </w:r>
      <w:r w:rsidRPr="0047562B">
        <w:rPr>
          <w:rFonts w:cstheme="minorHAnsi"/>
        </w:rPr>
        <w:t xml:space="preserve">. </w:t>
      </w:r>
      <w:r w:rsidRPr="00AB0788">
        <w:rPr>
          <w:rFonts w:cstheme="minorHAnsi"/>
        </w:rPr>
        <w:br/>
      </w:r>
      <w:r>
        <w:rPr>
          <w:rFonts w:cstheme="minorHAnsi"/>
          <w:b/>
          <w:bCs/>
        </w:rPr>
        <w:br/>
      </w:r>
      <w:r>
        <w:rPr>
          <w:rFonts w:cstheme="minorHAnsi"/>
          <w:b/>
          <w:bCs/>
          <w:sz w:val="32"/>
          <w:szCs w:val="32"/>
        </w:rPr>
        <w:t>Kort om Randers Kommune</w:t>
      </w:r>
      <w:r>
        <w:rPr>
          <w:rFonts w:cstheme="minorHAnsi"/>
          <w:b/>
          <w:bCs/>
          <w:sz w:val="32"/>
          <w:szCs w:val="32"/>
        </w:rPr>
        <w:br/>
      </w:r>
      <w:r>
        <w:rPr>
          <w:rFonts w:cstheme="minorHAnsi"/>
        </w:rPr>
        <w:t xml:space="preserve">Randers Kommune er en ambitiøs kommune, der satser på vækst og udvikling, herunder den løbende udvikling af kvaliteten af velfærdsydelserne og en fremsynet og bæredygtig udvikling. Kommunen er en af landets største og har over </w:t>
      </w:r>
      <w:r w:rsidR="00F04122">
        <w:rPr>
          <w:rFonts w:cstheme="minorHAnsi"/>
        </w:rPr>
        <w:t>100</w:t>
      </w:r>
      <w:r>
        <w:rPr>
          <w:rFonts w:cstheme="minorHAnsi"/>
        </w:rPr>
        <w:t xml:space="preserve">.000 indbyggere og et areal på 748 kvadratkilometer. </w:t>
      </w:r>
    </w:p>
    <w:p w14:paraId="271A9029" w14:textId="6484A4A8" w:rsidR="00953D08" w:rsidRDefault="00953D08" w:rsidP="007249F9">
      <w:pPr>
        <w:rPr>
          <w:spacing w:val="-1"/>
        </w:rPr>
      </w:pPr>
      <w:r>
        <w:rPr>
          <w:spacing w:val="-1"/>
        </w:rPr>
        <w:t xml:space="preserve">Der </w:t>
      </w:r>
      <w:r w:rsidR="00960973">
        <w:rPr>
          <w:spacing w:val="-1"/>
        </w:rPr>
        <w:t xml:space="preserve">sker meget </w:t>
      </w:r>
      <w:r>
        <w:rPr>
          <w:spacing w:val="-1"/>
        </w:rPr>
        <w:t xml:space="preserve">i Randers Kommune. Virksomheder vokser, nye arbejdspladser skabes og ledigheden falder. Salget af byggegrunde går rigtigt godt, og investorernes øgede interesse for Randers Kommune er tydelig. Naturen i kommunen er både smuk og varieret. Kommunen grænser på flere sider ud til vand med en samlet kystlinje på 103 kilometer mod Mariager Fjord, Kattegat og Randers Fjord. Gudenåens sidste kilometer løber gennem kommunen inden udmundingen i Randers Fjord. </w:t>
      </w:r>
    </w:p>
    <w:p w14:paraId="41194777" w14:textId="4FADB312" w:rsidR="00953D08" w:rsidRDefault="00953D08" w:rsidP="007249F9">
      <w:pPr>
        <w:rPr>
          <w:spacing w:val="-1"/>
        </w:rPr>
      </w:pPr>
      <w:r>
        <w:rPr>
          <w:spacing w:val="-1"/>
        </w:rPr>
        <w:t xml:space="preserve">Kommunen har en veludbygget infrastruktur i tilknytning til E45 og veletablerede tog- og busforbindelser til blandt andet Aarhus, Aalborg, Viborg og Aarhus Lufthavn. Randers by er et socialt og kulturelt mødested. Her er et driftigt handelsliv, mange arbejdspladser, uddannelser og servicefunktioner. I de kommende år står kommunen foran store politiske projekter omkring byudvikling, udflytning og omdannelse af Randers Havn og udvikling af nye bydele. Også i de mindre byer og landområder er der mange udviklingsinitiativer i gang. </w:t>
      </w:r>
    </w:p>
    <w:p w14:paraId="01D78084" w14:textId="77777777" w:rsidR="00953D08" w:rsidRDefault="00953D08" w:rsidP="007249F9">
      <w:pPr>
        <w:rPr>
          <w:spacing w:val="-1"/>
        </w:rPr>
      </w:pPr>
      <w:r>
        <w:rPr>
          <w:spacing w:val="-1"/>
        </w:rPr>
        <w:t xml:space="preserve">Når kommunen udvikler sig, har vi fokus på, at alle skal med og fokus på mestring i eget liv. Vi tager også afsæt i, at det handler om at sætte det enkelte menneskes potentiale i fokus og skabe de rette tværfaglige og tværsektorielle indsatser for at understøtte mestring i eget liv. </w:t>
      </w:r>
    </w:p>
    <w:p w14:paraId="436A0B17" w14:textId="77777777" w:rsidR="00953D08" w:rsidRDefault="00953D08" w:rsidP="007249F9">
      <w:pPr>
        <w:pStyle w:val="Default"/>
        <w:spacing w:line="276" w:lineRule="auto"/>
        <w:rPr>
          <w:rFonts w:asciiTheme="minorHAnsi" w:hAnsiTheme="minorHAnsi" w:cstheme="minorHAnsi"/>
          <w:color w:val="auto"/>
          <w:sz w:val="22"/>
          <w:szCs w:val="22"/>
        </w:rPr>
      </w:pPr>
      <w:r>
        <w:rPr>
          <w:rFonts w:asciiTheme="minorHAnsi" w:hAnsiTheme="minorHAnsi" w:cstheme="minorHAnsi"/>
          <w:color w:val="auto"/>
          <w:sz w:val="22"/>
          <w:szCs w:val="22"/>
        </w:rPr>
        <w:t xml:space="preserve">Randers Kommune er en værdibaseret organisation, som står i forreste række, når det handler om at være en attraktiv arbejdsplads for medarbejderne. Kommunen vil være kendt for en åben kultur, der prioriterer at levere så høj kvalitet som muligt i serviceydelserne til borgerne. Kommunen ønsker at være en offentlig virksomhed, der bidrager til udvikling af det omgivende samfund – borgere, erhvervsliv, civilsamfund og andre aktører. Det er i denne kontekst, at Randers Kommune tilbyder en spændende og attraktiv stilling som </w:t>
      </w:r>
      <w:r w:rsidRPr="00A64AEB">
        <w:rPr>
          <w:rFonts w:asciiTheme="minorHAnsi" w:hAnsiTheme="minorHAnsi" w:cstheme="minorHAnsi"/>
          <w:color w:val="auto"/>
          <w:sz w:val="22"/>
          <w:szCs w:val="22"/>
        </w:rPr>
        <w:t xml:space="preserve">sekretariatschef i en </w:t>
      </w:r>
      <w:r>
        <w:rPr>
          <w:rFonts w:asciiTheme="minorHAnsi" w:hAnsiTheme="minorHAnsi" w:cstheme="minorHAnsi"/>
          <w:color w:val="auto"/>
          <w:sz w:val="22"/>
          <w:szCs w:val="22"/>
        </w:rPr>
        <w:t xml:space="preserve">stor organisation i markant udvikling. </w:t>
      </w:r>
    </w:p>
    <w:p w14:paraId="5638419B" w14:textId="77777777" w:rsidR="00953D08" w:rsidRDefault="00953D08" w:rsidP="007249F9">
      <w:pPr>
        <w:pStyle w:val="Default"/>
        <w:spacing w:line="276" w:lineRule="auto"/>
        <w:rPr>
          <w:rFonts w:asciiTheme="minorHAnsi" w:hAnsiTheme="minorHAnsi" w:cstheme="minorHAnsi"/>
          <w:color w:val="auto"/>
          <w:sz w:val="22"/>
          <w:szCs w:val="22"/>
        </w:rPr>
      </w:pPr>
      <w:r>
        <w:rPr>
          <w:noProof/>
          <w:lang w:eastAsia="da-DK"/>
        </w:rPr>
        <w:drawing>
          <wp:anchor distT="0" distB="0" distL="114300" distR="114300" simplePos="0" relativeHeight="251660288" behindDoc="0" locked="0" layoutInCell="1" allowOverlap="1" wp14:anchorId="3C7F6CCC" wp14:editId="7F7DA09A">
            <wp:simplePos x="0" y="0"/>
            <wp:positionH relativeFrom="column">
              <wp:posOffset>0</wp:posOffset>
            </wp:positionH>
            <wp:positionV relativeFrom="paragraph">
              <wp:posOffset>111760</wp:posOffset>
            </wp:positionV>
            <wp:extent cx="5732145" cy="989330"/>
            <wp:effectExtent l="0" t="0" r="1905" b="1270"/>
            <wp:wrapSquare wrapText="bothSides"/>
            <wp:docPr id="104" name="Billede 1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lede 6"/>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5732145" cy="989330"/>
                    </a:xfrm>
                    <a:prstGeom prst="rect">
                      <a:avLst/>
                    </a:prstGeom>
                    <a:noFill/>
                  </pic:spPr>
                </pic:pic>
              </a:graphicData>
            </a:graphic>
            <wp14:sizeRelH relativeFrom="page">
              <wp14:pctWidth>0</wp14:pctWidth>
            </wp14:sizeRelH>
            <wp14:sizeRelV relativeFrom="page">
              <wp14:pctHeight>0</wp14:pctHeight>
            </wp14:sizeRelV>
          </wp:anchor>
        </w:drawing>
      </w:r>
    </w:p>
    <w:p w14:paraId="4739B664" w14:textId="77777777" w:rsidR="00953D08" w:rsidRDefault="00953D08" w:rsidP="007249F9">
      <w:pPr>
        <w:rPr>
          <w:rFonts w:cstheme="minorHAnsi"/>
        </w:rPr>
      </w:pPr>
    </w:p>
    <w:p w14:paraId="0C17076D" w14:textId="77777777" w:rsidR="00953D08" w:rsidRDefault="00953D08" w:rsidP="007249F9">
      <w:pPr>
        <w:rPr>
          <w:rFonts w:cstheme="minorHAnsi"/>
        </w:rPr>
      </w:pPr>
    </w:p>
    <w:p w14:paraId="6A84A60E" w14:textId="77777777" w:rsidR="00953D08" w:rsidRDefault="00953D08" w:rsidP="007249F9">
      <w:pPr>
        <w:rPr>
          <w:rFonts w:cstheme="minorHAnsi"/>
          <w:b/>
          <w:bCs/>
        </w:rPr>
      </w:pPr>
      <w:r>
        <w:rPr>
          <w:rFonts w:cstheme="minorHAnsi"/>
        </w:rPr>
        <w:br/>
      </w:r>
      <w:r>
        <w:rPr>
          <w:rFonts w:cstheme="minorHAnsi"/>
          <w:b/>
          <w:bCs/>
        </w:rPr>
        <w:br/>
      </w:r>
    </w:p>
    <w:p w14:paraId="7DE34F88" w14:textId="77777777" w:rsidR="00953D08" w:rsidRDefault="00953D08" w:rsidP="007249F9">
      <w:pPr>
        <w:rPr>
          <w:rFonts w:cstheme="minorHAnsi"/>
          <w:b/>
          <w:bCs/>
        </w:rPr>
      </w:pPr>
      <w:r>
        <w:rPr>
          <w:rFonts w:cstheme="minorHAnsi"/>
          <w:b/>
          <w:bCs/>
        </w:rPr>
        <w:br w:type="page"/>
      </w:r>
    </w:p>
    <w:p w14:paraId="33360102" w14:textId="77777777" w:rsidR="00960973" w:rsidRDefault="00960973" w:rsidP="00960973">
      <w:pPr>
        <w:spacing w:after="0"/>
        <w:rPr>
          <w:rFonts w:cstheme="minorHAnsi"/>
        </w:rPr>
      </w:pPr>
      <w:r>
        <w:rPr>
          <w:rFonts w:cstheme="minorHAnsi"/>
          <w:b/>
          <w:bCs/>
        </w:rPr>
        <w:t>Randers Kommunes Vision 2030</w:t>
      </w:r>
    </w:p>
    <w:p w14:paraId="39D179FA" w14:textId="77777777" w:rsidR="00960973" w:rsidRDefault="00960973" w:rsidP="00960973">
      <w:pPr>
        <w:pStyle w:val="Default"/>
        <w:spacing w:line="276" w:lineRule="auto"/>
        <w:rPr>
          <w:rFonts w:asciiTheme="minorHAnsi" w:hAnsiTheme="minorHAnsi" w:cstheme="minorHAnsi"/>
          <w:color w:val="auto"/>
          <w:sz w:val="22"/>
          <w:szCs w:val="22"/>
        </w:rPr>
      </w:pPr>
      <w:r>
        <w:rPr>
          <w:rFonts w:asciiTheme="minorHAnsi" w:hAnsiTheme="minorHAnsi" w:cstheme="minorHAnsi"/>
          <w:color w:val="auto"/>
          <w:sz w:val="22"/>
          <w:szCs w:val="22"/>
        </w:rPr>
        <w:t>Byrådet vedtog i 2022 Vision 2030 med følgende ambitioner:</w:t>
      </w:r>
    </w:p>
    <w:p w14:paraId="344133E7" w14:textId="77777777" w:rsidR="00960973" w:rsidRDefault="00960973" w:rsidP="00960973">
      <w:pPr>
        <w:pStyle w:val="Default"/>
        <w:spacing w:line="276" w:lineRule="auto"/>
        <w:rPr>
          <w:rFonts w:asciiTheme="minorHAnsi" w:hAnsiTheme="minorHAnsi" w:cstheme="minorHAnsi"/>
          <w:color w:val="auto"/>
          <w:sz w:val="22"/>
          <w:szCs w:val="22"/>
        </w:rPr>
      </w:pPr>
    </w:p>
    <w:p w14:paraId="4470F4B7" w14:textId="77777777" w:rsidR="00960973" w:rsidRPr="00F04122" w:rsidRDefault="00960973" w:rsidP="00960973">
      <w:pPr>
        <w:pStyle w:val="Default"/>
        <w:numPr>
          <w:ilvl w:val="0"/>
          <w:numId w:val="15"/>
        </w:numPr>
        <w:spacing w:line="276" w:lineRule="auto"/>
        <w:rPr>
          <w:rFonts w:asciiTheme="minorHAnsi" w:hAnsiTheme="minorHAnsi" w:cstheme="minorHAnsi"/>
          <w:color w:val="auto"/>
          <w:sz w:val="22"/>
          <w:szCs w:val="22"/>
        </w:rPr>
      </w:pPr>
      <w:r w:rsidRPr="00F04122">
        <w:rPr>
          <w:rFonts w:asciiTheme="minorHAnsi" w:hAnsiTheme="minorHAnsi" w:cstheme="minorHAnsi"/>
          <w:color w:val="auto"/>
          <w:sz w:val="22"/>
          <w:szCs w:val="22"/>
        </w:rPr>
        <w:t xml:space="preserve">Vi vil være blandt de bedste – både som sted at bo, vokse op, arbejde og drive virksomhed </w:t>
      </w:r>
    </w:p>
    <w:p w14:paraId="3C68FB7B" w14:textId="77777777" w:rsidR="00960973" w:rsidRPr="00F04122" w:rsidRDefault="00960973" w:rsidP="00960973">
      <w:pPr>
        <w:pStyle w:val="Default"/>
        <w:numPr>
          <w:ilvl w:val="0"/>
          <w:numId w:val="15"/>
        </w:numPr>
        <w:spacing w:line="276" w:lineRule="auto"/>
        <w:rPr>
          <w:rFonts w:asciiTheme="minorHAnsi" w:hAnsiTheme="minorHAnsi" w:cstheme="minorHAnsi"/>
          <w:color w:val="auto"/>
          <w:sz w:val="22"/>
          <w:szCs w:val="22"/>
        </w:rPr>
      </w:pPr>
      <w:r w:rsidRPr="00F04122">
        <w:rPr>
          <w:rFonts w:asciiTheme="minorHAnsi" w:hAnsiTheme="minorHAnsi" w:cstheme="minorHAnsi"/>
          <w:color w:val="auto"/>
          <w:sz w:val="22"/>
          <w:szCs w:val="22"/>
        </w:rPr>
        <w:t>Vi gør det med afsæt i det</w:t>
      </w:r>
      <w:r>
        <w:rPr>
          <w:rFonts w:asciiTheme="minorHAnsi" w:hAnsiTheme="minorHAnsi" w:cstheme="minorHAnsi"/>
          <w:color w:val="auto"/>
          <w:sz w:val="22"/>
          <w:szCs w:val="22"/>
        </w:rPr>
        <w:t>,</w:t>
      </w:r>
      <w:r w:rsidRPr="00F04122">
        <w:rPr>
          <w:rFonts w:asciiTheme="minorHAnsi" w:hAnsiTheme="minorHAnsi" w:cstheme="minorHAnsi"/>
          <w:color w:val="auto"/>
          <w:sz w:val="22"/>
          <w:szCs w:val="22"/>
        </w:rPr>
        <w:t xml:space="preserve"> der gør Randers og vores lokalsamfund til noget helt særligt – vores natur, vores historie og vores fællesskaber – og vi gør det bæredygtigt!</w:t>
      </w:r>
    </w:p>
    <w:p w14:paraId="22845FD9" w14:textId="77777777" w:rsidR="00960973" w:rsidRPr="00F04122" w:rsidRDefault="00960973" w:rsidP="00960973">
      <w:pPr>
        <w:pStyle w:val="Default"/>
        <w:numPr>
          <w:ilvl w:val="0"/>
          <w:numId w:val="15"/>
        </w:numPr>
        <w:spacing w:line="276" w:lineRule="auto"/>
        <w:rPr>
          <w:rFonts w:asciiTheme="minorHAnsi" w:hAnsiTheme="minorHAnsi" w:cstheme="minorHAnsi"/>
          <w:color w:val="auto"/>
          <w:sz w:val="22"/>
          <w:szCs w:val="22"/>
        </w:rPr>
      </w:pPr>
      <w:r w:rsidRPr="00F04122">
        <w:rPr>
          <w:rFonts w:asciiTheme="minorHAnsi" w:hAnsiTheme="minorHAnsi" w:cstheme="minorHAnsi"/>
          <w:color w:val="auto"/>
          <w:sz w:val="22"/>
          <w:szCs w:val="22"/>
        </w:rPr>
        <w:t>Og vi gør det på en måde, hvor der er fokus på mennesker og plads til alle, og hvor alle får mulighed for at bidrage med det</w:t>
      </w:r>
      <w:r>
        <w:rPr>
          <w:rFonts w:asciiTheme="minorHAnsi" w:hAnsiTheme="minorHAnsi" w:cstheme="minorHAnsi"/>
          <w:color w:val="auto"/>
          <w:sz w:val="22"/>
          <w:szCs w:val="22"/>
        </w:rPr>
        <w:t>,</w:t>
      </w:r>
      <w:r w:rsidRPr="00F04122">
        <w:rPr>
          <w:rFonts w:asciiTheme="minorHAnsi" w:hAnsiTheme="minorHAnsi" w:cstheme="minorHAnsi"/>
          <w:color w:val="auto"/>
          <w:sz w:val="22"/>
          <w:szCs w:val="22"/>
        </w:rPr>
        <w:t xml:space="preserve"> de kan.</w:t>
      </w:r>
    </w:p>
    <w:p w14:paraId="4B5DCA38" w14:textId="77777777" w:rsidR="00960973" w:rsidRDefault="00960973" w:rsidP="00960973">
      <w:pPr>
        <w:pStyle w:val="Default"/>
        <w:spacing w:line="276" w:lineRule="auto"/>
        <w:ind w:left="720"/>
        <w:rPr>
          <w:rFonts w:asciiTheme="minorHAnsi" w:hAnsiTheme="minorHAnsi" w:cstheme="minorHAnsi"/>
          <w:color w:val="auto"/>
          <w:sz w:val="22"/>
          <w:szCs w:val="22"/>
        </w:rPr>
      </w:pPr>
    </w:p>
    <w:p w14:paraId="68239DA2" w14:textId="77777777" w:rsidR="00960973" w:rsidRDefault="00960973" w:rsidP="00960973">
      <w:pPr>
        <w:pStyle w:val="Default"/>
        <w:spacing w:line="276" w:lineRule="auto"/>
      </w:pPr>
      <w:r>
        <w:rPr>
          <w:rFonts w:asciiTheme="minorHAnsi" w:hAnsiTheme="minorHAnsi" w:cstheme="minorHAnsi"/>
          <w:color w:val="auto"/>
          <w:sz w:val="22"/>
          <w:szCs w:val="22"/>
        </w:rPr>
        <w:t xml:space="preserve">Du kan læse mere om visionen på Randers Kommunes hjemmeside, </w:t>
      </w:r>
      <w:hyperlink r:id="rId11" w:history="1">
        <w:r w:rsidRPr="00F04122">
          <w:rPr>
            <w:rStyle w:val="Hyperlink"/>
          </w:rPr>
          <w:t>Randers Kommunes vision 2030</w:t>
        </w:r>
      </w:hyperlink>
    </w:p>
    <w:p w14:paraId="7DACD523" w14:textId="77777777" w:rsidR="00960973" w:rsidRPr="00F04122" w:rsidRDefault="00960973" w:rsidP="00960973">
      <w:pPr>
        <w:pStyle w:val="Default"/>
        <w:spacing w:line="276" w:lineRule="auto"/>
      </w:pPr>
    </w:p>
    <w:p w14:paraId="74724237" w14:textId="6F87715C" w:rsidR="000237B7" w:rsidRDefault="000237B7" w:rsidP="007249F9">
      <w:pPr>
        <w:spacing w:after="0"/>
        <w:rPr>
          <w:rFonts w:cstheme="minorHAnsi"/>
          <w:b/>
          <w:bCs/>
        </w:rPr>
      </w:pPr>
      <w:r>
        <w:rPr>
          <w:rFonts w:cstheme="minorHAnsi"/>
          <w:b/>
          <w:bCs/>
        </w:rPr>
        <w:t>Fremtidens Randers</w:t>
      </w:r>
      <w:r w:rsidR="00AF4B3C">
        <w:rPr>
          <w:rFonts w:cstheme="minorHAnsi"/>
          <w:b/>
          <w:bCs/>
        </w:rPr>
        <w:t xml:space="preserve"> Kommune</w:t>
      </w:r>
    </w:p>
    <w:p w14:paraId="4C1BCB96" w14:textId="1660E31D" w:rsidR="000237B7" w:rsidRDefault="000237B7" w:rsidP="000237B7">
      <w:pPr>
        <w:spacing w:after="0"/>
        <w:rPr>
          <w:rFonts w:cstheme="minorHAnsi"/>
        </w:rPr>
      </w:pPr>
      <w:r>
        <w:rPr>
          <w:rFonts w:cstheme="minorHAnsi"/>
        </w:rPr>
        <w:t>Byrådet besluttede med budget 2024-2027 at igangsætte forandringsprojektet ”Fremtidens Randers Kommune”. Projektet er planlagt i tre faser, hhv. 1) u</w:t>
      </w:r>
      <w:r w:rsidRPr="000237B7">
        <w:rPr>
          <w:rFonts w:cstheme="minorHAnsi"/>
        </w:rPr>
        <w:t xml:space="preserve">darbejde af en hvidbog, </w:t>
      </w:r>
      <w:r>
        <w:rPr>
          <w:rFonts w:cstheme="minorHAnsi"/>
        </w:rPr>
        <w:t>2) politisk</w:t>
      </w:r>
      <w:r w:rsidRPr="000237B7">
        <w:rPr>
          <w:rFonts w:cstheme="minorHAnsi"/>
        </w:rPr>
        <w:t xml:space="preserve"> beslutning om strategisk plan og mål,</w:t>
      </w:r>
      <w:r>
        <w:rPr>
          <w:rFonts w:cstheme="minorHAnsi"/>
        </w:rPr>
        <w:t xml:space="preserve"> efterfulgt af 3) arbejdet med konkrete løsninger. </w:t>
      </w:r>
    </w:p>
    <w:p w14:paraId="6EAA1C05" w14:textId="77777777" w:rsidR="000237B7" w:rsidRDefault="000237B7" w:rsidP="000237B7">
      <w:pPr>
        <w:spacing w:after="0"/>
        <w:rPr>
          <w:rFonts w:cstheme="minorHAnsi"/>
        </w:rPr>
      </w:pPr>
    </w:p>
    <w:p w14:paraId="46E4C2F6" w14:textId="7E387906" w:rsidR="000237B7" w:rsidRDefault="000237B7" w:rsidP="000237B7">
      <w:pPr>
        <w:spacing w:after="0"/>
        <w:rPr>
          <w:rFonts w:cstheme="minorHAnsi"/>
        </w:rPr>
      </w:pPr>
      <w:r>
        <w:rPr>
          <w:rFonts w:cstheme="minorHAnsi"/>
        </w:rPr>
        <w:t xml:space="preserve">Hvidbogen blev offentliggjort den 3. juni 2025, og hvidbogen beskriver kommunens udfordringer og potentialer samt de fokusområder, der vurderes afgørende at forandre, så langt flere borgere i </w:t>
      </w:r>
      <w:r w:rsidR="00ED6775">
        <w:rPr>
          <w:rFonts w:cstheme="minorHAnsi"/>
        </w:rPr>
        <w:t>Randers Kommune</w:t>
      </w:r>
      <w:r>
        <w:rPr>
          <w:rFonts w:cstheme="minorHAnsi"/>
        </w:rPr>
        <w:t xml:space="preserve"> får bedre muligheder for at få et godt liv. </w:t>
      </w:r>
    </w:p>
    <w:p w14:paraId="4A9A23EC" w14:textId="77777777" w:rsidR="000237B7" w:rsidRDefault="000237B7" w:rsidP="000237B7">
      <w:pPr>
        <w:spacing w:after="0"/>
        <w:rPr>
          <w:rFonts w:cstheme="minorHAnsi"/>
        </w:rPr>
      </w:pPr>
    </w:p>
    <w:p w14:paraId="05BC4E9A" w14:textId="292C9E20" w:rsidR="000237B7" w:rsidRDefault="000237B7" w:rsidP="000237B7">
      <w:pPr>
        <w:spacing w:after="0"/>
        <w:rPr>
          <w:rFonts w:cstheme="minorHAnsi"/>
        </w:rPr>
      </w:pPr>
      <w:r>
        <w:rPr>
          <w:rFonts w:cstheme="minorHAnsi"/>
        </w:rPr>
        <w:t xml:space="preserve">I perioden fra juni til september 2025 blev der gennemført en stor kommunikations- og inddragelsesproces, hvor borgere, virksomheder, samarbejdspartnere, foreninger, medarbejdere mv. kom med konkrete inputs til at skabe Fremtidens Randers Kommune. </w:t>
      </w:r>
    </w:p>
    <w:p w14:paraId="3512AD25" w14:textId="77777777" w:rsidR="000237B7" w:rsidRDefault="000237B7" w:rsidP="000237B7">
      <w:pPr>
        <w:spacing w:after="0"/>
        <w:rPr>
          <w:rFonts w:cstheme="minorHAnsi"/>
        </w:rPr>
      </w:pPr>
    </w:p>
    <w:p w14:paraId="342CE192" w14:textId="665F12F0" w:rsidR="000237B7" w:rsidRDefault="000237B7" w:rsidP="000237B7">
      <w:pPr>
        <w:spacing w:after="0"/>
        <w:rPr>
          <w:rFonts w:cstheme="minorHAnsi"/>
        </w:rPr>
      </w:pPr>
      <w:r>
        <w:rPr>
          <w:rFonts w:cstheme="minorHAnsi"/>
        </w:rPr>
        <w:t>Med afsæt i hvidbogen – og de inputs der er modtaget i forbindelse med inddragelsesprocessen – er der udarbejdet et udkast til en strategisk plan for Fremtidens Randers Kommune, der skal overleveres til det nye byråd</w:t>
      </w:r>
      <w:r w:rsidR="00ED6775">
        <w:rPr>
          <w:rFonts w:cstheme="minorHAnsi"/>
        </w:rPr>
        <w:t>.</w:t>
      </w:r>
    </w:p>
    <w:p w14:paraId="7FB682A9" w14:textId="77777777" w:rsidR="000237B7" w:rsidRPr="000237B7" w:rsidRDefault="000237B7" w:rsidP="000237B7">
      <w:pPr>
        <w:spacing w:after="0"/>
        <w:rPr>
          <w:rFonts w:cstheme="minorHAnsi"/>
        </w:rPr>
      </w:pPr>
    </w:p>
    <w:p w14:paraId="0676D7A5" w14:textId="77777777" w:rsidR="00F04122" w:rsidRDefault="00F04122" w:rsidP="007249F9">
      <w:pPr>
        <w:pStyle w:val="Default"/>
        <w:spacing w:line="276" w:lineRule="auto"/>
        <w:rPr>
          <w:rFonts w:asciiTheme="minorHAnsi" w:hAnsiTheme="minorHAnsi" w:cstheme="minorHAnsi"/>
          <w:color w:val="auto"/>
          <w:sz w:val="22"/>
          <w:szCs w:val="22"/>
        </w:rPr>
      </w:pPr>
    </w:p>
    <w:p w14:paraId="41A95286" w14:textId="77777777" w:rsidR="00953D08" w:rsidRDefault="00953D08" w:rsidP="007249F9">
      <w:pPr>
        <w:pStyle w:val="Default"/>
        <w:spacing w:line="276" w:lineRule="auto"/>
        <w:rPr>
          <w:rFonts w:asciiTheme="minorHAnsi" w:hAnsiTheme="minorHAnsi" w:cstheme="minorHAnsi"/>
          <w:color w:val="auto"/>
          <w:sz w:val="22"/>
          <w:szCs w:val="22"/>
        </w:rPr>
      </w:pPr>
      <w:r>
        <w:rPr>
          <w:rFonts w:asciiTheme="minorHAnsi" w:hAnsiTheme="minorHAnsi" w:cstheme="minorHAnsi"/>
          <w:b/>
          <w:bCs/>
          <w:color w:val="auto"/>
          <w:sz w:val="22"/>
          <w:szCs w:val="22"/>
        </w:rPr>
        <w:t xml:space="preserve">Styringsmodel, værdi- og ledelsesgrundlag </w:t>
      </w:r>
    </w:p>
    <w:p w14:paraId="686361A5" w14:textId="7C978065" w:rsidR="00F04122" w:rsidRDefault="00953D08" w:rsidP="007249F9">
      <w:pPr>
        <w:pStyle w:val="Default"/>
        <w:spacing w:line="276" w:lineRule="auto"/>
        <w:rPr>
          <w:rFonts w:asciiTheme="minorHAnsi" w:hAnsiTheme="minorHAnsi" w:cstheme="minorHAnsi"/>
          <w:color w:val="auto"/>
          <w:sz w:val="22"/>
          <w:szCs w:val="22"/>
        </w:rPr>
      </w:pPr>
      <w:r>
        <w:rPr>
          <w:rFonts w:asciiTheme="minorHAnsi" w:hAnsiTheme="minorHAnsi" w:cstheme="minorHAnsi"/>
          <w:color w:val="auto"/>
          <w:sz w:val="22"/>
          <w:szCs w:val="22"/>
        </w:rPr>
        <w:t>Randersmodellen er Randers Kommunes model for styring og økonomisk decentralisering.</w:t>
      </w:r>
      <w:r w:rsidR="00F04122">
        <w:rPr>
          <w:rFonts w:asciiTheme="minorHAnsi" w:hAnsiTheme="minorHAnsi" w:cstheme="minorHAnsi"/>
          <w:color w:val="auto"/>
          <w:sz w:val="22"/>
          <w:szCs w:val="22"/>
        </w:rPr>
        <w:t xml:space="preserve"> </w:t>
      </w:r>
    </w:p>
    <w:p w14:paraId="17CFC137" w14:textId="5B25AA03" w:rsidR="00953D08" w:rsidRDefault="00953D08" w:rsidP="007249F9">
      <w:pPr>
        <w:pStyle w:val="Default"/>
        <w:spacing w:line="276" w:lineRule="auto"/>
        <w:rPr>
          <w:rFonts w:asciiTheme="minorHAnsi" w:hAnsiTheme="minorHAnsi" w:cstheme="minorHAnsi"/>
          <w:color w:val="auto"/>
          <w:sz w:val="22"/>
          <w:szCs w:val="22"/>
        </w:rPr>
      </w:pPr>
      <w:r>
        <w:rPr>
          <w:rFonts w:asciiTheme="minorHAnsi" w:hAnsiTheme="minorHAnsi" w:cstheme="minorHAnsi"/>
          <w:color w:val="auto"/>
          <w:sz w:val="22"/>
          <w:szCs w:val="22"/>
        </w:rPr>
        <w:t xml:space="preserve">Med Randersmodellen har byrådet fastsat de overordnede principper og mål, som medarbejdere og ledere inden for de kommunale institutioner skal arbejde ud fra: </w:t>
      </w:r>
    </w:p>
    <w:p w14:paraId="27B72F04" w14:textId="77777777" w:rsidR="00F04122" w:rsidRDefault="00F04122" w:rsidP="007249F9">
      <w:pPr>
        <w:pStyle w:val="Default"/>
        <w:spacing w:line="276" w:lineRule="auto"/>
        <w:rPr>
          <w:rFonts w:asciiTheme="minorHAnsi" w:hAnsiTheme="minorHAnsi" w:cstheme="minorHAnsi"/>
          <w:color w:val="auto"/>
          <w:sz w:val="22"/>
          <w:szCs w:val="22"/>
        </w:rPr>
      </w:pPr>
    </w:p>
    <w:p w14:paraId="183408FD" w14:textId="77777777" w:rsidR="00953D08" w:rsidRDefault="00953D08" w:rsidP="00500769">
      <w:pPr>
        <w:pStyle w:val="Default"/>
        <w:numPr>
          <w:ilvl w:val="0"/>
          <w:numId w:val="1"/>
        </w:numPr>
        <w:spacing w:after="13" w:line="276" w:lineRule="auto"/>
        <w:rPr>
          <w:rFonts w:asciiTheme="minorHAnsi" w:hAnsiTheme="minorHAnsi" w:cstheme="minorHAnsi"/>
          <w:color w:val="auto"/>
          <w:sz w:val="22"/>
          <w:szCs w:val="22"/>
        </w:rPr>
      </w:pPr>
      <w:r>
        <w:rPr>
          <w:rFonts w:asciiTheme="minorHAnsi" w:hAnsiTheme="minorHAnsi" w:cstheme="minorHAnsi"/>
          <w:color w:val="auto"/>
          <w:sz w:val="22"/>
          <w:szCs w:val="22"/>
        </w:rPr>
        <w:t xml:space="preserve">Central styring – decentral ledelse </w:t>
      </w:r>
    </w:p>
    <w:p w14:paraId="1F49999E" w14:textId="77777777" w:rsidR="00953D08" w:rsidRDefault="00953D08" w:rsidP="00500769">
      <w:pPr>
        <w:pStyle w:val="Default"/>
        <w:numPr>
          <w:ilvl w:val="0"/>
          <w:numId w:val="1"/>
        </w:numPr>
        <w:spacing w:after="13" w:line="276" w:lineRule="auto"/>
        <w:rPr>
          <w:rFonts w:asciiTheme="minorHAnsi" w:hAnsiTheme="minorHAnsi" w:cstheme="minorHAnsi"/>
          <w:color w:val="auto"/>
          <w:sz w:val="22"/>
          <w:szCs w:val="22"/>
        </w:rPr>
      </w:pPr>
      <w:r>
        <w:rPr>
          <w:rFonts w:asciiTheme="minorHAnsi" w:hAnsiTheme="minorHAnsi" w:cstheme="minorHAnsi"/>
          <w:color w:val="auto"/>
          <w:sz w:val="22"/>
          <w:szCs w:val="22"/>
        </w:rPr>
        <w:t xml:space="preserve">Brugerorientering og borgerinvolvering </w:t>
      </w:r>
    </w:p>
    <w:p w14:paraId="659715B7" w14:textId="77777777" w:rsidR="00953D08" w:rsidRDefault="00953D08" w:rsidP="00500769">
      <w:pPr>
        <w:pStyle w:val="Default"/>
        <w:numPr>
          <w:ilvl w:val="0"/>
          <w:numId w:val="1"/>
        </w:numPr>
        <w:spacing w:after="13" w:line="276" w:lineRule="auto"/>
        <w:rPr>
          <w:rFonts w:asciiTheme="minorHAnsi" w:hAnsiTheme="minorHAnsi" w:cstheme="minorHAnsi"/>
          <w:color w:val="auto"/>
          <w:sz w:val="22"/>
          <w:szCs w:val="22"/>
        </w:rPr>
      </w:pPr>
      <w:r>
        <w:rPr>
          <w:rFonts w:asciiTheme="minorHAnsi" w:hAnsiTheme="minorHAnsi" w:cstheme="minorHAnsi"/>
          <w:color w:val="auto"/>
          <w:sz w:val="22"/>
          <w:szCs w:val="22"/>
        </w:rPr>
        <w:t xml:space="preserve">Faglighed, kvalitet og helhed </w:t>
      </w:r>
    </w:p>
    <w:p w14:paraId="70290D15" w14:textId="77777777" w:rsidR="00953D08" w:rsidRDefault="00953D08" w:rsidP="00500769">
      <w:pPr>
        <w:pStyle w:val="Default"/>
        <w:numPr>
          <w:ilvl w:val="0"/>
          <w:numId w:val="1"/>
        </w:numPr>
        <w:spacing w:line="276" w:lineRule="auto"/>
        <w:rPr>
          <w:rFonts w:asciiTheme="minorHAnsi" w:hAnsiTheme="minorHAnsi" w:cstheme="minorHAnsi"/>
          <w:color w:val="auto"/>
          <w:sz w:val="22"/>
          <w:szCs w:val="22"/>
        </w:rPr>
      </w:pPr>
      <w:r>
        <w:rPr>
          <w:rFonts w:asciiTheme="minorHAnsi" w:hAnsiTheme="minorHAnsi" w:cstheme="minorHAnsi"/>
          <w:color w:val="auto"/>
          <w:sz w:val="22"/>
          <w:szCs w:val="22"/>
        </w:rPr>
        <w:t>Effektivitet</w:t>
      </w:r>
    </w:p>
    <w:p w14:paraId="71E7C547" w14:textId="77777777" w:rsidR="00953D08" w:rsidRDefault="00953D08" w:rsidP="007249F9">
      <w:pPr>
        <w:pStyle w:val="Default"/>
        <w:spacing w:line="276" w:lineRule="auto"/>
        <w:rPr>
          <w:rFonts w:asciiTheme="minorHAnsi" w:hAnsiTheme="minorHAnsi" w:cstheme="minorHAnsi"/>
          <w:color w:val="auto"/>
          <w:sz w:val="22"/>
          <w:szCs w:val="22"/>
        </w:rPr>
      </w:pPr>
    </w:p>
    <w:p w14:paraId="7A8B7636" w14:textId="4B158A6F" w:rsidR="00953D08" w:rsidRDefault="00F04122" w:rsidP="007249F9">
      <w:pPr>
        <w:pStyle w:val="Default"/>
        <w:spacing w:line="276" w:lineRule="auto"/>
      </w:pPr>
      <w:r>
        <w:t xml:space="preserve">Du kan læse mere om styringsmodellen på Randers Kommunes hjemmeside, </w:t>
      </w:r>
      <w:hyperlink r:id="rId12" w:history="1">
        <w:r w:rsidRPr="00F04122">
          <w:rPr>
            <w:rStyle w:val="Hyperlink"/>
          </w:rPr>
          <w:t>Randersmodellen - Randers Kommune</w:t>
        </w:r>
      </w:hyperlink>
    </w:p>
    <w:p w14:paraId="2940A397" w14:textId="77777777" w:rsidR="00F04122" w:rsidRDefault="00F04122" w:rsidP="007249F9">
      <w:pPr>
        <w:pStyle w:val="Default"/>
        <w:spacing w:line="276" w:lineRule="auto"/>
        <w:rPr>
          <w:rFonts w:asciiTheme="minorHAnsi" w:hAnsiTheme="minorHAnsi" w:cstheme="minorHAnsi"/>
          <w:color w:val="auto"/>
          <w:sz w:val="22"/>
          <w:szCs w:val="22"/>
        </w:rPr>
      </w:pPr>
    </w:p>
    <w:p w14:paraId="1DA68F08" w14:textId="7D460D14" w:rsidR="00F04122" w:rsidRDefault="00953D08" w:rsidP="007249F9">
      <w:pPr>
        <w:pStyle w:val="Default"/>
        <w:spacing w:line="276" w:lineRule="auto"/>
        <w:rPr>
          <w:rFonts w:asciiTheme="minorHAnsi" w:hAnsiTheme="minorHAnsi" w:cstheme="minorHAnsi"/>
          <w:color w:val="auto"/>
          <w:sz w:val="22"/>
          <w:szCs w:val="22"/>
        </w:rPr>
      </w:pPr>
      <w:r>
        <w:rPr>
          <w:rFonts w:asciiTheme="minorHAnsi" w:hAnsiTheme="minorHAnsi" w:cstheme="minorHAnsi"/>
          <w:color w:val="auto"/>
          <w:sz w:val="22"/>
          <w:szCs w:val="22"/>
        </w:rPr>
        <w:t>Kommunen arbejder efter</w:t>
      </w:r>
      <w:r w:rsidR="00614705">
        <w:rPr>
          <w:rFonts w:asciiTheme="minorHAnsi" w:hAnsiTheme="minorHAnsi" w:cstheme="minorHAnsi"/>
          <w:color w:val="auto"/>
          <w:sz w:val="22"/>
          <w:szCs w:val="22"/>
        </w:rPr>
        <w:t xml:space="preserve"> et stærkt værdigrundlag, som sammen med vores faglighed udgør den grundlæggende forståelse, når vi i dagligdagen løser opgaver på kommunens mange forskellige arbejdspladser. I Randers Kommune har vi fire værdier: Ordentlighed og Ligeværdighed er værdier, som vi står på. De er fundamentet for vores adfærd. Udvikling og Frihed er værdier, som vi rækker efter – som drivkraft for udvikling og fremtid. </w:t>
      </w:r>
    </w:p>
    <w:p w14:paraId="56BB04AA" w14:textId="77777777" w:rsidR="00614705" w:rsidRDefault="00614705" w:rsidP="00614705">
      <w:pPr>
        <w:pStyle w:val="Default"/>
        <w:spacing w:line="276" w:lineRule="auto"/>
        <w:rPr>
          <w:rFonts w:asciiTheme="minorHAnsi" w:hAnsiTheme="minorHAnsi" w:cstheme="minorHAnsi"/>
          <w:color w:val="auto"/>
          <w:sz w:val="22"/>
          <w:szCs w:val="22"/>
        </w:rPr>
      </w:pPr>
    </w:p>
    <w:p w14:paraId="10803CB9" w14:textId="02356D9E" w:rsidR="00953D08" w:rsidRDefault="00F04122" w:rsidP="00614705">
      <w:pPr>
        <w:pStyle w:val="Default"/>
        <w:spacing w:line="276" w:lineRule="auto"/>
        <w:rPr>
          <w:rFonts w:asciiTheme="minorHAnsi" w:hAnsiTheme="minorHAnsi" w:cstheme="minorHAnsi"/>
          <w:b/>
          <w:bCs/>
          <w:color w:val="auto"/>
          <w:sz w:val="22"/>
          <w:szCs w:val="22"/>
        </w:rPr>
      </w:pPr>
      <w:r>
        <w:t>Læs mere om Randers Kommunes personale- og ledelsespolitik her</w:t>
      </w:r>
      <w:r w:rsidR="00614705">
        <w:t xml:space="preserve"> </w:t>
      </w:r>
      <w:hyperlink r:id="rId13" w:history="1">
        <w:r w:rsidR="00614705" w:rsidRPr="00614705">
          <w:rPr>
            <w:rStyle w:val="Hyperlink"/>
          </w:rPr>
          <w:t>Personale- og ledelsespolitik - Randers Kommune</w:t>
        </w:r>
      </w:hyperlink>
    </w:p>
    <w:p w14:paraId="22A65010" w14:textId="08A3AE7B" w:rsidR="00953D08" w:rsidRDefault="00953D08" w:rsidP="007249F9">
      <w:pPr>
        <w:pStyle w:val="Default"/>
        <w:spacing w:line="276" w:lineRule="auto"/>
        <w:rPr>
          <w:rFonts w:asciiTheme="minorHAnsi" w:hAnsiTheme="minorHAnsi" w:cstheme="minorHAnsi"/>
          <w:b/>
          <w:bCs/>
          <w:color w:val="auto"/>
          <w:sz w:val="22"/>
          <w:szCs w:val="22"/>
        </w:rPr>
      </w:pPr>
    </w:p>
    <w:p w14:paraId="615A3AE5" w14:textId="2F23FD1E" w:rsidR="00953D08" w:rsidRDefault="00614705" w:rsidP="007249F9">
      <w:pPr>
        <w:pStyle w:val="Default"/>
        <w:spacing w:line="276" w:lineRule="auto"/>
        <w:rPr>
          <w:rFonts w:asciiTheme="minorHAnsi" w:hAnsiTheme="minorHAnsi" w:cstheme="minorHAnsi"/>
          <w:b/>
          <w:bCs/>
          <w:color w:val="auto"/>
          <w:sz w:val="22"/>
          <w:szCs w:val="22"/>
        </w:rPr>
      </w:pPr>
      <w:r>
        <w:rPr>
          <w:noProof/>
          <w:lang w:eastAsia="da-DK"/>
        </w:rPr>
        <w:drawing>
          <wp:anchor distT="0" distB="0" distL="114300" distR="114300" simplePos="0" relativeHeight="251661312" behindDoc="0" locked="0" layoutInCell="1" allowOverlap="1" wp14:anchorId="118733A0" wp14:editId="0B33ABC7">
            <wp:simplePos x="0" y="0"/>
            <wp:positionH relativeFrom="margin">
              <wp:posOffset>230505</wp:posOffset>
            </wp:positionH>
            <wp:positionV relativeFrom="paragraph">
              <wp:posOffset>3810</wp:posOffset>
            </wp:positionV>
            <wp:extent cx="3829050" cy="1767840"/>
            <wp:effectExtent l="0" t="0" r="0" b="3810"/>
            <wp:wrapSquare wrapText="bothSides"/>
            <wp:docPr id="103" name="Billede 1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lede 13"/>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3829050" cy="1767840"/>
                    </a:xfrm>
                    <a:prstGeom prst="rect">
                      <a:avLst/>
                    </a:prstGeom>
                    <a:noFill/>
                  </pic:spPr>
                </pic:pic>
              </a:graphicData>
            </a:graphic>
            <wp14:sizeRelH relativeFrom="page">
              <wp14:pctWidth>0</wp14:pctWidth>
            </wp14:sizeRelH>
            <wp14:sizeRelV relativeFrom="page">
              <wp14:pctHeight>0</wp14:pctHeight>
            </wp14:sizeRelV>
          </wp:anchor>
        </w:drawing>
      </w:r>
    </w:p>
    <w:p w14:paraId="5D924F29" w14:textId="0DC68087" w:rsidR="00953D08" w:rsidRDefault="00953D08" w:rsidP="007249F9">
      <w:pPr>
        <w:pStyle w:val="Default"/>
        <w:spacing w:line="276" w:lineRule="auto"/>
        <w:rPr>
          <w:rFonts w:asciiTheme="minorHAnsi" w:hAnsiTheme="minorHAnsi" w:cstheme="minorHAnsi"/>
          <w:b/>
          <w:bCs/>
          <w:color w:val="auto"/>
          <w:sz w:val="22"/>
          <w:szCs w:val="22"/>
        </w:rPr>
      </w:pPr>
    </w:p>
    <w:p w14:paraId="50F3CE48" w14:textId="77777777" w:rsidR="00953D08" w:rsidRDefault="00953D08" w:rsidP="007249F9">
      <w:pPr>
        <w:pStyle w:val="Default"/>
        <w:spacing w:line="276" w:lineRule="auto"/>
        <w:rPr>
          <w:rFonts w:asciiTheme="minorHAnsi" w:hAnsiTheme="minorHAnsi" w:cstheme="minorHAnsi"/>
          <w:b/>
          <w:bCs/>
          <w:color w:val="auto"/>
          <w:sz w:val="22"/>
          <w:szCs w:val="22"/>
        </w:rPr>
      </w:pPr>
    </w:p>
    <w:p w14:paraId="343D79B2" w14:textId="77777777" w:rsidR="00953D08" w:rsidRDefault="00953D08" w:rsidP="007249F9">
      <w:pPr>
        <w:pStyle w:val="Default"/>
        <w:spacing w:line="276" w:lineRule="auto"/>
        <w:rPr>
          <w:rFonts w:asciiTheme="minorHAnsi" w:hAnsiTheme="minorHAnsi" w:cstheme="minorHAnsi"/>
          <w:b/>
          <w:bCs/>
          <w:color w:val="auto"/>
          <w:sz w:val="22"/>
          <w:szCs w:val="22"/>
        </w:rPr>
      </w:pPr>
    </w:p>
    <w:p w14:paraId="35727DD4" w14:textId="77777777" w:rsidR="00953D08" w:rsidRDefault="00953D08" w:rsidP="007249F9">
      <w:pPr>
        <w:pStyle w:val="Default"/>
        <w:spacing w:line="276" w:lineRule="auto"/>
        <w:rPr>
          <w:rFonts w:asciiTheme="minorHAnsi" w:hAnsiTheme="minorHAnsi" w:cstheme="minorHAnsi"/>
          <w:b/>
          <w:bCs/>
          <w:color w:val="auto"/>
          <w:sz w:val="22"/>
          <w:szCs w:val="22"/>
        </w:rPr>
      </w:pPr>
    </w:p>
    <w:p w14:paraId="0451F188" w14:textId="77777777" w:rsidR="00953D08" w:rsidRDefault="00953D08" w:rsidP="007249F9">
      <w:pPr>
        <w:pStyle w:val="Default"/>
        <w:spacing w:line="276" w:lineRule="auto"/>
        <w:rPr>
          <w:rFonts w:asciiTheme="minorHAnsi" w:hAnsiTheme="minorHAnsi" w:cstheme="minorHAnsi"/>
          <w:b/>
          <w:bCs/>
          <w:color w:val="auto"/>
          <w:sz w:val="22"/>
          <w:szCs w:val="22"/>
        </w:rPr>
      </w:pPr>
    </w:p>
    <w:p w14:paraId="56AB94C5" w14:textId="77777777" w:rsidR="00953D08" w:rsidRDefault="00953D08" w:rsidP="007249F9">
      <w:pPr>
        <w:pStyle w:val="Default"/>
        <w:spacing w:line="276" w:lineRule="auto"/>
        <w:rPr>
          <w:rFonts w:asciiTheme="minorHAnsi" w:hAnsiTheme="minorHAnsi" w:cstheme="minorHAnsi"/>
          <w:b/>
          <w:bCs/>
          <w:color w:val="auto"/>
          <w:sz w:val="22"/>
          <w:szCs w:val="22"/>
        </w:rPr>
      </w:pPr>
    </w:p>
    <w:p w14:paraId="0F772369" w14:textId="77777777" w:rsidR="00953D08" w:rsidRDefault="00953D08" w:rsidP="007249F9">
      <w:pPr>
        <w:pStyle w:val="Default"/>
        <w:spacing w:line="276" w:lineRule="auto"/>
        <w:rPr>
          <w:rFonts w:asciiTheme="minorHAnsi" w:hAnsiTheme="minorHAnsi" w:cstheme="minorHAnsi"/>
          <w:b/>
          <w:bCs/>
          <w:color w:val="auto"/>
          <w:sz w:val="22"/>
          <w:szCs w:val="22"/>
        </w:rPr>
      </w:pPr>
    </w:p>
    <w:p w14:paraId="68961E73" w14:textId="77777777" w:rsidR="00953D08" w:rsidRDefault="00953D08" w:rsidP="007249F9">
      <w:pPr>
        <w:pStyle w:val="Default"/>
        <w:spacing w:line="276" w:lineRule="auto"/>
        <w:rPr>
          <w:rFonts w:asciiTheme="minorHAnsi" w:hAnsiTheme="minorHAnsi" w:cstheme="minorHAnsi"/>
          <w:b/>
          <w:bCs/>
          <w:color w:val="auto"/>
          <w:sz w:val="22"/>
          <w:szCs w:val="22"/>
        </w:rPr>
      </w:pPr>
    </w:p>
    <w:p w14:paraId="621B2187" w14:textId="77777777" w:rsidR="00953D08" w:rsidRDefault="00953D08" w:rsidP="007249F9">
      <w:pPr>
        <w:pStyle w:val="Default"/>
        <w:spacing w:line="276" w:lineRule="auto"/>
        <w:rPr>
          <w:rFonts w:asciiTheme="minorHAnsi" w:hAnsiTheme="minorHAnsi" w:cstheme="minorHAnsi"/>
          <w:b/>
          <w:bCs/>
          <w:color w:val="auto"/>
          <w:sz w:val="22"/>
          <w:szCs w:val="22"/>
        </w:rPr>
      </w:pPr>
    </w:p>
    <w:p w14:paraId="4D3E0114" w14:textId="77777777" w:rsidR="00AF4B3C" w:rsidRDefault="00AF4B3C" w:rsidP="007249F9">
      <w:pPr>
        <w:pStyle w:val="Default"/>
        <w:spacing w:line="276" w:lineRule="auto"/>
        <w:rPr>
          <w:rFonts w:asciiTheme="minorHAnsi" w:hAnsiTheme="minorHAnsi" w:cstheme="minorHAnsi"/>
          <w:b/>
          <w:bCs/>
          <w:color w:val="auto"/>
          <w:sz w:val="22"/>
          <w:szCs w:val="22"/>
        </w:rPr>
      </w:pPr>
    </w:p>
    <w:p w14:paraId="45E22CA2" w14:textId="3A14DBB8" w:rsidR="00953D08" w:rsidRPr="00AB0788" w:rsidRDefault="00953D08" w:rsidP="007249F9">
      <w:pPr>
        <w:pStyle w:val="Default"/>
        <w:spacing w:line="276" w:lineRule="auto"/>
        <w:rPr>
          <w:rFonts w:asciiTheme="minorHAnsi" w:hAnsiTheme="minorHAnsi" w:cstheme="minorHAnsi"/>
          <w:b/>
          <w:bCs/>
          <w:color w:val="auto"/>
          <w:sz w:val="22"/>
          <w:szCs w:val="22"/>
        </w:rPr>
      </w:pPr>
      <w:r w:rsidRPr="00AB0788">
        <w:rPr>
          <w:rFonts w:asciiTheme="minorHAnsi" w:hAnsiTheme="minorHAnsi" w:cstheme="minorHAnsi"/>
          <w:b/>
          <w:bCs/>
          <w:color w:val="auto"/>
          <w:sz w:val="22"/>
          <w:szCs w:val="22"/>
        </w:rPr>
        <w:t xml:space="preserve">Kodeks for politisk betjening </w:t>
      </w:r>
    </w:p>
    <w:p w14:paraId="10D70E9B" w14:textId="77777777" w:rsidR="00953D08" w:rsidRPr="00A64AEB" w:rsidRDefault="00953D08" w:rsidP="007249F9">
      <w:pPr>
        <w:pStyle w:val="Kommentartekst"/>
        <w:spacing w:after="0" w:line="276" w:lineRule="auto"/>
        <w:rPr>
          <w:sz w:val="22"/>
          <w:szCs w:val="22"/>
        </w:rPr>
      </w:pPr>
      <w:r w:rsidRPr="00A64AEB">
        <w:rPr>
          <w:sz w:val="22"/>
          <w:szCs w:val="22"/>
        </w:rPr>
        <w:t>I Randers går vi meget op i samarbejdet mellem politikere og administration, og byrådet har vedtaget et kodeks for, hvordan forvaltningen skal betjene det politiske niveau:</w:t>
      </w:r>
    </w:p>
    <w:p w14:paraId="25581C4A" w14:textId="77777777" w:rsidR="00953D08" w:rsidRPr="00A64AEB" w:rsidRDefault="00953D08" w:rsidP="00500769">
      <w:pPr>
        <w:pStyle w:val="Default"/>
        <w:numPr>
          <w:ilvl w:val="0"/>
          <w:numId w:val="2"/>
        </w:numPr>
        <w:spacing w:line="276" w:lineRule="auto"/>
        <w:rPr>
          <w:rFonts w:asciiTheme="minorHAnsi" w:hAnsiTheme="minorHAnsi" w:cstheme="minorHAnsi"/>
          <w:color w:val="auto"/>
          <w:sz w:val="22"/>
          <w:szCs w:val="22"/>
        </w:rPr>
      </w:pPr>
      <w:r w:rsidRPr="00A64AEB">
        <w:rPr>
          <w:rFonts w:asciiTheme="minorHAnsi" w:hAnsiTheme="minorHAnsi" w:cstheme="minorHAnsi"/>
          <w:color w:val="auto"/>
          <w:sz w:val="22"/>
          <w:szCs w:val="22"/>
        </w:rPr>
        <w:t xml:space="preserve">Forvaltningen betjener det samlede byråd og udfører de beslutninger, som byrådet vedtager </w:t>
      </w:r>
    </w:p>
    <w:p w14:paraId="4041FD67" w14:textId="77777777" w:rsidR="00953D08" w:rsidRPr="00A64AEB" w:rsidRDefault="00953D08" w:rsidP="00500769">
      <w:pPr>
        <w:pStyle w:val="Default"/>
        <w:numPr>
          <w:ilvl w:val="0"/>
          <w:numId w:val="2"/>
        </w:numPr>
        <w:spacing w:line="276" w:lineRule="auto"/>
        <w:rPr>
          <w:rFonts w:asciiTheme="minorHAnsi" w:hAnsiTheme="minorHAnsi" w:cstheme="minorHAnsi"/>
          <w:color w:val="auto"/>
          <w:sz w:val="22"/>
          <w:szCs w:val="22"/>
        </w:rPr>
      </w:pPr>
      <w:r w:rsidRPr="00A64AEB">
        <w:rPr>
          <w:rFonts w:asciiTheme="minorHAnsi" w:hAnsiTheme="minorHAnsi" w:cstheme="minorHAnsi"/>
          <w:color w:val="auto"/>
          <w:sz w:val="22"/>
          <w:szCs w:val="22"/>
        </w:rPr>
        <w:t xml:space="preserve">Forvaltningen tydeliggør det politiske handlerum </w:t>
      </w:r>
    </w:p>
    <w:p w14:paraId="3EA32CF0" w14:textId="77777777" w:rsidR="00953D08" w:rsidRPr="00AB0788" w:rsidRDefault="00953D08" w:rsidP="00500769">
      <w:pPr>
        <w:pStyle w:val="Default"/>
        <w:numPr>
          <w:ilvl w:val="0"/>
          <w:numId w:val="2"/>
        </w:numPr>
        <w:spacing w:line="276" w:lineRule="auto"/>
        <w:rPr>
          <w:rFonts w:asciiTheme="minorHAnsi" w:hAnsiTheme="minorHAnsi" w:cstheme="minorHAnsi"/>
          <w:color w:val="auto"/>
          <w:sz w:val="22"/>
          <w:szCs w:val="22"/>
        </w:rPr>
      </w:pPr>
      <w:r w:rsidRPr="00AB0788">
        <w:rPr>
          <w:rFonts w:asciiTheme="minorHAnsi" w:hAnsiTheme="minorHAnsi" w:cstheme="minorHAnsi"/>
          <w:color w:val="auto"/>
          <w:sz w:val="22"/>
          <w:szCs w:val="22"/>
        </w:rPr>
        <w:t xml:space="preserve">Forvaltningen giver alle byrådsmedlemmer adgang til de samme informationer </w:t>
      </w:r>
    </w:p>
    <w:p w14:paraId="14FFC8D5" w14:textId="77777777" w:rsidR="00953D08" w:rsidRPr="00AB0788" w:rsidRDefault="00953D08" w:rsidP="00500769">
      <w:pPr>
        <w:pStyle w:val="Default"/>
        <w:numPr>
          <w:ilvl w:val="0"/>
          <w:numId w:val="2"/>
        </w:numPr>
        <w:spacing w:line="276" w:lineRule="auto"/>
        <w:rPr>
          <w:rFonts w:asciiTheme="minorHAnsi" w:hAnsiTheme="minorHAnsi" w:cstheme="minorHAnsi"/>
          <w:color w:val="auto"/>
          <w:sz w:val="22"/>
          <w:szCs w:val="22"/>
        </w:rPr>
      </w:pPr>
      <w:r w:rsidRPr="00AB0788">
        <w:rPr>
          <w:rFonts w:asciiTheme="minorHAnsi" w:hAnsiTheme="minorHAnsi" w:cstheme="minorHAnsi"/>
          <w:color w:val="auto"/>
          <w:sz w:val="22"/>
          <w:szCs w:val="22"/>
        </w:rPr>
        <w:t xml:space="preserve">Forvaltningen er tydelig med hvilke bevæggrunde, der er for beslutningsoplæggene  </w:t>
      </w:r>
    </w:p>
    <w:p w14:paraId="33C85E75" w14:textId="77777777" w:rsidR="00953D08" w:rsidRPr="00AB0788" w:rsidRDefault="00953D08" w:rsidP="00500769">
      <w:pPr>
        <w:pStyle w:val="Default"/>
        <w:numPr>
          <w:ilvl w:val="0"/>
          <w:numId w:val="2"/>
        </w:numPr>
        <w:spacing w:line="276" w:lineRule="auto"/>
        <w:rPr>
          <w:rFonts w:asciiTheme="minorHAnsi" w:hAnsiTheme="minorHAnsi" w:cstheme="minorHAnsi"/>
          <w:color w:val="auto"/>
          <w:sz w:val="22"/>
          <w:szCs w:val="22"/>
        </w:rPr>
      </w:pPr>
      <w:r w:rsidRPr="00AB0788">
        <w:rPr>
          <w:rFonts w:asciiTheme="minorHAnsi" w:hAnsiTheme="minorHAnsi" w:cstheme="minorHAnsi"/>
          <w:color w:val="auto"/>
          <w:sz w:val="22"/>
          <w:szCs w:val="22"/>
        </w:rPr>
        <w:t xml:space="preserve">Forvaltningen synliggør, hvordan de politiske beslutninger udmøntes og giver byrådet konkret viden om opgaveløsningen </w:t>
      </w:r>
    </w:p>
    <w:p w14:paraId="28DC887F" w14:textId="77777777" w:rsidR="00953D08" w:rsidRPr="00AB0788" w:rsidRDefault="00953D08" w:rsidP="00500769">
      <w:pPr>
        <w:pStyle w:val="Default"/>
        <w:numPr>
          <w:ilvl w:val="0"/>
          <w:numId w:val="2"/>
        </w:numPr>
        <w:spacing w:line="276" w:lineRule="auto"/>
        <w:rPr>
          <w:rFonts w:asciiTheme="minorHAnsi" w:hAnsiTheme="minorHAnsi" w:cstheme="minorHAnsi"/>
          <w:color w:val="auto"/>
          <w:sz w:val="22"/>
          <w:szCs w:val="22"/>
        </w:rPr>
      </w:pPr>
      <w:r w:rsidRPr="00AB0788">
        <w:rPr>
          <w:rFonts w:asciiTheme="minorHAnsi" w:hAnsiTheme="minorHAnsi" w:cstheme="minorHAnsi"/>
          <w:color w:val="auto"/>
          <w:sz w:val="22"/>
          <w:szCs w:val="22"/>
        </w:rPr>
        <w:t xml:space="preserve">Forvaltningen er åben om fejl </w:t>
      </w:r>
    </w:p>
    <w:p w14:paraId="2F6D2962" w14:textId="77777777" w:rsidR="00953D08" w:rsidRPr="00AB0788" w:rsidRDefault="00953D08" w:rsidP="00500769">
      <w:pPr>
        <w:pStyle w:val="Default"/>
        <w:numPr>
          <w:ilvl w:val="0"/>
          <w:numId w:val="2"/>
        </w:numPr>
        <w:spacing w:line="276" w:lineRule="auto"/>
        <w:rPr>
          <w:rFonts w:asciiTheme="minorHAnsi" w:hAnsiTheme="minorHAnsi" w:cstheme="minorHAnsi"/>
          <w:color w:val="auto"/>
          <w:sz w:val="22"/>
          <w:szCs w:val="22"/>
        </w:rPr>
      </w:pPr>
      <w:r w:rsidRPr="00AB0788">
        <w:rPr>
          <w:rFonts w:asciiTheme="minorHAnsi" w:hAnsiTheme="minorHAnsi" w:cstheme="minorHAnsi"/>
          <w:color w:val="auto"/>
          <w:sz w:val="22"/>
          <w:szCs w:val="22"/>
        </w:rPr>
        <w:t xml:space="preserve">Forvaltningen er aktiv i forhold til aktuelle problemstillinger og kommunens mere langsigtede udfordringer og muligheder. </w:t>
      </w:r>
    </w:p>
    <w:p w14:paraId="09D965C1" w14:textId="77777777" w:rsidR="00953D08" w:rsidRDefault="00953D08" w:rsidP="007249F9">
      <w:pPr>
        <w:pStyle w:val="Default"/>
        <w:spacing w:line="276" w:lineRule="auto"/>
        <w:rPr>
          <w:rFonts w:asciiTheme="minorHAnsi" w:hAnsiTheme="minorHAnsi" w:cstheme="minorHAnsi"/>
          <w:b/>
          <w:bCs/>
          <w:color w:val="auto"/>
          <w:sz w:val="22"/>
          <w:szCs w:val="22"/>
        </w:rPr>
      </w:pPr>
    </w:p>
    <w:p w14:paraId="74AE2467" w14:textId="77777777" w:rsidR="00AF4B3C" w:rsidRDefault="00AF4B3C" w:rsidP="007249F9">
      <w:pPr>
        <w:pStyle w:val="Default"/>
        <w:spacing w:line="276" w:lineRule="auto"/>
        <w:rPr>
          <w:rFonts w:asciiTheme="minorHAnsi" w:hAnsiTheme="minorHAnsi" w:cstheme="minorHAnsi"/>
          <w:b/>
          <w:bCs/>
          <w:color w:val="auto"/>
          <w:sz w:val="22"/>
          <w:szCs w:val="22"/>
        </w:rPr>
      </w:pPr>
    </w:p>
    <w:p w14:paraId="742145B9" w14:textId="5EBC30EF" w:rsidR="00953D08" w:rsidRDefault="00953D08" w:rsidP="007249F9">
      <w:pPr>
        <w:pStyle w:val="Default"/>
        <w:spacing w:line="276" w:lineRule="auto"/>
        <w:rPr>
          <w:rFonts w:asciiTheme="minorHAnsi" w:hAnsiTheme="minorHAnsi" w:cstheme="minorHAnsi"/>
          <w:b/>
          <w:bCs/>
          <w:color w:val="auto"/>
          <w:sz w:val="22"/>
          <w:szCs w:val="22"/>
        </w:rPr>
      </w:pPr>
      <w:r>
        <w:rPr>
          <w:rFonts w:asciiTheme="minorHAnsi" w:hAnsiTheme="minorHAnsi" w:cstheme="minorHAnsi"/>
          <w:b/>
          <w:bCs/>
          <w:color w:val="auto"/>
          <w:sz w:val="22"/>
          <w:szCs w:val="22"/>
        </w:rPr>
        <w:t xml:space="preserve">Den politiske organisation </w:t>
      </w:r>
    </w:p>
    <w:p w14:paraId="3B7CB548" w14:textId="6ADD9DF3" w:rsidR="00953D08" w:rsidRDefault="00953D08" w:rsidP="007249F9">
      <w:pPr>
        <w:pStyle w:val="Default"/>
        <w:spacing w:line="276" w:lineRule="auto"/>
        <w:rPr>
          <w:rFonts w:asciiTheme="minorHAnsi" w:hAnsiTheme="minorHAnsi" w:cstheme="minorHAnsi"/>
          <w:color w:val="auto"/>
          <w:sz w:val="22"/>
          <w:szCs w:val="22"/>
        </w:rPr>
      </w:pPr>
      <w:r>
        <w:rPr>
          <w:rFonts w:asciiTheme="minorHAnsi" w:hAnsiTheme="minorHAnsi" w:cstheme="minorHAnsi"/>
          <w:color w:val="auto"/>
          <w:sz w:val="22"/>
          <w:szCs w:val="22"/>
        </w:rPr>
        <w:t>Randers Byråd består af 31 medlemmer. Der er</w:t>
      </w:r>
      <w:r w:rsidR="006B5CBB">
        <w:rPr>
          <w:rFonts w:asciiTheme="minorHAnsi" w:hAnsiTheme="minorHAnsi" w:cstheme="minorHAnsi"/>
          <w:color w:val="auto"/>
          <w:sz w:val="22"/>
          <w:szCs w:val="22"/>
        </w:rPr>
        <w:t xml:space="preserve"> fra 2026</w:t>
      </w:r>
      <w:r>
        <w:rPr>
          <w:rFonts w:asciiTheme="minorHAnsi" w:hAnsiTheme="minorHAnsi" w:cstheme="minorHAnsi"/>
          <w:color w:val="auto"/>
          <w:sz w:val="22"/>
          <w:szCs w:val="22"/>
        </w:rPr>
        <w:t xml:space="preserve"> ti stående udvalg: </w:t>
      </w:r>
    </w:p>
    <w:p w14:paraId="3A43545D" w14:textId="77777777" w:rsidR="00953D08" w:rsidRDefault="00953D08" w:rsidP="00500769">
      <w:pPr>
        <w:pStyle w:val="Default"/>
        <w:numPr>
          <w:ilvl w:val="0"/>
          <w:numId w:val="3"/>
        </w:numPr>
        <w:spacing w:line="276" w:lineRule="auto"/>
        <w:rPr>
          <w:rFonts w:asciiTheme="minorHAnsi" w:hAnsiTheme="minorHAnsi" w:cstheme="minorHAnsi"/>
          <w:color w:val="auto"/>
          <w:sz w:val="22"/>
          <w:szCs w:val="22"/>
        </w:rPr>
      </w:pPr>
      <w:r>
        <w:rPr>
          <w:rFonts w:asciiTheme="minorHAnsi" w:hAnsiTheme="minorHAnsi" w:cstheme="minorHAnsi"/>
          <w:color w:val="auto"/>
          <w:sz w:val="22"/>
          <w:szCs w:val="22"/>
        </w:rPr>
        <w:t xml:space="preserve">Økonomiudvalget </w:t>
      </w:r>
    </w:p>
    <w:p w14:paraId="2E755F7D" w14:textId="77777777" w:rsidR="00614705" w:rsidRDefault="00614705" w:rsidP="00500769">
      <w:pPr>
        <w:pStyle w:val="Default"/>
        <w:numPr>
          <w:ilvl w:val="0"/>
          <w:numId w:val="3"/>
        </w:numPr>
        <w:spacing w:line="276" w:lineRule="auto"/>
        <w:rPr>
          <w:rFonts w:asciiTheme="minorHAnsi" w:hAnsiTheme="minorHAnsi" w:cstheme="minorHAnsi"/>
          <w:color w:val="auto"/>
          <w:sz w:val="22"/>
          <w:szCs w:val="22"/>
        </w:rPr>
      </w:pPr>
      <w:r>
        <w:rPr>
          <w:rFonts w:asciiTheme="minorHAnsi" w:hAnsiTheme="minorHAnsi" w:cstheme="minorHAnsi"/>
          <w:color w:val="auto"/>
          <w:sz w:val="22"/>
          <w:szCs w:val="22"/>
        </w:rPr>
        <w:t xml:space="preserve">Omsorgsudvalget </w:t>
      </w:r>
    </w:p>
    <w:p w14:paraId="384B848B" w14:textId="32D9ABE8" w:rsidR="00614705" w:rsidRDefault="00614705" w:rsidP="00500769">
      <w:pPr>
        <w:pStyle w:val="Default"/>
        <w:numPr>
          <w:ilvl w:val="0"/>
          <w:numId w:val="3"/>
        </w:numPr>
        <w:spacing w:line="276" w:lineRule="auto"/>
        <w:rPr>
          <w:rFonts w:asciiTheme="minorHAnsi" w:hAnsiTheme="minorHAnsi" w:cstheme="minorHAnsi"/>
          <w:color w:val="auto"/>
          <w:sz w:val="22"/>
          <w:szCs w:val="22"/>
        </w:rPr>
      </w:pPr>
      <w:r>
        <w:rPr>
          <w:rFonts w:asciiTheme="minorHAnsi" w:hAnsiTheme="minorHAnsi" w:cstheme="minorHAnsi"/>
          <w:color w:val="auto"/>
          <w:sz w:val="22"/>
          <w:szCs w:val="22"/>
        </w:rPr>
        <w:t>Social- og arbejdsmarkedsudvalget</w:t>
      </w:r>
    </w:p>
    <w:p w14:paraId="0A80485D" w14:textId="11B39538" w:rsidR="00953D08" w:rsidRDefault="00953D08" w:rsidP="00500769">
      <w:pPr>
        <w:pStyle w:val="Default"/>
        <w:numPr>
          <w:ilvl w:val="0"/>
          <w:numId w:val="3"/>
        </w:numPr>
        <w:spacing w:line="276" w:lineRule="auto"/>
        <w:rPr>
          <w:rFonts w:asciiTheme="minorHAnsi" w:hAnsiTheme="minorHAnsi" w:cstheme="minorHAnsi"/>
          <w:color w:val="auto"/>
          <w:sz w:val="22"/>
          <w:szCs w:val="22"/>
        </w:rPr>
      </w:pPr>
      <w:r>
        <w:rPr>
          <w:rFonts w:asciiTheme="minorHAnsi" w:hAnsiTheme="minorHAnsi" w:cstheme="minorHAnsi"/>
          <w:color w:val="auto"/>
          <w:sz w:val="22"/>
          <w:szCs w:val="22"/>
        </w:rPr>
        <w:t xml:space="preserve">Børn- og </w:t>
      </w:r>
      <w:r w:rsidR="00614705">
        <w:rPr>
          <w:rFonts w:asciiTheme="minorHAnsi" w:hAnsiTheme="minorHAnsi" w:cstheme="minorHAnsi"/>
          <w:color w:val="auto"/>
          <w:sz w:val="22"/>
          <w:szCs w:val="22"/>
        </w:rPr>
        <w:t>skole</w:t>
      </w:r>
      <w:r>
        <w:rPr>
          <w:rFonts w:asciiTheme="minorHAnsi" w:hAnsiTheme="minorHAnsi" w:cstheme="minorHAnsi"/>
          <w:color w:val="auto"/>
          <w:sz w:val="22"/>
          <w:szCs w:val="22"/>
        </w:rPr>
        <w:t xml:space="preserve">udvalget </w:t>
      </w:r>
    </w:p>
    <w:p w14:paraId="678FB3EC" w14:textId="77777777" w:rsidR="00953D08" w:rsidRDefault="00953D08" w:rsidP="00500769">
      <w:pPr>
        <w:pStyle w:val="Default"/>
        <w:numPr>
          <w:ilvl w:val="0"/>
          <w:numId w:val="3"/>
        </w:numPr>
        <w:spacing w:line="276" w:lineRule="auto"/>
        <w:rPr>
          <w:rFonts w:asciiTheme="minorHAnsi" w:hAnsiTheme="minorHAnsi" w:cstheme="minorHAnsi"/>
          <w:color w:val="auto"/>
          <w:sz w:val="22"/>
          <w:szCs w:val="22"/>
        </w:rPr>
      </w:pPr>
      <w:r>
        <w:rPr>
          <w:rFonts w:asciiTheme="minorHAnsi" w:hAnsiTheme="minorHAnsi" w:cstheme="minorHAnsi"/>
          <w:color w:val="auto"/>
          <w:sz w:val="22"/>
          <w:szCs w:val="22"/>
        </w:rPr>
        <w:t xml:space="preserve">Sundheds-, idræts- og kulturudvalget </w:t>
      </w:r>
    </w:p>
    <w:p w14:paraId="1AD09C4A" w14:textId="5871A724" w:rsidR="00953D08" w:rsidRDefault="00614705" w:rsidP="00500769">
      <w:pPr>
        <w:pStyle w:val="Default"/>
        <w:numPr>
          <w:ilvl w:val="0"/>
          <w:numId w:val="3"/>
        </w:numPr>
        <w:spacing w:line="276" w:lineRule="auto"/>
        <w:rPr>
          <w:rFonts w:asciiTheme="minorHAnsi" w:hAnsiTheme="minorHAnsi" w:cstheme="minorHAnsi"/>
          <w:color w:val="auto"/>
          <w:sz w:val="22"/>
          <w:szCs w:val="22"/>
        </w:rPr>
      </w:pPr>
      <w:r>
        <w:rPr>
          <w:rFonts w:asciiTheme="minorHAnsi" w:hAnsiTheme="minorHAnsi" w:cstheme="minorHAnsi"/>
          <w:color w:val="auto"/>
          <w:sz w:val="22"/>
          <w:szCs w:val="22"/>
        </w:rPr>
        <w:t>Erhvervs- og planudvalget</w:t>
      </w:r>
      <w:r w:rsidR="00953D08">
        <w:rPr>
          <w:rFonts w:asciiTheme="minorHAnsi" w:hAnsiTheme="minorHAnsi" w:cstheme="minorHAnsi"/>
          <w:color w:val="auto"/>
          <w:sz w:val="22"/>
          <w:szCs w:val="22"/>
        </w:rPr>
        <w:t xml:space="preserve"> </w:t>
      </w:r>
    </w:p>
    <w:p w14:paraId="500879E1" w14:textId="77777777" w:rsidR="00953D08" w:rsidRDefault="00953D08" w:rsidP="00500769">
      <w:pPr>
        <w:pStyle w:val="Default"/>
        <w:numPr>
          <w:ilvl w:val="0"/>
          <w:numId w:val="3"/>
        </w:numPr>
        <w:spacing w:line="276" w:lineRule="auto"/>
        <w:rPr>
          <w:rFonts w:asciiTheme="minorHAnsi" w:hAnsiTheme="minorHAnsi" w:cstheme="minorHAnsi"/>
          <w:color w:val="auto"/>
          <w:sz w:val="22"/>
          <w:szCs w:val="22"/>
        </w:rPr>
      </w:pPr>
      <w:r>
        <w:rPr>
          <w:rFonts w:asciiTheme="minorHAnsi" w:hAnsiTheme="minorHAnsi" w:cstheme="minorHAnsi"/>
          <w:color w:val="auto"/>
          <w:sz w:val="22"/>
          <w:szCs w:val="22"/>
        </w:rPr>
        <w:t xml:space="preserve">Miljø- og teknikudvalget </w:t>
      </w:r>
    </w:p>
    <w:p w14:paraId="70389303" w14:textId="60ACD6CE" w:rsidR="00953D08" w:rsidRDefault="00953D08" w:rsidP="00500769">
      <w:pPr>
        <w:pStyle w:val="Default"/>
        <w:numPr>
          <w:ilvl w:val="0"/>
          <w:numId w:val="3"/>
        </w:numPr>
        <w:spacing w:line="276" w:lineRule="auto"/>
        <w:rPr>
          <w:rFonts w:asciiTheme="minorHAnsi" w:hAnsiTheme="minorHAnsi" w:cstheme="minorHAnsi"/>
          <w:color w:val="auto"/>
          <w:sz w:val="22"/>
          <w:szCs w:val="22"/>
        </w:rPr>
      </w:pPr>
      <w:r>
        <w:rPr>
          <w:rFonts w:asciiTheme="minorHAnsi" w:hAnsiTheme="minorHAnsi" w:cstheme="minorHAnsi"/>
          <w:color w:val="auto"/>
          <w:sz w:val="22"/>
          <w:szCs w:val="22"/>
        </w:rPr>
        <w:t>Landdistriktsudvalget</w:t>
      </w:r>
      <w:r w:rsidR="00614705">
        <w:rPr>
          <w:rFonts w:asciiTheme="minorHAnsi" w:hAnsiTheme="minorHAnsi" w:cstheme="minorHAnsi"/>
          <w:color w:val="auto"/>
          <w:sz w:val="22"/>
          <w:szCs w:val="22"/>
        </w:rPr>
        <w:t xml:space="preserve"> (inkl. Grøn Trepart)</w:t>
      </w:r>
    </w:p>
    <w:p w14:paraId="5C377C2F" w14:textId="77777777" w:rsidR="003575BB" w:rsidRDefault="003575BB" w:rsidP="003575BB">
      <w:pPr>
        <w:pStyle w:val="Default"/>
        <w:spacing w:line="276" w:lineRule="auto"/>
        <w:rPr>
          <w:rFonts w:asciiTheme="minorHAnsi" w:hAnsiTheme="minorHAnsi" w:cstheme="minorHAnsi"/>
          <w:color w:val="auto"/>
          <w:sz w:val="22"/>
          <w:szCs w:val="22"/>
        </w:rPr>
      </w:pPr>
    </w:p>
    <w:p w14:paraId="7BA624EC" w14:textId="709031D6" w:rsidR="00953D08" w:rsidRDefault="003575BB" w:rsidP="00EC7DD0">
      <w:pPr>
        <w:pStyle w:val="Default"/>
        <w:spacing w:line="276" w:lineRule="auto"/>
        <w:rPr>
          <w:rFonts w:asciiTheme="minorHAnsi" w:hAnsiTheme="minorHAnsi" w:cstheme="minorHAnsi"/>
          <w:color w:val="auto"/>
          <w:sz w:val="22"/>
          <w:szCs w:val="22"/>
        </w:rPr>
      </w:pPr>
      <w:r>
        <w:rPr>
          <w:rFonts w:asciiTheme="minorHAnsi" w:hAnsiTheme="minorHAnsi" w:cstheme="minorHAnsi"/>
          <w:color w:val="auto"/>
          <w:sz w:val="22"/>
          <w:szCs w:val="22"/>
        </w:rPr>
        <w:t xml:space="preserve">Herudover nedsættes der et § 17, stk. 4 udvalg om Fremtidens Randers Kommune. </w:t>
      </w:r>
    </w:p>
    <w:p w14:paraId="2FE37E27" w14:textId="77777777" w:rsidR="00953D08" w:rsidRDefault="00953D08" w:rsidP="007249F9">
      <w:pPr>
        <w:pStyle w:val="Default"/>
        <w:spacing w:line="276" w:lineRule="auto"/>
        <w:rPr>
          <w:rFonts w:asciiTheme="minorHAnsi" w:hAnsiTheme="minorHAnsi" w:cstheme="minorHAnsi"/>
          <w:b/>
          <w:bCs/>
          <w:color w:val="auto"/>
          <w:sz w:val="22"/>
          <w:szCs w:val="22"/>
        </w:rPr>
      </w:pPr>
    </w:p>
    <w:p w14:paraId="32CEC423" w14:textId="77777777" w:rsidR="00AF4B3C" w:rsidRDefault="00AF4B3C" w:rsidP="007249F9">
      <w:pPr>
        <w:pStyle w:val="Default"/>
        <w:spacing w:line="276" w:lineRule="auto"/>
        <w:rPr>
          <w:rFonts w:asciiTheme="minorHAnsi" w:hAnsiTheme="minorHAnsi" w:cstheme="minorHAnsi"/>
          <w:b/>
          <w:bCs/>
          <w:color w:val="auto"/>
          <w:sz w:val="22"/>
          <w:szCs w:val="22"/>
        </w:rPr>
      </w:pPr>
    </w:p>
    <w:p w14:paraId="671FD774" w14:textId="77777777" w:rsidR="00AF4B3C" w:rsidRDefault="00AF4B3C" w:rsidP="007249F9">
      <w:pPr>
        <w:pStyle w:val="Default"/>
        <w:spacing w:line="276" w:lineRule="auto"/>
        <w:rPr>
          <w:rFonts w:asciiTheme="minorHAnsi" w:hAnsiTheme="minorHAnsi" w:cstheme="minorHAnsi"/>
          <w:b/>
          <w:bCs/>
          <w:color w:val="auto"/>
          <w:sz w:val="22"/>
          <w:szCs w:val="22"/>
        </w:rPr>
      </w:pPr>
    </w:p>
    <w:p w14:paraId="595956ED" w14:textId="77777777" w:rsidR="00AF4B3C" w:rsidRDefault="00AF4B3C" w:rsidP="007249F9">
      <w:pPr>
        <w:pStyle w:val="Default"/>
        <w:spacing w:line="276" w:lineRule="auto"/>
        <w:rPr>
          <w:rFonts w:asciiTheme="minorHAnsi" w:hAnsiTheme="minorHAnsi" w:cstheme="minorHAnsi"/>
          <w:b/>
          <w:bCs/>
          <w:color w:val="auto"/>
          <w:sz w:val="22"/>
          <w:szCs w:val="22"/>
        </w:rPr>
      </w:pPr>
    </w:p>
    <w:p w14:paraId="704FAB0E" w14:textId="77777777" w:rsidR="00AF4B3C" w:rsidRDefault="00AF4B3C" w:rsidP="007249F9">
      <w:pPr>
        <w:pStyle w:val="Default"/>
        <w:spacing w:line="276" w:lineRule="auto"/>
        <w:rPr>
          <w:rFonts w:asciiTheme="minorHAnsi" w:hAnsiTheme="minorHAnsi" w:cstheme="minorHAnsi"/>
          <w:b/>
          <w:bCs/>
          <w:color w:val="auto"/>
          <w:sz w:val="22"/>
          <w:szCs w:val="22"/>
        </w:rPr>
      </w:pPr>
    </w:p>
    <w:p w14:paraId="3E5ECB5D" w14:textId="77777777" w:rsidR="00AF4B3C" w:rsidRDefault="00AF4B3C" w:rsidP="007249F9">
      <w:pPr>
        <w:pStyle w:val="Default"/>
        <w:spacing w:line="276" w:lineRule="auto"/>
        <w:rPr>
          <w:rFonts w:asciiTheme="minorHAnsi" w:hAnsiTheme="minorHAnsi" w:cstheme="minorHAnsi"/>
          <w:b/>
          <w:bCs/>
          <w:color w:val="auto"/>
          <w:sz w:val="22"/>
          <w:szCs w:val="22"/>
        </w:rPr>
      </w:pPr>
    </w:p>
    <w:p w14:paraId="46952749" w14:textId="3B621F7D" w:rsidR="00614705" w:rsidRDefault="00953D08" w:rsidP="007249F9">
      <w:pPr>
        <w:pStyle w:val="Default"/>
        <w:spacing w:line="276" w:lineRule="auto"/>
        <w:rPr>
          <w:rFonts w:asciiTheme="minorHAnsi" w:hAnsiTheme="minorHAnsi" w:cstheme="minorHAnsi"/>
          <w:color w:val="auto"/>
          <w:sz w:val="22"/>
          <w:szCs w:val="22"/>
        </w:rPr>
      </w:pPr>
      <w:r>
        <w:rPr>
          <w:rFonts w:asciiTheme="minorHAnsi" w:hAnsiTheme="minorHAnsi" w:cstheme="minorHAnsi"/>
          <w:b/>
          <w:bCs/>
          <w:color w:val="auto"/>
          <w:sz w:val="22"/>
          <w:szCs w:val="22"/>
        </w:rPr>
        <w:t xml:space="preserve">Den administrative organisation </w:t>
      </w:r>
      <w:r>
        <w:rPr>
          <w:rFonts w:asciiTheme="minorHAnsi" w:hAnsiTheme="minorHAnsi" w:cstheme="minorHAnsi"/>
          <w:color w:val="auto"/>
          <w:sz w:val="22"/>
          <w:szCs w:val="22"/>
        </w:rPr>
        <w:br/>
        <w:t xml:space="preserve">Den overordnede administrative organisation fremgår af følgende figur: </w:t>
      </w:r>
    </w:p>
    <w:p w14:paraId="456B60EE" w14:textId="72E3D6F7" w:rsidR="00953D08" w:rsidRDefault="00B24384" w:rsidP="007249F9">
      <w:pPr>
        <w:pStyle w:val="Default"/>
        <w:spacing w:line="276" w:lineRule="auto"/>
        <w:rPr>
          <w:rFonts w:asciiTheme="minorHAnsi" w:hAnsiTheme="minorHAnsi" w:cstheme="minorHAnsi"/>
          <w:b/>
          <w:bCs/>
          <w:color w:val="auto"/>
          <w:sz w:val="22"/>
          <w:szCs w:val="22"/>
        </w:rPr>
      </w:pPr>
      <w:r w:rsidRPr="00B24384">
        <w:rPr>
          <w:rFonts w:asciiTheme="minorHAnsi" w:hAnsiTheme="minorHAnsi" w:cstheme="minorHAnsi"/>
          <w:noProof/>
          <w:color w:val="auto"/>
          <w:sz w:val="22"/>
          <w:szCs w:val="22"/>
        </w:rPr>
        <w:drawing>
          <wp:inline distT="0" distB="0" distL="0" distR="0" wp14:anchorId="29BABA4B" wp14:editId="5301322D">
            <wp:extent cx="6188710" cy="3586480"/>
            <wp:effectExtent l="0" t="0" r="2540" b="0"/>
            <wp:docPr id="2128401208" name="Billede 1" descr="Et billede, der indeholder tekst, skærmbillede, Font/skrifttype, logo&#10;&#10;Indhold genereret af kunstig intelligens kan være forker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28401208" name="Billede 1" descr="Et billede, der indeholder tekst, skærmbillede, Font/skrifttype, logo&#10;&#10;Indhold genereret af kunstig intelligens kan være forkert."/>
                    <pic:cNvPicPr/>
                  </pic:nvPicPr>
                  <pic:blipFill>
                    <a:blip r:embed="rId15"/>
                    <a:stretch>
                      <a:fillRect/>
                    </a:stretch>
                  </pic:blipFill>
                  <pic:spPr>
                    <a:xfrm>
                      <a:off x="0" y="0"/>
                      <a:ext cx="6188710" cy="3586480"/>
                    </a:xfrm>
                    <a:prstGeom prst="rect">
                      <a:avLst/>
                    </a:prstGeom>
                  </pic:spPr>
                </pic:pic>
              </a:graphicData>
            </a:graphic>
          </wp:inline>
        </w:drawing>
      </w:r>
      <w:r w:rsidR="00953D08">
        <w:rPr>
          <w:rFonts w:asciiTheme="minorHAnsi" w:hAnsiTheme="minorHAnsi" w:cstheme="minorHAnsi"/>
          <w:color w:val="auto"/>
          <w:sz w:val="22"/>
          <w:szCs w:val="22"/>
        </w:rPr>
        <w:br/>
      </w:r>
      <w:r w:rsidR="00953D08">
        <w:rPr>
          <w:rFonts w:asciiTheme="minorHAnsi" w:hAnsiTheme="minorHAnsi" w:cstheme="minorHAnsi"/>
          <w:color w:val="auto"/>
          <w:sz w:val="22"/>
          <w:szCs w:val="22"/>
        </w:rPr>
        <w:br/>
      </w:r>
    </w:p>
    <w:p w14:paraId="43725E3B" w14:textId="1B008FB5" w:rsidR="00953D08" w:rsidRDefault="00953D08" w:rsidP="007249F9">
      <w:pPr>
        <w:pStyle w:val="Default"/>
        <w:spacing w:line="276" w:lineRule="auto"/>
        <w:rPr>
          <w:rFonts w:asciiTheme="minorHAnsi" w:hAnsiTheme="minorHAnsi" w:cstheme="minorHAnsi"/>
          <w:color w:val="auto"/>
          <w:sz w:val="22"/>
          <w:szCs w:val="22"/>
        </w:rPr>
      </w:pPr>
      <w:r>
        <w:rPr>
          <w:rFonts w:asciiTheme="minorHAnsi" w:hAnsiTheme="minorHAnsi" w:cstheme="minorHAnsi"/>
          <w:color w:val="auto"/>
          <w:sz w:val="22"/>
          <w:szCs w:val="22"/>
        </w:rPr>
        <w:t>Den administrative organisation består af fire fagforvaltninge</w:t>
      </w:r>
      <w:r w:rsidR="009B28D5">
        <w:rPr>
          <w:rFonts w:asciiTheme="minorHAnsi" w:hAnsiTheme="minorHAnsi" w:cstheme="minorHAnsi"/>
          <w:color w:val="auto"/>
          <w:sz w:val="22"/>
          <w:szCs w:val="22"/>
        </w:rPr>
        <w:t xml:space="preserve">r, samt </w:t>
      </w:r>
      <w:r w:rsidR="00CB3A90">
        <w:rPr>
          <w:rFonts w:asciiTheme="minorHAnsi" w:hAnsiTheme="minorHAnsi" w:cstheme="minorHAnsi"/>
          <w:color w:val="auto"/>
          <w:sz w:val="22"/>
          <w:szCs w:val="22"/>
        </w:rPr>
        <w:t>en centralforvaltning og en stab</w:t>
      </w:r>
      <w:r>
        <w:rPr>
          <w:rFonts w:asciiTheme="minorHAnsi" w:hAnsiTheme="minorHAnsi" w:cstheme="minorHAnsi"/>
          <w:color w:val="auto"/>
          <w:sz w:val="22"/>
          <w:szCs w:val="22"/>
        </w:rPr>
        <w:t xml:space="preserve">, der refererer direkte til kommunaldirektøren. Hver forvaltning har en direktør, og de fem direktører udgør sammen med kommunaldirektøren Randers Kommunes direktion. Forvaltningsdirektørerne refererer til kommunaldirektøren. Direktion og cheferne fra forvaltningerne udgør tilsammen en topledergruppe DC Forum, der arbejder med tværgående og strategiske opgaver og temaer. Der er ca. </w:t>
      </w:r>
      <w:r w:rsidR="00F72458">
        <w:rPr>
          <w:rFonts w:asciiTheme="minorHAnsi" w:hAnsiTheme="minorHAnsi" w:cstheme="minorHAnsi"/>
          <w:color w:val="auto"/>
          <w:sz w:val="22"/>
          <w:szCs w:val="22"/>
        </w:rPr>
        <w:t>9</w:t>
      </w:r>
      <w:r>
        <w:rPr>
          <w:rFonts w:asciiTheme="minorHAnsi" w:hAnsiTheme="minorHAnsi" w:cstheme="minorHAnsi"/>
          <w:color w:val="auto"/>
          <w:sz w:val="22"/>
          <w:szCs w:val="22"/>
        </w:rPr>
        <w:t>.</w:t>
      </w:r>
      <w:r w:rsidR="00F72458">
        <w:rPr>
          <w:rFonts w:asciiTheme="minorHAnsi" w:hAnsiTheme="minorHAnsi" w:cstheme="minorHAnsi"/>
          <w:color w:val="auto"/>
          <w:sz w:val="22"/>
          <w:szCs w:val="22"/>
        </w:rPr>
        <w:t>0</w:t>
      </w:r>
      <w:r>
        <w:rPr>
          <w:rFonts w:asciiTheme="minorHAnsi" w:hAnsiTheme="minorHAnsi" w:cstheme="minorHAnsi"/>
          <w:color w:val="auto"/>
          <w:sz w:val="22"/>
          <w:szCs w:val="22"/>
        </w:rPr>
        <w:t xml:space="preserve">00 medarbejdere i Randers Kommune. </w:t>
      </w:r>
    </w:p>
    <w:p w14:paraId="1595DA1F" w14:textId="77777777" w:rsidR="00953D08" w:rsidRDefault="00953D08" w:rsidP="007249F9">
      <w:pPr>
        <w:pStyle w:val="Default"/>
        <w:spacing w:line="276" w:lineRule="auto"/>
        <w:rPr>
          <w:rFonts w:asciiTheme="minorHAnsi" w:hAnsiTheme="minorHAnsi" w:cstheme="minorHAnsi"/>
          <w:color w:val="auto"/>
          <w:sz w:val="22"/>
          <w:szCs w:val="22"/>
        </w:rPr>
      </w:pPr>
    </w:p>
    <w:p w14:paraId="30DDA530" w14:textId="77777777" w:rsidR="00953D08" w:rsidRPr="0047562B" w:rsidRDefault="00953D08" w:rsidP="007249F9">
      <w:pPr>
        <w:spacing w:after="0"/>
        <w:rPr>
          <w:b/>
          <w:bCs/>
        </w:rPr>
      </w:pPr>
      <w:r w:rsidRPr="0047562B">
        <w:rPr>
          <w:b/>
          <w:bCs/>
        </w:rPr>
        <w:t>Randers Kommune som arbejdsplads</w:t>
      </w:r>
    </w:p>
    <w:p w14:paraId="28FD22E3" w14:textId="77777777" w:rsidR="00A939CB" w:rsidRDefault="00953D08" w:rsidP="00A939CB">
      <w:pPr>
        <w:pStyle w:val="Kommentartekst"/>
        <w:spacing w:line="276" w:lineRule="auto"/>
        <w:rPr>
          <w:sz w:val="22"/>
          <w:szCs w:val="22"/>
        </w:rPr>
      </w:pPr>
      <w:r w:rsidRPr="0047562B">
        <w:rPr>
          <w:sz w:val="22"/>
          <w:szCs w:val="22"/>
        </w:rPr>
        <w:t>Hos os i Randers Kommune er hver enkelt medarbejder en vigtig ressource i bestræbelsen på at gøre Rande</w:t>
      </w:r>
      <w:r w:rsidR="00710CB9">
        <w:rPr>
          <w:sz w:val="22"/>
          <w:szCs w:val="22"/>
        </w:rPr>
        <w:t>r</w:t>
      </w:r>
      <w:r w:rsidRPr="0047562B">
        <w:rPr>
          <w:sz w:val="22"/>
          <w:szCs w:val="22"/>
        </w:rPr>
        <w:t xml:space="preserve">s Kommune til et endnu bedre sted at bo og arbejde for borgerne. Vi tror nemlig på, at gode vilkår og udviklende rammer for medarbejderne resulterer i den bedst mulige offentlig </w:t>
      </w:r>
      <w:r w:rsidR="00C47330" w:rsidRPr="0047562B">
        <w:rPr>
          <w:sz w:val="22"/>
          <w:szCs w:val="22"/>
        </w:rPr>
        <w:t>service. Vi</w:t>
      </w:r>
      <w:r w:rsidRPr="0047562B">
        <w:rPr>
          <w:sz w:val="22"/>
          <w:szCs w:val="22"/>
        </w:rPr>
        <w:t xml:space="preserve"> er en arbejdsplads med et rigtigt godt arbejdsmiljø. Der er stor hjælpsomhed, ligeværdighed og vilje til at træde til, når en opgave skal løses. Når vi arbejder</w:t>
      </w:r>
      <w:r w:rsidR="00B24384">
        <w:rPr>
          <w:sz w:val="22"/>
          <w:szCs w:val="22"/>
        </w:rPr>
        <w:t>,</w:t>
      </w:r>
      <w:r w:rsidRPr="0047562B">
        <w:rPr>
          <w:sz w:val="22"/>
          <w:szCs w:val="22"/>
        </w:rPr>
        <w:t xml:space="preserve"> har vi øjnene på bolden, og en humoristisk bemærkning er aldrig langt væk.</w:t>
      </w:r>
    </w:p>
    <w:p w14:paraId="39ED9741" w14:textId="3EA7087B" w:rsidR="00953D08" w:rsidRPr="008861CD" w:rsidRDefault="00953D08" w:rsidP="00A939CB">
      <w:pPr>
        <w:pStyle w:val="Kommentartekst"/>
        <w:spacing w:line="276" w:lineRule="auto"/>
      </w:pPr>
      <w:r w:rsidRPr="00AB0788">
        <w:rPr>
          <w:rFonts w:cstheme="minorHAnsi"/>
          <w:b/>
          <w:bCs/>
        </w:rPr>
        <w:br/>
      </w:r>
      <w:r w:rsidRPr="00983A44">
        <w:rPr>
          <w:rFonts w:eastAsia="Times New Roman" w:cstheme="minorHAnsi"/>
          <w:b/>
          <w:sz w:val="32"/>
          <w:szCs w:val="32"/>
          <w:lang w:eastAsia="da-DK"/>
        </w:rPr>
        <w:t>Social og Arbejdsmarked</w:t>
      </w:r>
      <w:r w:rsidRPr="00CD3A6B">
        <w:rPr>
          <w:rFonts w:eastAsia="Times New Roman" w:cstheme="minorHAnsi"/>
          <w:b/>
          <w:color w:val="303030"/>
          <w:sz w:val="32"/>
          <w:szCs w:val="32"/>
          <w:lang w:eastAsia="da-DK"/>
        </w:rPr>
        <w:br/>
      </w:r>
      <w:r w:rsidRPr="00983A44">
        <w:rPr>
          <w:spacing w:val="-1"/>
        </w:rPr>
        <w:t xml:space="preserve">Social og Arbejdsmarked er en meget veldreven fagforvaltning med kompetente og engagerede chefer, ledere og medarbejdere. Forvaltningen er kendt for et højt fagligt niveau og for at tænke nyt og utraditionelt. </w:t>
      </w:r>
      <w:r w:rsidRPr="00983A44">
        <w:rPr>
          <w:rFonts w:cs="Corbel-Bold"/>
          <w:bCs/>
        </w:rPr>
        <w:t>Randers Kommune lægger vægt på at være på forkant med den faglige udvikling på social- og arbejdsmarkedsområdet. Dette sker ved udviklingsprojekter i egen organisation, ligesom vi forsøger at sætte en landspolitisk dagsorden på social- og arbejdsmarkedsområdet fx i 6-by-samarbejdet (samarbejde mellem de 6 største byer i Danmark).</w:t>
      </w:r>
      <w:r>
        <w:rPr>
          <w:rFonts w:cs="Corbel-Bold"/>
          <w:bCs/>
        </w:rPr>
        <w:t xml:space="preserve"> </w:t>
      </w:r>
    </w:p>
    <w:p w14:paraId="6AD073F3" w14:textId="671E61B2" w:rsidR="00953D08" w:rsidRDefault="00953D08" w:rsidP="007249F9">
      <w:pPr>
        <w:rPr>
          <w:spacing w:val="-1"/>
        </w:rPr>
      </w:pPr>
      <w:r w:rsidRPr="00882BF7">
        <w:rPr>
          <w:spacing w:val="-1"/>
        </w:rPr>
        <w:t>Soc</w:t>
      </w:r>
      <w:r>
        <w:rPr>
          <w:spacing w:val="-1"/>
        </w:rPr>
        <w:t xml:space="preserve">ial og Arbejdsmarked består af </w:t>
      </w:r>
      <w:r w:rsidR="00C65A98">
        <w:rPr>
          <w:spacing w:val="-1"/>
        </w:rPr>
        <w:t>socialområdet og arbejdsmarkedsområdet</w:t>
      </w:r>
      <w:r w:rsidR="00A939CB">
        <w:rPr>
          <w:spacing w:val="-1"/>
        </w:rPr>
        <w:t xml:space="preserve"> (pr. 1. januar 2026 inkl. ungeområdet) samt et </w:t>
      </w:r>
      <w:r>
        <w:rPr>
          <w:spacing w:val="-1"/>
        </w:rPr>
        <w:t xml:space="preserve">sekretariat med </w:t>
      </w:r>
      <w:r w:rsidRPr="00A64AEB">
        <w:rPr>
          <w:spacing w:val="-1"/>
        </w:rPr>
        <w:t xml:space="preserve">to afdelinger, henholdsvis Politik og Udvikling samt Økonomi og Styring. Det er stillingen som sekretariatschef for Politik og Udvikling, som </w:t>
      </w:r>
      <w:r w:rsidR="00A939CB">
        <w:rPr>
          <w:spacing w:val="-1"/>
        </w:rPr>
        <w:t>er ledig.</w:t>
      </w:r>
      <w:r w:rsidRPr="00A64AEB">
        <w:rPr>
          <w:spacing w:val="-1"/>
        </w:rPr>
        <w:t xml:space="preserve"> </w:t>
      </w:r>
    </w:p>
    <w:p w14:paraId="10D0EBD9" w14:textId="77777777" w:rsidR="00710CB9" w:rsidRDefault="00710CB9" w:rsidP="007249F9">
      <w:pPr>
        <w:rPr>
          <w:spacing w:val="-1"/>
        </w:rPr>
      </w:pPr>
    </w:p>
    <w:p w14:paraId="59FD1B3A" w14:textId="7553BDD7" w:rsidR="00953D08" w:rsidRPr="005C50D5" w:rsidRDefault="00B24384" w:rsidP="007249F9">
      <w:pPr>
        <w:rPr>
          <w:spacing w:val="-1"/>
        </w:rPr>
      </w:pPr>
      <w:r w:rsidRPr="00B24384">
        <w:rPr>
          <w:noProof/>
          <w:spacing w:val="-1"/>
        </w:rPr>
        <w:drawing>
          <wp:inline distT="0" distB="0" distL="0" distR="0" wp14:anchorId="28A6D41F" wp14:editId="0F9DEB31">
            <wp:extent cx="2541246" cy="2064114"/>
            <wp:effectExtent l="0" t="0" r="0" b="0"/>
            <wp:docPr id="90675053" name="Billede 1" descr="Et billede, der indeholder tekst, visitkort, skærmbillede, Font/skrifttype&#10;&#10;Indhold genereret af kunstig intelligens kan være forker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0675053" name="Billede 1" descr="Et billede, der indeholder tekst, visitkort, skærmbillede, Font/skrifttype&#10;&#10;Indhold genereret af kunstig intelligens kan være forkert."/>
                    <pic:cNvPicPr/>
                  </pic:nvPicPr>
                  <pic:blipFill>
                    <a:blip r:embed="rId16"/>
                    <a:stretch>
                      <a:fillRect/>
                    </a:stretch>
                  </pic:blipFill>
                  <pic:spPr>
                    <a:xfrm>
                      <a:off x="0" y="0"/>
                      <a:ext cx="2549288" cy="2070646"/>
                    </a:xfrm>
                    <a:prstGeom prst="rect">
                      <a:avLst/>
                    </a:prstGeom>
                  </pic:spPr>
                </pic:pic>
              </a:graphicData>
            </a:graphic>
          </wp:inline>
        </w:drawing>
      </w:r>
    </w:p>
    <w:p w14:paraId="493800E7" w14:textId="77777777" w:rsidR="008926FF" w:rsidRDefault="008926FF" w:rsidP="007249F9">
      <w:pPr>
        <w:spacing w:after="0"/>
        <w:rPr>
          <w:i/>
          <w:spacing w:val="-1"/>
        </w:rPr>
      </w:pPr>
    </w:p>
    <w:p w14:paraId="5E0A53EA" w14:textId="77777777" w:rsidR="00953D08" w:rsidRPr="005632E4" w:rsidRDefault="00953D08" w:rsidP="007249F9">
      <w:pPr>
        <w:spacing w:after="0"/>
        <w:rPr>
          <w:b/>
          <w:bCs/>
          <w:i/>
          <w:spacing w:val="-1"/>
        </w:rPr>
      </w:pPr>
      <w:r w:rsidRPr="005632E4">
        <w:rPr>
          <w:b/>
          <w:bCs/>
          <w:i/>
          <w:spacing w:val="-1"/>
        </w:rPr>
        <w:t>Arbejdsmarkedsområdet</w:t>
      </w:r>
    </w:p>
    <w:p w14:paraId="1813C7C3" w14:textId="18DF7A15" w:rsidR="00B24384" w:rsidRDefault="00953D08" w:rsidP="007249F9">
      <w:pPr>
        <w:rPr>
          <w:spacing w:val="-1"/>
        </w:rPr>
      </w:pPr>
      <w:r w:rsidRPr="00882BF7">
        <w:rPr>
          <w:spacing w:val="-1"/>
        </w:rPr>
        <w:t>Arbejdsmarked</w:t>
      </w:r>
      <w:r>
        <w:rPr>
          <w:spacing w:val="-1"/>
        </w:rPr>
        <w:t xml:space="preserve">sområdet er organiseret </w:t>
      </w:r>
      <w:r w:rsidR="00B24384">
        <w:rPr>
          <w:spacing w:val="-1"/>
        </w:rPr>
        <w:t>fire centre</w:t>
      </w:r>
      <w:r w:rsidR="00F02A96">
        <w:rPr>
          <w:spacing w:val="-1"/>
        </w:rPr>
        <w:t xml:space="preserve">: </w:t>
      </w:r>
    </w:p>
    <w:p w14:paraId="59ED0F52" w14:textId="77777777" w:rsidR="00F02A96" w:rsidRDefault="00F02A96" w:rsidP="00F02A96">
      <w:pPr>
        <w:rPr>
          <w:b/>
          <w:bCs/>
          <w:spacing w:val="-1"/>
        </w:rPr>
      </w:pPr>
      <w:r w:rsidRPr="00F02A96">
        <w:rPr>
          <w:b/>
          <w:bCs/>
          <w:spacing w:val="-1"/>
        </w:rPr>
        <w:t>Center for Borgerservice, Ydelser og Digitalisering</w:t>
      </w:r>
    </w:p>
    <w:p w14:paraId="67EB17CE" w14:textId="77777777" w:rsidR="00F02A96" w:rsidRDefault="00F02A96" w:rsidP="00F02A96">
      <w:pPr>
        <w:rPr>
          <w:spacing w:val="-1"/>
        </w:rPr>
      </w:pPr>
      <w:r w:rsidRPr="00F02A96">
        <w:rPr>
          <w:spacing w:val="-1"/>
        </w:rPr>
        <w:t>Centeret består af kommunens Borgerservice og Ydelseskontoret, dvs. områder med tæt</w:t>
      </w:r>
      <w:r>
        <w:rPr>
          <w:spacing w:val="-1"/>
        </w:rPr>
        <w:t xml:space="preserve"> </w:t>
      </w:r>
      <w:r w:rsidRPr="00F02A96">
        <w:rPr>
          <w:spacing w:val="-1"/>
        </w:rPr>
        <w:t xml:space="preserve">og hyppig borgerkontakt. I Borgerservice kan borgere bl.a. modtage hjælp til </w:t>
      </w:r>
      <w:proofErr w:type="spellStart"/>
      <w:r w:rsidRPr="00F02A96">
        <w:rPr>
          <w:spacing w:val="-1"/>
        </w:rPr>
        <w:t>MitID</w:t>
      </w:r>
      <w:proofErr w:type="spellEnd"/>
      <w:r w:rsidRPr="00F02A96">
        <w:rPr>
          <w:spacing w:val="-1"/>
        </w:rPr>
        <w:t>, pas og</w:t>
      </w:r>
      <w:r>
        <w:rPr>
          <w:spacing w:val="-1"/>
        </w:rPr>
        <w:t xml:space="preserve"> </w:t>
      </w:r>
      <w:r w:rsidRPr="00F02A96">
        <w:rPr>
          <w:spacing w:val="-1"/>
        </w:rPr>
        <w:t>kørekort, ligesom Borgerservice indeholder kommunens Folkeregister.</w:t>
      </w:r>
    </w:p>
    <w:p w14:paraId="113DF563" w14:textId="6D74E334" w:rsidR="00F02A96" w:rsidRDefault="00F02A96" w:rsidP="00F02A96">
      <w:pPr>
        <w:rPr>
          <w:spacing w:val="-1"/>
        </w:rPr>
      </w:pPr>
      <w:r w:rsidRPr="00F02A96">
        <w:rPr>
          <w:spacing w:val="-1"/>
        </w:rPr>
        <w:t>Ydelseskontoret udbetaler løbende ydelser til borgere, der har behov for offentlig forsørgelse,</w:t>
      </w:r>
      <w:r>
        <w:rPr>
          <w:spacing w:val="-1"/>
        </w:rPr>
        <w:t xml:space="preserve"> </w:t>
      </w:r>
      <w:r w:rsidR="005632E4" w:rsidRPr="00F02A96">
        <w:rPr>
          <w:spacing w:val="-1"/>
        </w:rPr>
        <w:t>f.eks.</w:t>
      </w:r>
      <w:r w:rsidRPr="00F02A96">
        <w:rPr>
          <w:spacing w:val="-1"/>
        </w:rPr>
        <w:t xml:space="preserve"> sygedagpenge og kontanthjælp.</w:t>
      </w:r>
      <w:r>
        <w:rPr>
          <w:spacing w:val="-1"/>
        </w:rPr>
        <w:t xml:space="preserve"> </w:t>
      </w:r>
      <w:r w:rsidRPr="00F02A96">
        <w:rPr>
          <w:spacing w:val="-1"/>
        </w:rPr>
        <w:t>Centeret varetager også kommunens indsats mod socialt bedrageri, social boliganvisning,</w:t>
      </w:r>
      <w:r>
        <w:rPr>
          <w:spacing w:val="-1"/>
        </w:rPr>
        <w:t xml:space="preserve"> </w:t>
      </w:r>
      <w:r w:rsidRPr="00F02A96">
        <w:rPr>
          <w:spacing w:val="-1"/>
        </w:rPr>
        <w:t>kommunens veteranindsats samt diverse arbejde vedrørende digitalisering.</w:t>
      </w:r>
    </w:p>
    <w:p w14:paraId="5F173605" w14:textId="77777777" w:rsidR="00F02A96" w:rsidRPr="00F02A96" w:rsidRDefault="00F02A96" w:rsidP="00F02A96">
      <w:pPr>
        <w:rPr>
          <w:b/>
          <w:bCs/>
          <w:spacing w:val="-1"/>
        </w:rPr>
      </w:pPr>
      <w:r w:rsidRPr="00F02A96">
        <w:rPr>
          <w:b/>
          <w:bCs/>
          <w:spacing w:val="-1"/>
        </w:rPr>
        <w:t>Center for Job og Kompetencer</w:t>
      </w:r>
    </w:p>
    <w:p w14:paraId="748095DE" w14:textId="77777777" w:rsidR="00F02A96" w:rsidRDefault="00F02A96" w:rsidP="00F02A96">
      <w:pPr>
        <w:rPr>
          <w:spacing w:val="-1"/>
        </w:rPr>
      </w:pPr>
      <w:r w:rsidRPr="00F02A96">
        <w:rPr>
          <w:spacing w:val="-1"/>
        </w:rPr>
        <w:t>Centeret varetager den beskæftigelsesrettede indsats for arbejdsløshedsforsikrede og</w:t>
      </w:r>
      <w:r>
        <w:rPr>
          <w:spacing w:val="-1"/>
        </w:rPr>
        <w:t xml:space="preserve"> </w:t>
      </w:r>
      <w:r w:rsidRPr="00F02A96">
        <w:rPr>
          <w:spacing w:val="-1"/>
        </w:rPr>
        <w:t>jobparate kontanthjælpsmodtagere samt sygemeldte, der vurderes at være ”tæt på arbejdsmarkedet”.</w:t>
      </w:r>
      <w:r>
        <w:rPr>
          <w:spacing w:val="-1"/>
        </w:rPr>
        <w:t xml:space="preserve"> </w:t>
      </w:r>
      <w:r w:rsidRPr="00F02A96">
        <w:rPr>
          <w:spacing w:val="-1"/>
        </w:rPr>
        <w:t>Der er her tale om borgere, der som udgangspunkt ikke har andre udfordringer</w:t>
      </w:r>
      <w:r>
        <w:rPr>
          <w:spacing w:val="-1"/>
        </w:rPr>
        <w:t xml:space="preserve"> </w:t>
      </w:r>
      <w:r w:rsidRPr="00F02A96">
        <w:rPr>
          <w:spacing w:val="-1"/>
        </w:rPr>
        <w:t>end ledighed. Centeret indeholder herudover Sprogcenter Randers, der tilbyder danskuddannelser.</w:t>
      </w:r>
      <w:r>
        <w:rPr>
          <w:spacing w:val="-1"/>
        </w:rPr>
        <w:t xml:space="preserve"> </w:t>
      </w:r>
    </w:p>
    <w:p w14:paraId="5F2DB167" w14:textId="6E956640" w:rsidR="00F02A96" w:rsidRPr="00F02A96" w:rsidRDefault="00F02A96" w:rsidP="00F02A96">
      <w:pPr>
        <w:rPr>
          <w:b/>
          <w:bCs/>
          <w:spacing w:val="-1"/>
        </w:rPr>
      </w:pPr>
      <w:r w:rsidRPr="00F02A96">
        <w:rPr>
          <w:b/>
          <w:bCs/>
          <w:spacing w:val="-1"/>
        </w:rPr>
        <w:t>Center for Jobrettet Udvikling</w:t>
      </w:r>
    </w:p>
    <w:p w14:paraId="697A16B9" w14:textId="2308C100" w:rsidR="00F02A96" w:rsidRPr="00F02A96" w:rsidRDefault="00F02A96" w:rsidP="00F02A96">
      <w:pPr>
        <w:rPr>
          <w:spacing w:val="-1"/>
        </w:rPr>
      </w:pPr>
      <w:r w:rsidRPr="00F02A96">
        <w:rPr>
          <w:spacing w:val="-1"/>
        </w:rPr>
        <w:t>Centeret varetager den beskæftigelsesrettede indsats overfor borgere, som er ledige og</w:t>
      </w:r>
      <w:r w:rsidR="00A85F9C">
        <w:rPr>
          <w:spacing w:val="-1"/>
        </w:rPr>
        <w:t xml:space="preserve"> </w:t>
      </w:r>
      <w:r w:rsidRPr="00F02A96">
        <w:rPr>
          <w:spacing w:val="-1"/>
        </w:rPr>
        <w:t>samtidig vurderes at være ”langt fra arbejdsmarkedet” pga. andre udfordringer end ledighed.</w:t>
      </w:r>
      <w:r w:rsidR="00A85F9C">
        <w:rPr>
          <w:spacing w:val="-1"/>
        </w:rPr>
        <w:t xml:space="preserve"> </w:t>
      </w:r>
      <w:r w:rsidRPr="00F02A96">
        <w:rPr>
          <w:spacing w:val="-1"/>
        </w:rPr>
        <w:t>Centeret varetager ligeledes den beskæftigelsesrettede indsats over for borgere</w:t>
      </w:r>
      <w:r w:rsidR="00A85F9C">
        <w:rPr>
          <w:spacing w:val="-1"/>
        </w:rPr>
        <w:t xml:space="preserve"> </w:t>
      </w:r>
      <w:r w:rsidRPr="00F02A96">
        <w:rPr>
          <w:spacing w:val="-1"/>
        </w:rPr>
        <w:t>mellem 18-29 år uden en erhvervskompetencegivende uddannelse.</w:t>
      </w:r>
      <w:r w:rsidR="00A85F9C">
        <w:rPr>
          <w:spacing w:val="-1"/>
        </w:rPr>
        <w:t xml:space="preserve"> </w:t>
      </w:r>
    </w:p>
    <w:p w14:paraId="0BC6953F" w14:textId="77777777" w:rsidR="00F02A96" w:rsidRPr="00F02A96" w:rsidRDefault="00F02A96" w:rsidP="00F02A96">
      <w:pPr>
        <w:rPr>
          <w:b/>
          <w:bCs/>
          <w:spacing w:val="-1"/>
        </w:rPr>
      </w:pPr>
      <w:r w:rsidRPr="00F02A96">
        <w:rPr>
          <w:b/>
          <w:bCs/>
          <w:spacing w:val="-1"/>
        </w:rPr>
        <w:t>Center for Virksomhedsservice og Rekruttering</w:t>
      </w:r>
    </w:p>
    <w:p w14:paraId="78C8D850" w14:textId="35A2B1F9" w:rsidR="00F02A96" w:rsidRDefault="00F02A96" w:rsidP="00F02A96">
      <w:pPr>
        <w:rPr>
          <w:spacing w:val="-1"/>
        </w:rPr>
      </w:pPr>
      <w:r w:rsidRPr="00F02A96">
        <w:rPr>
          <w:spacing w:val="-1"/>
        </w:rPr>
        <w:t>Centeret varetager den virksomhedsrettede beskæftigelsesindsats, ligesom centeret har en</w:t>
      </w:r>
      <w:r w:rsidR="00A85F9C">
        <w:rPr>
          <w:spacing w:val="-1"/>
        </w:rPr>
        <w:t xml:space="preserve"> </w:t>
      </w:r>
      <w:r w:rsidRPr="00F02A96">
        <w:rPr>
          <w:spacing w:val="-1"/>
        </w:rPr>
        <w:t>løbende og tæt dialog med kommunens virksomheder om rekruttering. Med budget 2026</w:t>
      </w:r>
      <w:r w:rsidR="00A85F9C">
        <w:rPr>
          <w:spacing w:val="-1"/>
        </w:rPr>
        <w:t xml:space="preserve"> </w:t>
      </w:r>
      <w:r w:rsidRPr="00F02A96">
        <w:rPr>
          <w:spacing w:val="-1"/>
        </w:rPr>
        <w:t>er det besluttet, at der skal skabes en ny og stærk erhvervsafdeling i kommunen. Dele af</w:t>
      </w:r>
      <w:r w:rsidR="00A85F9C">
        <w:rPr>
          <w:spacing w:val="-1"/>
        </w:rPr>
        <w:t xml:space="preserve"> </w:t>
      </w:r>
      <w:r w:rsidRPr="00F02A96">
        <w:rPr>
          <w:spacing w:val="-1"/>
        </w:rPr>
        <w:t>det nuværende Center for Virksomhedsservice og Rekruttering skal indgå i den nye Erhvervsafdelingen,</w:t>
      </w:r>
      <w:r w:rsidR="00A85F9C">
        <w:rPr>
          <w:spacing w:val="-1"/>
        </w:rPr>
        <w:t xml:space="preserve"> </w:t>
      </w:r>
      <w:r w:rsidRPr="00F02A96">
        <w:rPr>
          <w:spacing w:val="-1"/>
        </w:rPr>
        <w:t>der forventes etableret i starten af 2026.</w:t>
      </w:r>
    </w:p>
    <w:p w14:paraId="546471EE" w14:textId="77777777" w:rsidR="00AF4B3C" w:rsidRDefault="00AF4B3C" w:rsidP="007249F9">
      <w:pPr>
        <w:spacing w:after="0"/>
        <w:rPr>
          <w:rFonts w:cstheme="minorHAnsi"/>
          <w:b/>
          <w:bCs/>
          <w:i/>
          <w:spacing w:val="-1"/>
        </w:rPr>
      </w:pPr>
    </w:p>
    <w:p w14:paraId="68B3E77A" w14:textId="77777777" w:rsidR="00AF4B3C" w:rsidRDefault="00AF4B3C" w:rsidP="007249F9">
      <w:pPr>
        <w:spacing w:after="0"/>
        <w:rPr>
          <w:rFonts w:cstheme="minorHAnsi"/>
          <w:b/>
          <w:bCs/>
          <w:i/>
          <w:spacing w:val="-1"/>
        </w:rPr>
      </w:pPr>
    </w:p>
    <w:p w14:paraId="7A190BED" w14:textId="77777777" w:rsidR="00AF4B3C" w:rsidRDefault="00AF4B3C" w:rsidP="007249F9">
      <w:pPr>
        <w:spacing w:after="0"/>
        <w:rPr>
          <w:rFonts w:cstheme="minorHAnsi"/>
          <w:b/>
          <w:bCs/>
          <w:i/>
          <w:spacing w:val="-1"/>
        </w:rPr>
      </w:pPr>
    </w:p>
    <w:p w14:paraId="7C2C128F" w14:textId="58C43458" w:rsidR="00953D08" w:rsidRPr="005632E4" w:rsidRDefault="00953D08" w:rsidP="007249F9">
      <w:pPr>
        <w:spacing w:after="0"/>
        <w:rPr>
          <w:rFonts w:cstheme="minorHAnsi"/>
          <w:b/>
          <w:bCs/>
          <w:i/>
          <w:spacing w:val="-1"/>
        </w:rPr>
      </w:pPr>
      <w:r w:rsidRPr="005632E4">
        <w:rPr>
          <w:rFonts w:cstheme="minorHAnsi"/>
          <w:b/>
          <w:bCs/>
          <w:i/>
          <w:spacing w:val="-1"/>
        </w:rPr>
        <w:t>Socialområdet</w:t>
      </w:r>
    </w:p>
    <w:p w14:paraId="1458C2D4" w14:textId="1E79E2C9" w:rsidR="00A85F9C" w:rsidRDefault="00A85F9C" w:rsidP="00A85F9C">
      <w:pPr>
        <w:spacing w:after="0"/>
        <w:rPr>
          <w:rFonts w:cstheme="minorHAnsi"/>
          <w:spacing w:val="-1"/>
        </w:rPr>
      </w:pPr>
      <w:r w:rsidRPr="00A85F9C">
        <w:rPr>
          <w:rFonts w:cstheme="minorHAnsi"/>
          <w:spacing w:val="-1"/>
        </w:rPr>
        <w:t>Socialområdet er organiseret i f</w:t>
      </w:r>
      <w:r>
        <w:rPr>
          <w:rFonts w:cstheme="minorHAnsi"/>
          <w:spacing w:val="-1"/>
        </w:rPr>
        <w:t>ølgende fire</w:t>
      </w:r>
      <w:r w:rsidRPr="00A85F9C">
        <w:rPr>
          <w:rFonts w:cstheme="minorHAnsi"/>
          <w:spacing w:val="-1"/>
        </w:rPr>
        <w:t xml:space="preserve"> centre</w:t>
      </w:r>
      <w:r w:rsidR="005632E4">
        <w:rPr>
          <w:rFonts w:cstheme="minorHAnsi"/>
          <w:spacing w:val="-1"/>
        </w:rPr>
        <w:t>:</w:t>
      </w:r>
    </w:p>
    <w:p w14:paraId="54660D68" w14:textId="77777777" w:rsidR="00A85F9C" w:rsidRDefault="00A85F9C" w:rsidP="00A85F9C">
      <w:pPr>
        <w:spacing w:after="0"/>
        <w:rPr>
          <w:rFonts w:cstheme="minorHAnsi"/>
          <w:spacing w:val="-1"/>
        </w:rPr>
      </w:pPr>
    </w:p>
    <w:p w14:paraId="2601FCD1" w14:textId="77777777" w:rsidR="00A85F9C" w:rsidRPr="00A85F9C" w:rsidRDefault="00A85F9C" w:rsidP="00A85F9C">
      <w:pPr>
        <w:spacing w:after="0"/>
        <w:rPr>
          <w:rFonts w:cstheme="minorHAnsi"/>
          <w:b/>
          <w:bCs/>
          <w:spacing w:val="-1"/>
        </w:rPr>
      </w:pPr>
      <w:r w:rsidRPr="00A85F9C">
        <w:rPr>
          <w:rFonts w:cstheme="minorHAnsi"/>
          <w:b/>
          <w:bCs/>
          <w:spacing w:val="-1"/>
        </w:rPr>
        <w:t>Center for Handicap og Myndighed</w:t>
      </w:r>
    </w:p>
    <w:p w14:paraId="354CA9FB" w14:textId="77777777" w:rsidR="00A85F9C" w:rsidRPr="00A85F9C" w:rsidRDefault="00A85F9C" w:rsidP="00A85F9C">
      <w:pPr>
        <w:spacing w:after="0"/>
        <w:rPr>
          <w:rFonts w:cstheme="minorHAnsi"/>
          <w:spacing w:val="-1"/>
        </w:rPr>
      </w:pPr>
      <w:r w:rsidRPr="00A85F9C">
        <w:rPr>
          <w:rFonts w:cstheme="minorHAnsi"/>
          <w:spacing w:val="-1"/>
        </w:rPr>
        <w:t>Målgruppen for centeret er voksne borgere med handicap, dvs. personer der har en langvarig</w:t>
      </w:r>
    </w:p>
    <w:p w14:paraId="5921C3AB" w14:textId="77777777" w:rsidR="00A85F9C" w:rsidRPr="00A85F9C" w:rsidRDefault="00A85F9C" w:rsidP="00A85F9C">
      <w:pPr>
        <w:spacing w:after="0"/>
        <w:rPr>
          <w:rFonts w:cstheme="minorHAnsi"/>
          <w:spacing w:val="-1"/>
        </w:rPr>
      </w:pPr>
      <w:r w:rsidRPr="00A85F9C">
        <w:rPr>
          <w:rFonts w:cstheme="minorHAnsi"/>
          <w:spacing w:val="-1"/>
        </w:rPr>
        <w:t>fysisk, psykisk, intellektuel eller sensorisk funktionsnedsættelse. Centeret består af</w:t>
      </w:r>
    </w:p>
    <w:p w14:paraId="7F5C6DE1" w14:textId="016C62C6" w:rsidR="00A85F9C" w:rsidRDefault="00A85F9C" w:rsidP="00A85F9C">
      <w:pPr>
        <w:spacing w:after="0"/>
        <w:rPr>
          <w:rFonts w:cstheme="minorHAnsi"/>
          <w:spacing w:val="-1"/>
        </w:rPr>
      </w:pPr>
      <w:r w:rsidRPr="00A85F9C">
        <w:rPr>
          <w:rFonts w:cstheme="minorHAnsi"/>
          <w:spacing w:val="-1"/>
        </w:rPr>
        <w:t xml:space="preserve">socialområdets to myndighedsafdelinger samt </w:t>
      </w:r>
      <w:r w:rsidR="005632E4">
        <w:rPr>
          <w:rFonts w:cstheme="minorHAnsi"/>
          <w:spacing w:val="-1"/>
        </w:rPr>
        <w:t>fem</w:t>
      </w:r>
      <w:r w:rsidRPr="00A85F9C">
        <w:rPr>
          <w:rFonts w:cstheme="minorHAnsi"/>
          <w:spacing w:val="-1"/>
        </w:rPr>
        <w:t xml:space="preserve"> kommunale botilbud på voksenhandicapområdet.</w:t>
      </w:r>
    </w:p>
    <w:p w14:paraId="69351C83" w14:textId="77777777" w:rsidR="00A85F9C" w:rsidRPr="00A85F9C" w:rsidRDefault="00A85F9C" w:rsidP="00A85F9C">
      <w:pPr>
        <w:spacing w:after="0"/>
        <w:rPr>
          <w:rFonts w:cstheme="minorHAnsi"/>
          <w:spacing w:val="-1"/>
        </w:rPr>
      </w:pPr>
    </w:p>
    <w:p w14:paraId="17F04D1F" w14:textId="77777777" w:rsidR="00A85F9C" w:rsidRPr="00A85F9C" w:rsidRDefault="00A85F9C" w:rsidP="00A85F9C">
      <w:pPr>
        <w:spacing w:after="0"/>
        <w:rPr>
          <w:rFonts w:cstheme="minorHAnsi"/>
          <w:b/>
          <w:bCs/>
          <w:spacing w:val="-1"/>
        </w:rPr>
      </w:pPr>
      <w:r w:rsidRPr="00A85F9C">
        <w:rPr>
          <w:rFonts w:cstheme="minorHAnsi"/>
          <w:b/>
          <w:bCs/>
          <w:spacing w:val="-1"/>
        </w:rPr>
        <w:t>Center for Autisme, Senhjerneskade og Læring</w:t>
      </w:r>
    </w:p>
    <w:p w14:paraId="78CB65D1" w14:textId="3615FA75" w:rsidR="00A85F9C" w:rsidRPr="00A85F9C" w:rsidRDefault="00A85F9C" w:rsidP="00A85F9C">
      <w:pPr>
        <w:spacing w:after="0"/>
        <w:rPr>
          <w:rFonts w:cstheme="minorHAnsi"/>
          <w:spacing w:val="-1"/>
        </w:rPr>
      </w:pPr>
      <w:r w:rsidRPr="00A85F9C">
        <w:rPr>
          <w:rFonts w:cstheme="minorHAnsi"/>
          <w:spacing w:val="-1"/>
        </w:rPr>
        <w:t>Målgruppen for centeret er voksne borgere med en autismespektrum</w:t>
      </w:r>
      <w:r w:rsidR="005632E4">
        <w:rPr>
          <w:rFonts w:cstheme="minorHAnsi"/>
          <w:spacing w:val="-1"/>
        </w:rPr>
        <w:t xml:space="preserve"> </w:t>
      </w:r>
      <w:r w:rsidRPr="00A85F9C">
        <w:rPr>
          <w:rFonts w:cstheme="minorHAnsi"/>
          <w:spacing w:val="-1"/>
        </w:rPr>
        <w:t>forstyrrelse eller en</w:t>
      </w:r>
    </w:p>
    <w:p w14:paraId="2E0DEEAD" w14:textId="77777777" w:rsidR="00A85F9C" w:rsidRPr="00A85F9C" w:rsidRDefault="00A85F9C" w:rsidP="00A85F9C">
      <w:pPr>
        <w:spacing w:after="0"/>
        <w:rPr>
          <w:rFonts w:cstheme="minorHAnsi"/>
          <w:spacing w:val="-1"/>
        </w:rPr>
      </w:pPr>
      <w:r w:rsidRPr="00A85F9C">
        <w:rPr>
          <w:rFonts w:cstheme="minorHAnsi"/>
          <w:spacing w:val="-1"/>
        </w:rPr>
        <w:t>senhjerneskade, samt unge mellem 16-25 år, som modtager en Særligt Tilrettelagt Ungdomsuddannelse</w:t>
      </w:r>
    </w:p>
    <w:p w14:paraId="38B23260" w14:textId="36FB509D" w:rsidR="00A85F9C" w:rsidRDefault="00A85F9C" w:rsidP="00A85F9C">
      <w:pPr>
        <w:spacing w:after="0"/>
        <w:rPr>
          <w:rFonts w:cstheme="minorHAnsi"/>
          <w:spacing w:val="-1"/>
        </w:rPr>
      </w:pPr>
      <w:r w:rsidRPr="00A85F9C">
        <w:rPr>
          <w:rFonts w:cstheme="minorHAnsi"/>
          <w:spacing w:val="-1"/>
        </w:rPr>
        <w:t>(STU). Centeret indeholder både døgntilbud, bofællesskaber, dagtilbud mv.</w:t>
      </w:r>
    </w:p>
    <w:p w14:paraId="3F413E80" w14:textId="77777777" w:rsidR="00A85F9C" w:rsidRPr="00A85F9C" w:rsidRDefault="00A85F9C" w:rsidP="00A85F9C">
      <w:pPr>
        <w:spacing w:after="0"/>
        <w:rPr>
          <w:rFonts w:cstheme="minorHAnsi"/>
          <w:spacing w:val="-1"/>
        </w:rPr>
      </w:pPr>
    </w:p>
    <w:p w14:paraId="27435FAC" w14:textId="77777777" w:rsidR="00A85F9C" w:rsidRPr="005632E4" w:rsidRDefault="00A85F9C" w:rsidP="00A85F9C">
      <w:pPr>
        <w:spacing w:after="0"/>
        <w:rPr>
          <w:rFonts w:cstheme="minorHAnsi"/>
          <w:b/>
          <w:bCs/>
          <w:spacing w:val="-1"/>
        </w:rPr>
      </w:pPr>
      <w:r w:rsidRPr="005632E4">
        <w:rPr>
          <w:rFonts w:cstheme="minorHAnsi"/>
          <w:b/>
          <w:bCs/>
          <w:spacing w:val="-1"/>
        </w:rPr>
        <w:t>Center for Levemiljøer</w:t>
      </w:r>
    </w:p>
    <w:p w14:paraId="5EBA184F" w14:textId="77777777" w:rsidR="00A85F9C" w:rsidRPr="00A85F9C" w:rsidRDefault="00A85F9C" w:rsidP="00A85F9C">
      <w:pPr>
        <w:spacing w:after="0"/>
        <w:rPr>
          <w:rFonts w:cstheme="minorHAnsi"/>
          <w:spacing w:val="-1"/>
        </w:rPr>
      </w:pPr>
      <w:r w:rsidRPr="00A85F9C">
        <w:rPr>
          <w:rFonts w:cstheme="minorHAnsi"/>
          <w:spacing w:val="-1"/>
        </w:rPr>
        <w:t>Center for Levemiljøer blev oprettet i 2024, og centeret står for opbygning og drift af socialområdets</w:t>
      </w:r>
    </w:p>
    <w:p w14:paraId="24436BD6" w14:textId="77777777" w:rsidR="00A85F9C" w:rsidRPr="00A85F9C" w:rsidRDefault="00A85F9C" w:rsidP="00A85F9C">
      <w:pPr>
        <w:spacing w:after="0"/>
        <w:rPr>
          <w:rFonts w:cstheme="minorHAnsi"/>
          <w:spacing w:val="-1"/>
        </w:rPr>
      </w:pPr>
      <w:r w:rsidRPr="00A85F9C">
        <w:rPr>
          <w:rFonts w:cstheme="minorHAnsi"/>
          <w:spacing w:val="-1"/>
        </w:rPr>
        <w:t>nye botilbud, samt kvalitetssikring af samtlige af socialområdets botilbud og</w:t>
      </w:r>
    </w:p>
    <w:p w14:paraId="498CC21D" w14:textId="77777777" w:rsidR="00A85F9C" w:rsidRPr="00A85F9C" w:rsidRDefault="00A85F9C" w:rsidP="00A85F9C">
      <w:pPr>
        <w:spacing w:after="0"/>
        <w:rPr>
          <w:rFonts w:cstheme="minorHAnsi"/>
          <w:spacing w:val="-1"/>
        </w:rPr>
      </w:pPr>
      <w:r w:rsidRPr="00A85F9C">
        <w:rPr>
          <w:rFonts w:cstheme="minorHAnsi"/>
          <w:spacing w:val="-1"/>
        </w:rPr>
        <w:t>dagtilbud. Med socialområdet boligplan II forventes det, at der i de kommende år etableres</w:t>
      </w:r>
    </w:p>
    <w:p w14:paraId="6805DF37" w14:textId="1A4FE998" w:rsidR="00A85F9C" w:rsidRDefault="00A85F9C" w:rsidP="00A85F9C">
      <w:pPr>
        <w:spacing w:after="0"/>
        <w:rPr>
          <w:rFonts w:cstheme="minorHAnsi"/>
          <w:spacing w:val="-1"/>
        </w:rPr>
      </w:pPr>
      <w:r w:rsidRPr="00A85F9C">
        <w:rPr>
          <w:rFonts w:cstheme="minorHAnsi"/>
          <w:spacing w:val="-1"/>
        </w:rPr>
        <w:t xml:space="preserve">flere botilbud, der vil blive forankret i Center for Levemiljøer. </w:t>
      </w:r>
    </w:p>
    <w:p w14:paraId="4E652BD8" w14:textId="77777777" w:rsidR="00A85F9C" w:rsidRPr="00A85F9C" w:rsidRDefault="00A85F9C" w:rsidP="00A85F9C">
      <w:pPr>
        <w:spacing w:after="0"/>
        <w:rPr>
          <w:rFonts w:cstheme="minorHAnsi"/>
          <w:spacing w:val="-1"/>
        </w:rPr>
      </w:pPr>
    </w:p>
    <w:p w14:paraId="44513199" w14:textId="77777777" w:rsidR="00A85F9C" w:rsidRPr="00A85F9C" w:rsidRDefault="00A85F9C" w:rsidP="00A85F9C">
      <w:pPr>
        <w:spacing w:after="0"/>
        <w:rPr>
          <w:rFonts w:cstheme="minorHAnsi"/>
          <w:b/>
          <w:bCs/>
          <w:spacing w:val="-1"/>
        </w:rPr>
      </w:pPr>
      <w:r w:rsidRPr="00A85F9C">
        <w:rPr>
          <w:rFonts w:cstheme="minorHAnsi"/>
          <w:b/>
          <w:bCs/>
          <w:spacing w:val="-1"/>
        </w:rPr>
        <w:t>Center for Psykiatri og Socialt Udsatte</w:t>
      </w:r>
    </w:p>
    <w:p w14:paraId="79E894A5" w14:textId="2AA8FD77" w:rsidR="00A85F9C" w:rsidRPr="00A85F9C" w:rsidRDefault="00A85F9C" w:rsidP="00A85F9C">
      <w:pPr>
        <w:spacing w:after="0"/>
        <w:rPr>
          <w:rFonts w:cstheme="minorHAnsi"/>
          <w:spacing w:val="-1"/>
        </w:rPr>
      </w:pPr>
      <w:r w:rsidRPr="00A85F9C">
        <w:rPr>
          <w:rFonts w:cstheme="minorHAnsi"/>
          <w:spacing w:val="-1"/>
        </w:rPr>
        <w:t>Målgruppen for centeret er psykiske sårbare voksne borgere samt voksne</w:t>
      </w:r>
      <w:r w:rsidR="005632E4">
        <w:rPr>
          <w:rFonts w:cstheme="minorHAnsi"/>
          <w:spacing w:val="-1"/>
        </w:rPr>
        <w:t>,</w:t>
      </w:r>
      <w:r w:rsidRPr="00A85F9C">
        <w:rPr>
          <w:rFonts w:cstheme="minorHAnsi"/>
          <w:spacing w:val="-1"/>
        </w:rPr>
        <w:t xml:space="preserve"> der befinder sig</w:t>
      </w:r>
    </w:p>
    <w:p w14:paraId="6A9B6484" w14:textId="6DBFD1FF" w:rsidR="00A85F9C" w:rsidRPr="00A85F9C" w:rsidRDefault="00A85F9C" w:rsidP="00A85F9C">
      <w:pPr>
        <w:spacing w:after="0"/>
        <w:rPr>
          <w:rFonts w:cstheme="minorHAnsi"/>
          <w:spacing w:val="-1"/>
        </w:rPr>
      </w:pPr>
      <w:r w:rsidRPr="00A85F9C">
        <w:rPr>
          <w:rFonts w:cstheme="minorHAnsi"/>
          <w:spacing w:val="-1"/>
        </w:rPr>
        <w:t xml:space="preserve">i en socialt udsat livssituation, </w:t>
      </w:r>
      <w:r w:rsidR="005632E4" w:rsidRPr="00A85F9C">
        <w:rPr>
          <w:rFonts w:cstheme="minorHAnsi"/>
          <w:spacing w:val="-1"/>
        </w:rPr>
        <w:t>f.eks.</w:t>
      </w:r>
      <w:r w:rsidRPr="00A85F9C">
        <w:rPr>
          <w:rFonts w:cstheme="minorHAnsi"/>
          <w:spacing w:val="-1"/>
        </w:rPr>
        <w:t xml:space="preserve"> borgere</w:t>
      </w:r>
      <w:r w:rsidR="005632E4">
        <w:rPr>
          <w:rFonts w:cstheme="minorHAnsi"/>
          <w:spacing w:val="-1"/>
        </w:rPr>
        <w:t>,</w:t>
      </w:r>
      <w:r w:rsidRPr="00A85F9C">
        <w:rPr>
          <w:rFonts w:cstheme="minorHAnsi"/>
          <w:spacing w:val="-1"/>
        </w:rPr>
        <w:t xml:space="preserve"> der lever med misbrugsproblematikker,</w:t>
      </w:r>
    </w:p>
    <w:p w14:paraId="666C0F6A" w14:textId="4DAE2C8C" w:rsidR="00A85F9C" w:rsidRPr="00A85F9C" w:rsidRDefault="00A85F9C" w:rsidP="00A85F9C">
      <w:pPr>
        <w:spacing w:after="0"/>
        <w:rPr>
          <w:rFonts w:cstheme="minorHAnsi"/>
          <w:spacing w:val="-1"/>
        </w:rPr>
      </w:pPr>
      <w:r w:rsidRPr="00A85F9C">
        <w:rPr>
          <w:rFonts w:cstheme="minorHAnsi"/>
          <w:spacing w:val="-1"/>
        </w:rPr>
        <w:t xml:space="preserve">og borgere der lever i hjemløshed. Centeret indeholder bl.a. en række botilbud, </w:t>
      </w:r>
      <w:r w:rsidR="005632E4">
        <w:rPr>
          <w:rFonts w:cstheme="minorHAnsi"/>
          <w:spacing w:val="-1"/>
        </w:rPr>
        <w:t>R</w:t>
      </w:r>
      <w:r w:rsidRPr="00A85F9C">
        <w:rPr>
          <w:rFonts w:cstheme="minorHAnsi"/>
          <w:spacing w:val="-1"/>
        </w:rPr>
        <w:t>usmiddelcentret,</w:t>
      </w:r>
    </w:p>
    <w:p w14:paraId="428A4ED9" w14:textId="5A985230" w:rsidR="00A85F9C" w:rsidRDefault="00A85F9C" w:rsidP="00A85F9C">
      <w:pPr>
        <w:spacing w:after="0"/>
        <w:rPr>
          <w:rFonts w:cstheme="minorHAnsi"/>
          <w:spacing w:val="-1"/>
        </w:rPr>
      </w:pPr>
      <w:r w:rsidRPr="00A85F9C">
        <w:rPr>
          <w:rFonts w:cstheme="minorHAnsi"/>
          <w:spacing w:val="-1"/>
        </w:rPr>
        <w:t>Huset Tværs mv.</w:t>
      </w:r>
    </w:p>
    <w:p w14:paraId="4543FF51" w14:textId="77777777" w:rsidR="00A85F9C" w:rsidRDefault="00A85F9C" w:rsidP="007249F9">
      <w:pPr>
        <w:spacing w:after="0"/>
        <w:rPr>
          <w:rFonts w:cstheme="minorHAnsi"/>
          <w:spacing w:val="-1"/>
        </w:rPr>
      </w:pPr>
    </w:p>
    <w:p w14:paraId="2F7413A5" w14:textId="77777777" w:rsidR="00953D08" w:rsidRPr="00AF4B3C" w:rsidRDefault="00953D08" w:rsidP="007249F9">
      <w:pPr>
        <w:spacing w:after="0"/>
        <w:rPr>
          <w:b/>
          <w:i/>
          <w:iCs/>
          <w:spacing w:val="-1"/>
        </w:rPr>
      </w:pPr>
      <w:r w:rsidRPr="00AF4B3C">
        <w:rPr>
          <w:b/>
          <w:i/>
          <w:iCs/>
          <w:spacing w:val="-1"/>
        </w:rPr>
        <w:t xml:space="preserve">Social- og arbejdsmarkedssekretariatet </w:t>
      </w:r>
    </w:p>
    <w:p w14:paraId="13226AAD" w14:textId="77777777" w:rsidR="00953D08" w:rsidRDefault="00953D08" w:rsidP="007249F9">
      <w:pPr>
        <w:rPr>
          <w:rFonts w:cstheme="minorHAnsi"/>
          <w:spacing w:val="-1"/>
        </w:rPr>
      </w:pPr>
      <w:r>
        <w:rPr>
          <w:rFonts w:cstheme="minorHAnsi"/>
          <w:spacing w:val="-1"/>
        </w:rPr>
        <w:t xml:space="preserve">Social- og Arbejdsmarkedssekretariatet er et kernepunkt i forvaltningen. Sekretariatet fungerer som bindeled </w:t>
      </w:r>
      <w:r w:rsidRPr="0047562B">
        <w:rPr>
          <w:rFonts w:cstheme="minorHAnsi"/>
          <w:spacing w:val="-1"/>
        </w:rPr>
        <w:t xml:space="preserve">mellem det politiske niveau og driften, og sekretariatet har samtidig en vigtig opgave med at bestå fagområderne med tværfaglige initiativer og i arbejdet med en fælles vision og strategigrundlag for forvaltningen.  </w:t>
      </w:r>
    </w:p>
    <w:p w14:paraId="2A631823" w14:textId="77777777" w:rsidR="00953D08" w:rsidRDefault="00953D08" w:rsidP="007249F9">
      <w:pPr>
        <w:rPr>
          <w:rFonts w:cstheme="minorHAnsi"/>
          <w:spacing w:val="-1"/>
        </w:rPr>
      </w:pPr>
      <w:r w:rsidRPr="00332448">
        <w:rPr>
          <w:rFonts w:cstheme="minorHAnsi"/>
          <w:spacing w:val="-1"/>
        </w:rPr>
        <w:t>Social- og arbejdsmarkedssekretariatet består af to afdelinger</w:t>
      </w:r>
      <w:r>
        <w:rPr>
          <w:rFonts w:cstheme="minorHAnsi"/>
          <w:spacing w:val="-1"/>
        </w:rPr>
        <w:t xml:space="preserve"> med hver sin chef</w:t>
      </w:r>
      <w:r w:rsidRPr="00332448">
        <w:rPr>
          <w:rFonts w:cstheme="minorHAnsi"/>
          <w:spacing w:val="-1"/>
        </w:rPr>
        <w:t xml:space="preserve">, henholdsvis </w:t>
      </w:r>
      <w:r>
        <w:rPr>
          <w:rFonts w:cstheme="minorHAnsi"/>
          <w:spacing w:val="-1"/>
        </w:rPr>
        <w:t xml:space="preserve">1) </w:t>
      </w:r>
      <w:r w:rsidRPr="00332448">
        <w:rPr>
          <w:rFonts w:cstheme="minorHAnsi"/>
          <w:spacing w:val="-1"/>
        </w:rPr>
        <w:t xml:space="preserve">Politik og Udvikling samt </w:t>
      </w:r>
      <w:r>
        <w:rPr>
          <w:rFonts w:cstheme="minorHAnsi"/>
          <w:spacing w:val="-1"/>
        </w:rPr>
        <w:t xml:space="preserve">2) </w:t>
      </w:r>
      <w:r w:rsidRPr="00332448">
        <w:rPr>
          <w:rFonts w:cstheme="minorHAnsi"/>
          <w:spacing w:val="-1"/>
        </w:rPr>
        <w:t>Økonomi og Styri</w:t>
      </w:r>
      <w:r>
        <w:rPr>
          <w:rFonts w:cstheme="minorHAnsi"/>
          <w:spacing w:val="-1"/>
        </w:rPr>
        <w:t xml:space="preserve">ng. Det er stillingen som sekretariatschef for Politik og Udvikling, som aktuelt er ledig. </w:t>
      </w:r>
    </w:p>
    <w:p w14:paraId="36A1AD6A" w14:textId="77777777" w:rsidR="00953D08" w:rsidRPr="00AF4B3C" w:rsidRDefault="00953D08" w:rsidP="007249F9">
      <w:pPr>
        <w:spacing w:after="0"/>
        <w:rPr>
          <w:b/>
          <w:bCs/>
          <w:iCs/>
          <w:spacing w:val="-1"/>
        </w:rPr>
      </w:pPr>
      <w:r w:rsidRPr="00AF4B3C">
        <w:rPr>
          <w:b/>
          <w:bCs/>
          <w:iCs/>
          <w:spacing w:val="-1"/>
        </w:rPr>
        <w:t>Politik og Udvikling</w:t>
      </w:r>
      <w:r w:rsidRPr="00AF4B3C">
        <w:rPr>
          <w:b/>
          <w:bCs/>
          <w:iCs/>
          <w:spacing w:val="-1"/>
        </w:rPr>
        <w:tab/>
      </w:r>
    </w:p>
    <w:p w14:paraId="738685E9" w14:textId="5328841A" w:rsidR="00953D08" w:rsidRPr="00D619A5" w:rsidRDefault="00953D08" w:rsidP="007249F9">
      <w:pPr>
        <w:rPr>
          <w:spacing w:val="-1"/>
        </w:rPr>
      </w:pPr>
      <w:r w:rsidRPr="003C6AEF">
        <w:rPr>
          <w:rFonts w:cstheme="minorHAnsi"/>
          <w:spacing w:val="-1"/>
        </w:rPr>
        <w:t>Politik og Udvikling</w:t>
      </w:r>
      <w:r w:rsidR="006B7A31">
        <w:rPr>
          <w:rFonts w:cstheme="minorHAnsi"/>
          <w:spacing w:val="-1"/>
        </w:rPr>
        <w:t>er den ene af de to afdelinger, der tilsammen udgør sekretariatet, og hvor stillingen som sekretariatschef er ledig. Politik og Udvikling</w:t>
      </w:r>
      <w:r w:rsidRPr="003C6AEF">
        <w:rPr>
          <w:rFonts w:cstheme="minorHAnsi"/>
          <w:spacing w:val="-1"/>
        </w:rPr>
        <w:t xml:space="preserve"> er overordnet ansvarlig for</w:t>
      </w:r>
      <w:r>
        <w:rPr>
          <w:rFonts w:cstheme="minorHAnsi"/>
          <w:spacing w:val="-1"/>
        </w:rPr>
        <w:t xml:space="preserve"> 1) b</w:t>
      </w:r>
      <w:r w:rsidRPr="003C6AEF">
        <w:rPr>
          <w:rFonts w:cstheme="minorHAnsi"/>
          <w:spacing w:val="-1"/>
        </w:rPr>
        <w:t xml:space="preserve">etjening af udvalg, råd og nævn, </w:t>
      </w:r>
      <w:r>
        <w:rPr>
          <w:rFonts w:cstheme="minorHAnsi"/>
          <w:spacing w:val="-1"/>
        </w:rPr>
        <w:t xml:space="preserve">2) udarbejdelse og opfølgning på </w:t>
      </w:r>
      <w:r w:rsidRPr="003C6AEF">
        <w:rPr>
          <w:rFonts w:cstheme="minorHAnsi"/>
          <w:spacing w:val="-1"/>
        </w:rPr>
        <w:t xml:space="preserve">overordnede planer og projekter samt </w:t>
      </w:r>
      <w:r>
        <w:rPr>
          <w:rFonts w:cstheme="minorHAnsi"/>
          <w:spacing w:val="-1"/>
        </w:rPr>
        <w:t>3) d</w:t>
      </w:r>
      <w:r w:rsidRPr="003C6AEF">
        <w:rPr>
          <w:rFonts w:cstheme="minorHAnsi"/>
          <w:spacing w:val="-1"/>
        </w:rPr>
        <w:t xml:space="preserve">riftsunderstøttelse. </w:t>
      </w:r>
    </w:p>
    <w:p w14:paraId="0ACC23A6" w14:textId="77777777" w:rsidR="00953D08" w:rsidRPr="00C171C9" w:rsidRDefault="00953D08" w:rsidP="007249F9">
      <w:pPr>
        <w:spacing w:after="0"/>
        <w:rPr>
          <w:rFonts w:cstheme="minorHAnsi"/>
          <w:spacing w:val="-1"/>
        </w:rPr>
      </w:pPr>
      <w:r w:rsidRPr="00C171C9">
        <w:rPr>
          <w:rFonts w:cstheme="minorHAnsi"/>
          <w:spacing w:val="-1"/>
        </w:rPr>
        <w:t xml:space="preserve">Politik og Udvikling har </w:t>
      </w:r>
      <w:r>
        <w:rPr>
          <w:rFonts w:cstheme="minorHAnsi"/>
          <w:spacing w:val="-1"/>
        </w:rPr>
        <w:t>blandt andet følgende opgaver:</w:t>
      </w:r>
    </w:p>
    <w:p w14:paraId="3A87DA39" w14:textId="6F167AAF" w:rsidR="00A85F9C" w:rsidRDefault="00953D08" w:rsidP="00500769">
      <w:pPr>
        <w:pStyle w:val="Listeafsnit"/>
        <w:numPr>
          <w:ilvl w:val="0"/>
          <w:numId w:val="6"/>
        </w:numPr>
        <w:shd w:val="clear" w:color="auto" w:fill="FFFFFF"/>
        <w:spacing w:after="0"/>
        <w:rPr>
          <w:rFonts w:eastAsia="Times New Roman" w:cstheme="minorHAnsi"/>
          <w:lang w:eastAsia="da-DK"/>
        </w:rPr>
      </w:pPr>
      <w:r w:rsidRPr="00C171C9">
        <w:rPr>
          <w:rFonts w:eastAsia="Times New Roman" w:cstheme="minorHAnsi"/>
          <w:lang w:eastAsia="da-DK"/>
        </w:rPr>
        <w:t xml:space="preserve">Sekretariatsbetjening af </w:t>
      </w:r>
      <w:r w:rsidR="00A85F9C">
        <w:rPr>
          <w:rFonts w:eastAsia="Times New Roman" w:cstheme="minorHAnsi"/>
          <w:lang w:eastAsia="da-DK"/>
        </w:rPr>
        <w:t>social- og arbejdsmarkedsudvalget</w:t>
      </w:r>
    </w:p>
    <w:p w14:paraId="717DBD58" w14:textId="4935CD1F" w:rsidR="00953D08" w:rsidRPr="003C6AEF" w:rsidRDefault="00953D08" w:rsidP="00500769">
      <w:pPr>
        <w:pStyle w:val="Listeafsnit"/>
        <w:numPr>
          <w:ilvl w:val="0"/>
          <w:numId w:val="6"/>
        </w:numPr>
        <w:shd w:val="clear" w:color="auto" w:fill="FFFFFF"/>
        <w:spacing w:after="0"/>
        <w:rPr>
          <w:rFonts w:eastAsia="Times New Roman" w:cstheme="minorHAnsi"/>
          <w:lang w:eastAsia="da-DK"/>
        </w:rPr>
      </w:pPr>
      <w:r w:rsidRPr="00C171C9">
        <w:rPr>
          <w:rFonts w:eastAsia="Times New Roman" w:cstheme="minorHAnsi"/>
          <w:lang w:eastAsia="da-DK"/>
        </w:rPr>
        <w:t xml:space="preserve">Sekretariatsbetjening af Udsatterådet </w:t>
      </w:r>
    </w:p>
    <w:p w14:paraId="7FD5BDAB" w14:textId="77777777" w:rsidR="00953D08" w:rsidRPr="00C171C9" w:rsidRDefault="00953D08" w:rsidP="00500769">
      <w:pPr>
        <w:pStyle w:val="Listeafsnit"/>
        <w:numPr>
          <w:ilvl w:val="0"/>
          <w:numId w:val="6"/>
        </w:numPr>
        <w:shd w:val="clear" w:color="auto" w:fill="FFFFFF"/>
        <w:spacing w:after="0"/>
        <w:rPr>
          <w:rFonts w:eastAsia="Times New Roman" w:cstheme="minorHAnsi"/>
          <w:lang w:eastAsia="da-DK"/>
        </w:rPr>
      </w:pPr>
      <w:r w:rsidRPr="00C171C9">
        <w:rPr>
          <w:rFonts w:eastAsia="Times New Roman" w:cstheme="minorHAnsi"/>
          <w:lang w:eastAsia="da-DK"/>
        </w:rPr>
        <w:t xml:space="preserve">Rådgivning og sekretariatsbetjening af direktøren for Social og Arbejdsmarked </w:t>
      </w:r>
    </w:p>
    <w:p w14:paraId="45DA4E1E" w14:textId="77777777" w:rsidR="00953D08" w:rsidRDefault="00953D08" w:rsidP="00500769">
      <w:pPr>
        <w:pStyle w:val="Listeafsnit"/>
        <w:numPr>
          <w:ilvl w:val="0"/>
          <w:numId w:val="6"/>
        </w:numPr>
        <w:shd w:val="clear" w:color="auto" w:fill="FFFFFF"/>
        <w:spacing w:after="0"/>
        <w:rPr>
          <w:rFonts w:eastAsia="Times New Roman" w:cstheme="minorHAnsi"/>
          <w:lang w:eastAsia="da-DK"/>
        </w:rPr>
      </w:pPr>
      <w:r w:rsidRPr="00C171C9">
        <w:rPr>
          <w:rFonts w:eastAsia="Times New Roman" w:cstheme="minorHAnsi"/>
          <w:lang w:eastAsia="da-DK"/>
        </w:rPr>
        <w:t>Udarbejdelse af udvalgsdag</w:t>
      </w:r>
      <w:r>
        <w:rPr>
          <w:rFonts w:eastAsia="Times New Roman" w:cstheme="minorHAnsi"/>
          <w:lang w:eastAsia="da-DK"/>
        </w:rPr>
        <w:t>sordener og beslutningsgrundlag</w:t>
      </w:r>
    </w:p>
    <w:p w14:paraId="079796A5" w14:textId="77777777" w:rsidR="00A85F9C" w:rsidRDefault="00953D08" w:rsidP="00500769">
      <w:pPr>
        <w:pStyle w:val="Listeafsnit"/>
        <w:numPr>
          <w:ilvl w:val="0"/>
          <w:numId w:val="6"/>
        </w:numPr>
        <w:shd w:val="clear" w:color="auto" w:fill="FFFFFF"/>
        <w:spacing w:after="0"/>
        <w:rPr>
          <w:rFonts w:eastAsia="Times New Roman" w:cstheme="minorHAnsi"/>
          <w:lang w:eastAsia="da-DK"/>
        </w:rPr>
      </w:pPr>
      <w:r w:rsidRPr="00A85F9C">
        <w:rPr>
          <w:rFonts w:eastAsia="Times New Roman" w:cstheme="minorHAnsi"/>
          <w:lang w:eastAsia="da-DK"/>
        </w:rPr>
        <w:t xml:space="preserve">Besvarelse af spørgsmål fra politikere </w:t>
      </w:r>
    </w:p>
    <w:p w14:paraId="3BE4BEEA" w14:textId="77E0D6A6" w:rsidR="00953D08" w:rsidRPr="00A85F9C" w:rsidRDefault="00953D08" w:rsidP="00500769">
      <w:pPr>
        <w:pStyle w:val="Listeafsnit"/>
        <w:numPr>
          <w:ilvl w:val="0"/>
          <w:numId w:val="6"/>
        </w:numPr>
        <w:shd w:val="clear" w:color="auto" w:fill="FFFFFF"/>
        <w:spacing w:after="0"/>
        <w:rPr>
          <w:rFonts w:eastAsia="Times New Roman" w:cstheme="minorHAnsi"/>
          <w:lang w:eastAsia="da-DK"/>
        </w:rPr>
      </w:pPr>
      <w:r w:rsidRPr="00A85F9C">
        <w:rPr>
          <w:rFonts w:eastAsia="Times New Roman" w:cstheme="minorHAnsi"/>
          <w:lang w:eastAsia="da-DK"/>
        </w:rPr>
        <w:t xml:space="preserve">Udarbejdelse af øvrigt informationsmateriale til politiske niveau </w:t>
      </w:r>
    </w:p>
    <w:p w14:paraId="426CB847" w14:textId="53E33781" w:rsidR="00953D08" w:rsidRDefault="00953D08" w:rsidP="00500769">
      <w:pPr>
        <w:pStyle w:val="Listeafsnit"/>
        <w:numPr>
          <w:ilvl w:val="0"/>
          <w:numId w:val="6"/>
        </w:numPr>
        <w:shd w:val="clear" w:color="auto" w:fill="FFFFFF"/>
        <w:spacing w:after="0"/>
        <w:rPr>
          <w:rFonts w:eastAsia="Times New Roman" w:cstheme="minorHAnsi"/>
          <w:lang w:eastAsia="da-DK"/>
        </w:rPr>
      </w:pPr>
      <w:r>
        <w:rPr>
          <w:rFonts w:eastAsia="Times New Roman" w:cstheme="minorHAnsi"/>
          <w:lang w:eastAsia="da-DK"/>
        </w:rPr>
        <w:t xml:space="preserve">Konsulentbistand til tilrettelæggelse, facilitering, udarbejdelse og opfølgning på politikker, </w:t>
      </w:r>
      <w:r w:rsidR="00A85F9C">
        <w:rPr>
          <w:rFonts w:eastAsia="Times New Roman" w:cstheme="minorHAnsi"/>
          <w:lang w:eastAsia="da-DK"/>
        </w:rPr>
        <w:t xml:space="preserve">strategier og </w:t>
      </w:r>
      <w:r>
        <w:rPr>
          <w:rFonts w:eastAsia="Times New Roman" w:cstheme="minorHAnsi"/>
          <w:lang w:eastAsia="da-DK"/>
        </w:rPr>
        <w:t>stør</w:t>
      </w:r>
      <w:r w:rsidR="00A85F9C">
        <w:rPr>
          <w:rFonts w:eastAsia="Times New Roman" w:cstheme="minorHAnsi"/>
          <w:lang w:eastAsia="da-DK"/>
        </w:rPr>
        <w:t>r</w:t>
      </w:r>
      <w:r>
        <w:rPr>
          <w:rFonts w:eastAsia="Times New Roman" w:cstheme="minorHAnsi"/>
          <w:lang w:eastAsia="da-DK"/>
        </w:rPr>
        <w:t xml:space="preserve">e projekter mv. </w:t>
      </w:r>
    </w:p>
    <w:p w14:paraId="5FE65C39" w14:textId="77777777" w:rsidR="00953D08" w:rsidRDefault="00953D08" w:rsidP="00500769">
      <w:pPr>
        <w:pStyle w:val="Listeafsnit"/>
        <w:numPr>
          <w:ilvl w:val="0"/>
          <w:numId w:val="6"/>
        </w:numPr>
        <w:shd w:val="clear" w:color="auto" w:fill="FFFFFF"/>
        <w:spacing w:after="0"/>
        <w:rPr>
          <w:rFonts w:eastAsia="Times New Roman" w:cstheme="minorHAnsi"/>
          <w:lang w:eastAsia="da-DK"/>
        </w:rPr>
      </w:pPr>
      <w:r w:rsidRPr="00C171C9">
        <w:rPr>
          <w:rFonts w:eastAsia="Times New Roman" w:cstheme="minorHAnsi"/>
          <w:lang w:eastAsia="da-DK"/>
        </w:rPr>
        <w:t>Rådgivning af og administrativ sekretariatsbistand til fagcheferne/fagområderne</w:t>
      </w:r>
    </w:p>
    <w:p w14:paraId="236CEE25" w14:textId="77777777" w:rsidR="00953D08" w:rsidRDefault="00953D08" w:rsidP="00500769">
      <w:pPr>
        <w:pStyle w:val="Listeafsnit"/>
        <w:numPr>
          <w:ilvl w:val="0"/>
          <w:numId w:val="6"/>
        </w:numPr>
        <w:shd w:val="clear" w:color="auto" w:fill="FFFFFF"/>
        <w:spacing w:after="0"/>
        <w:rPr>
          <w:rFonts w:eastAsia="Times New Roman" w:cstheme="minorHAnsi"/>
          <w:lang w:eastAsia="da-DK"/>
        </w:rPr>
      </w:pPr>
      <w:r>
        <w:rPr>
          <w:rFonts w:eastAsia="Times New Roman" w:cstheme="minorHAnsi"/>
          <w:lang w:eastAsia="da-DK"/>
        </w:rPr>
        <w:t xml:space="preserve">Besvarelse af anmodninger om aktindsigter efter offentlighedsloven </w:t>
      </w:r>
    </w:p>
    <w:p w14:paraId="7755099B" w14:textId="0397EEDD" w:rsidR="00953D08" w:rsidRPr="003C6AEF" w:rsidRDefault="00953D08" w:rsidP="00500769">
      <w:pPr>
        <w:pStyle w:val="Listeafsnit"/>
        <w:numPr>
          <w:ilvl w:val="0"/>
          <w:numId w:val="6"/>
        </w:numPr>
        <w:shd w:val="clear" w:color="auto" w:fill="FFFFFF"/>
        <w:spacing w:after="0"/>
        <w:rPr>
          <w:rFonts w:eastAsia="Times New Roman" w:cstheme="minorHAnsi"/>
          <w:lang w:eastAsia="da-DK"/>
        </w:rPr>
      </w:pPr>
      <w:r>
        <w:rPr>
          <w:rFonts w:eastAsia="Times New Roman" w:cstheme="minorHAnsi"/>
          <w:lang w:eastAsia="da-DK"/>
        </w:rPr>
        <w:t xml:space="preserve">Øvrig ad hoc bistand. </w:t>
      </w:r>
    </w:p>
    <w:p w14:paraId="145E6E6E" w14:textId="77777777" w:rsidR="00953D08" w:rsidRDefault="00953D08" w:rsidP="007249F9">
      <w:pPr>
        <w:shd w:val="clear" w:color="auto" w:fill="FFFFFF"/>
        <w:spacing w:after="0"/>
        <w:rPr>
          <w:rFonts w:cstheme="minorHAnsi"/>
          <w:spacing w:val="-1"/>
        </w:rPr>
      </w:pPr>
    </w:p>
    <w:p w14:paraId="6B46FB2B" w14:textId="77777777" w:rsidR="000D047B" w:rsidRDefault="00953D08" w:rsidP="007249F9">
      <w:pPr>
        <w:shd w:val="clear" w:color="auto" w:fill="FFFFFF"/>
        <w:spacing w:after="0"/>
        <w:rPr>
          <w:rFonts w:eastAsia="Times New Roman" w:cstheme="minorHAnsi"/>
          <w:lang w:eastAsia="da-DK"/>
        </w:rPr>
      </w:pPr>
      <w:r w:rsidRPr="00E82207">
        <w:rPr>
          <w:rFonts w:eastAsia="Times New Roman" w:cstheme="minorHAnsi"/>
          <w:lang w:eastAsia="da-DK"/>
        </w:rPr>
        <w:t xml:space="preserve">Politik og Udvikling består af i alt </w:t>
      </w:r>
      <w:r w:rsidR="00A85F9C" w:rsidRPr="00E82207">
        <w:rPr>
          <w:rFonts w:cstheme="minorHAnsi"/>
          <w:spacing w:val="-1"/>
        </w:rPr>
        <w:t>18</w:t>
      </w:r>
      <w:r w:rsidRPr="00E82207">
        <w:rPr>
          <w:rFonts w:cstheme="minorHAnsi"/>
          <w:spacing w:val="-1"/>
        </w:rPr>
        <w:t xml:space="preserve"> medarbejdere</w:t>
      </w:r>
      <w:r>
        <w:rPr>
          <w:rFonts w:cstheme="minorHAnsi"/>
          <w:spacing w:val="-1"/>
        </w:rPr>
        <w:t xml:space="preserve"> med forskellig uddannelsesmæssig baggrund, herunder hovedsageligt kontoruddannelser eller akademiske uddannelser.</w:t>
      </w:r>
      <w:r>
        <w:rPr>
          <w:rFonts w:eastAsia="Times New Roman" w:cstheme="minorHAnsi"/>
          <w:lang w:eastAsia="da-DK"/>
        </w:rPr>
        <w:t xml:space="preserve"> </w:t>
      </w:r>
      <w:r w:rsidR="000D047B">
        <w:rPr>
          <w:rFonts w:eastAsia="Times New Roman" w:cstheme="minorHAnsi"/>
          <w:lang w:eastAsia="da-DK"/>
        </w:rPr>
        <w:t>K</w:t>
      </w:r>
      <w:r>
        <w:rPr>
          <w:rFonts w:eastAsia="Times New Roman" w:cstheme="minorHAnsi"/>
          <w:lang w:eastAsia="da-DK"/>
        </w:rPr>
        <w:t xml:space="preserve">onsulentgruppen </w:t>
      </w:r>
      <w:r w:rsidR="000D047B">
        <w:rPr>
          <w:rFonts w:eastAsia="Times New Roman" w:cstheme="minorHAnsi"/>
          <w:lang w:eastAsia="da-DK"/>
        </w:rPr>
        <w:t>fra Politik og Udvikling samt Økonomi og Styring mødes hver anden uge for at sikre det stærke samarbejde, ligesom de to chefer har et tæt og gensidigt tillidsbaseret samarbejde.</w:t>
      </w:r>
    </w:p>
    <w:p w14:paraId="19261742" w14:textId="77777777" w:rsidR="00A85F9C" w:rsidRDefault="00A85F9C" w:rsidP="007249F9">
      <w:pPr>
        <w:shd w:val="clear" w:color="auto" w:fill="FFFFFF"/>
        <w:spacing w:after="0"/>
        <w:rPr>
          <w:rFonts w:eastAsia="Times New Roman" w:cstheme="minorHAnsi"/>
          <w:lang w:eastAsia="da-DK"/>
        </w:rPr>
      </w:pPr>
    </w:p>
    <w:p w14:paraId="468E8C24" w14:textId="47986579" w:rsidR="00A85F9C" w:rsidRDefault="00953D08" w:rsidP="007249F9">
      <w:pPr>
        <w:shd w:val="clear" w:color="auto" w:fill="FFFFFF"/>
        <w:spacing w:after="0"/>
        <w:rPr>
          <w:rFonts w:eastAsia="Times New Roman" w:cstheme="minorHAnsi"/>
          <w:lang w:eastAsia="da-DK"/>
        </w:rPr>
      </w:pPr>
      <w:r>
        <w:rPr>
          <w:rFonts w:eastAsia="Times New Roman" w:cstheme="minorHAnsi"/>
          <w:lang w:eastAsia="da-DK"/>
        </w:rPr>
        <w:t xml:space="preserve">Derudover er Nærarkivet forankret under sekretariatschefen for Politik og Udvikling. </w:t>
      </w:r>
      <w:r w:rsidR="00A85F9C">
        <w:rPr>
          <w:rFonts w:eastAsia="Times New Roman" w:cstheme="minorHAnsi"/>
          <w:lang w:eastAsia="da-DK"/>
        </w:rPr>
        <w:t>Sekretariatet har også ansvaret for sekretariatsbetjening af Beboer</w:t>
      </w:r>
      <w:r w:rsidR="005632E4">
        <w:rPr>
          <w:rFonts w:eastAsia="Times New Roman" w:cstheme="minorHAnsi"/>
          <w:lang w:eastAsia="da-DK"/>
        </w:rPr>
        <w:t xml:space="preserve">klagenævnet </w:t>
      </w:r>
      <w:r w:rsidR="00A85F9C">
        <w:rPr>
          <w:rFonts w:eastAsia="Times New Roman" w:cstheme="minorHAnsi"/>
          <w:lang w:eastAsia="da-DK"/>
        </w:rPr>
        <w:t xml:space="preserve">og Huslejenævnet, der dog konkret håndteres af Aarhus Kommune. </w:t>
      </w:r>
    </w:p>
    <w:p w14:paraId="1333F288" w14:textId="77777777" w:rsidR="00953D08" w:rsidRDefault="00953D08" w:rsidP="007249F9">
      <w:pPr>
        <w:shd w:val="clear" w:color="auto" w:fill="FFFFFF"/>
        <w:spacing w:after="0"/>
        <w:rPr>
          <w:rFonts w:cstheme="minorHAnsi"/>
          <w:spacing w:val="-1"/>
        </w:rPr>
      </w:pPr>
    </w:p>
    <w:p w14:paraId="4AEC0CD1" w14:textId="0EBD45E0" w:rsidR="00953D08" w:rsidRDefault="00953D08" w:rsidP="007249F9">
      <w:pPr>
        <w:shd w:val="clear" w:color="auto" w:fill="FFFFFF"/>
        <w:spacing w:after="0"/>
        <w:rPr>
          <w:rFonts w:eastAsia="Times New Roman" w:cstheme="minorHAnsi"/>
          <w:lang w:eastAsia="da-DK"/>
        </w:rPr>
      </w:pPr>
      <w:r>
        <w:rPr>
          <w:rFonts w:cstheme="minorHAnsi"/>
          <w:spacing w:val="-1"/>
        </w:rPr>
        <w:t xml:space="preserve">Medarbejderne er fagligt dygtige, servicemindede og udviklingsorienterede. </w:t>
      </w:r>
      <w:r w:rsidR="007A0AA6">
        <w:rPr>
          <w:rFonts w:cstheme="minorHAnsi"/>
          <w:spacing w:val="-1"/>
        </w:rPr>
        <w:t>M</w:t>
      </w:r>
      <w:r w:rsidRPr="00213DE4">
        <w:rPr>
          <w:rFonts w:eastAsia="Times New Roman" w:cstheme="minorHAnsi"/>
          <w:lang w:eastAsia="da-DK"/>
        </w:rPr>
        <w:t xml:space="preserve">edarbejdere har selvstændige arbejdsopgaver, og sekretariatschefen er derfor </w:t>
      </w:r>
      <w:r>
        <w:rPr>
          <w:rFonts w:eastAsia="Times New Roman" w:cstheme="minorHAnsi"/>
          <w:lang w:eastAsia="da-DK"/>
        </w:rPr>
        <w:t xml:space="preserve">en </w:t>
      </w:r>
      <w:r w:rsidRPr="00213DE4">
        <w:rPr>
          <w:rFonts w:eastAsia="Times New Roman" w:cstheme="minorHAnsi"/>
          <w:lang w:eastAsia="da-DK"/>
        </w:rPr>
        <w:t>tæt sparringspartner i forhold til den</w:t>
      </w:r>
      <w:r>
        <w:rPr>
          <w:rFonts w:eastAsia="Times New Roman" w:cstheme="minorHAnsi"/>
          <w:lang w:eastAsia="da-DK"/>
        </w:rPr>
        <w:t xml:space="preserve"> enkelte medarbejder. De fleste medarbejdere</w:t>
      </w:r>
      <w:r w:rsidRPr="00213DE4">
        <w:rPr>
          <w:rFonts w:eastAsia="Times New Roman" w:cstheme="minorHAnsi"/>
          <w:lang w:eastAsia="da-DK"/>
        </w:rPr>
        <w:t xml:space="preserve"> løser opgaver direkte for fagcheferne, og man kan derfor tale om et fleksibelt opgave-og arbejdsfællesskab, som kræver en åben og kommunikerende arbejdsform.   </w:t>
      </w:r>
    </w:p>
    <w:p w14:paraId="5CB49DB8" w14:textId="77777777" w:rsidR="00953D08" w:rsidRDefault="00953D08" w:rsidP="007249F9">
      <w:pPr>
        <w:shd w:val="clear" w:color="auto" w:fill="FFFFFF"/>
        <w:spacing w:after="0"/>
        <w:rPr>
          <w:rFonts w:cstheme="minorHAnsi"/>
          <w:color w:val="FF0000"/>
          <w:spacing w:val="-1"/>
        </w:rPr>
      </w:pPr>
    </w:p>
    <w:p w14:paraId="181375FC" w14:textId="2E1380AC" w:rsidR="00953D08" w:rsidRDefault="00953D08" w:rsidP="007249F9">
      <w:pPr>
        <w:shd w:val="clear" w:color="auto" w:fill="FFFFFF"/>
        <w:spacing w:after="0"/>
        <w:rPr>
          <w:rFonts w:cstheme="minorHAnsi"/>
          <w:spacing w:val="-1"/>
        </w:rPr>
      </w:pPr>
      <w:r w:rsidRPr="00531789">
        <w:rPr>
          <w:rFonts w:cstheme="minorHAnsi"/>
          <w:spacing w:val="-1"/>
        </w:rPr>
        <w:t xml:space="preserve">Der er et godt arbejdsmiljø i afdelingen, hvilket blandt andet er et resultat af et løbende fokus på medarbejdernes trivsel. Der er </w:t>
      </w:r>
      <w:r w:rsidR="005632E4" w:rsidRPr="00531789">
        <w:rPr>
          <w:rFonts w:cstheme="minorHAnsi"/>
          <w:spacing w:val="-1"/>
        </w:rPr>
        <w:t>f.eks.</w:t>
      </w:r>
      <w:r w:rsidRPr="00531789">
        <w:rPr>
          <w:rFonts w:cstheme="minorHAnsi"/>
          <w:spacing w:val="-1"/>
        </w:rPr>
        <w:t xml:space="preserve"> nedsat en trivselsgruppe med leder- og medarbejderrepræsentanter</w:t>
      </w:r>
      <w:r>
        <w:rPr>
          <w:rFonts w:cstheme="minorHAnsi"/>
          <w:spacing w:val="-1"/>
        </w:rPr>
        <w:t xml:space="preserve"> fra begge afdelinger i sekretariatet</w:t>
      </w:r>
      <w:r w:rsidRPr="00531789">
        <w:rPr>
          <w:rFonts w:cstheme="minorHAnsi"/>
          <w:spacing w:val="-1"/>
        </w:rPr>
        <w:t xml:space="preserve"> samt arbejdsmiljøgruppen. Trivselsgruppen mødes jævnligt og planlægger trivselsunderstøttende aktiviteter af både faglig og social karakter</w:t>
      </w:r>
      <w:r w:rsidR="007D56A6">
        <w:rPr>
          <w:rFonts w:cstheme="minorHAnsi"/>
          <w:spacing w:val="-1"/>
        </w:rPr>
        <w:t>, ligesom arbejdsmiljøgruppen mødes regelmæssigt og efter behov. Social- og arbejdsmarkedssekretariatet har personalemøder med MED-status, og møderne afholdes én gang i kvartalet.</w:t>
      </w:r>
    </w:p>
    <w:p w14:paraId="3DA20BBB" w14:textId="77777777" w:rsidR="00953D08" w:rsidRDefault="00953D08" w:rsidP="007249F9">
      <w:pPr>
        <w:shd w:val="clear" w:color="auto" w:fill="FFFFFF"/>
        <w:spacing w:after="0"/>
        <w:rPr>
          <w:rFonts w:cstheme="minorHAnsi"/>
          <w:spacing w:val="-1"/>
        </w:rPr>
      </w:pPr>
    </w:p>
    <w:p w14:paraId="0CA8CDD8" w14:textId="77777777" w:rsidR="00953D08" w:rsidRPr="00AF4B3C" w:rsidRDefault="00953D08" w:rsidP="007249F9">
      <w:pPr>
        <w:spacing w:after="0"/>
        <w:rPr>
          <w:b/>
          <w:bCs/>
          <w:iCs/>
          <w:spacing w:val="-1"/>
        </w:rPr>
      </w:pPr>
      <w:r w:rsidRPr="00AF4B3C">
        <w:rPr>
          <w:b/>
          <w:bCs/>
          <w:iCs/>
          <w:spacing w:val="-1"/>
        </w:rPr>
        <w:t>Økonomi og Styring</w:t>
      </w:r>
    </w:p>
    <w:p w14:paraId="42ED80D4" w14:textId="1F5ACE56" w:rsidR="00953D08" w:rsidRDefault="00953D08" w:rsidP="007249F9">
      <w:pPr>
        <w:rPr>
          <w:spacing w:val="-1"/>
        </w:rPr>
      </w:pPr>
      <w:r>
        <w:rPr>
          <w:spacing w:val="-1"/>
        </w:rPr>
        <w:t xml:space="preserve">Den anden afdeling i Social- og Arbejdsmarkedsmarkedssekretariatet er </w:t>
      </w:r>
      <w:r w:rsidRPr="00882BF7">
        <w:rPr>
          <w:spacing w:val="-1"/>
        </w:rPr>
        <w:t xml:space="preserve">Økonomi og </w:t>
      </w:r>
      <w:r>
        <w:rPr>
          <w:spacing w:val="-1"/>
        </w:rPr>
        <w:t>S</w:t>
      </w:r>
      <w:r w:rsidRPr="00882BF7">
        <w:rPr>
          <w:spacing w:val="-1"/>
        </w:rPr>
        <w:t>tyring</w:t>
      </w:r>
      <w:r>
        <w:rPr>
          <w:spacing w:val="-1"/>
        </w:rPr>
        <w:t>. Afdelingen</w:t>
      </w:r>
      <w:r w:rsidRPr="00882BF7">
        <w:rPr>
          <w:spacing w:val="-1"/>
        </w:rPr>
        <w:t xml:space="preserve"> </w:t>
      </w:r>
      <w:r>
        <w:rPr>
          <w:spacing w:val="-1"/>
        </w:rPr>
        <w:t xml:space="preserve">er hovedsageligt ansvarlig for opgaver som økonomi, </w:t>
      </w:r>
      <w:r w:rsidRPr="00882BF7">
        <w:rPr>
          <w:spacing w:val="-1"/>
        </w:rPr>
        <w:t>budgetlægning</w:t>
      </w:r>
      <w:r>
        <w:rPr>
          <w:spacing w:val="-1"/>
        </w:rPr>
        <w:t xml:space="preserve"> og </w:t>
      </w:r>
      <w:r w:rsidRPr="00882BF7">
        <w:rPr>
          <w:spacing w:val="-1"/>
        </w:rPr>
        <w:t>opfølgning</w:t>
      </w:r>
      <w:r>
        <w:rPr>
          <w:spacing w:val="-1"/>
        </w:rPr>
        <w:t xml:space="preserve">, </w:t>
      </w:r>
      <w:proofErr w:type="spellStart"/>
      <w:r>
        <w:rPr>
          <w:spacing w:val="-1"/>
        </w:rPr>
        <w:t>controlling</w:t>
      </w:r>
      <w:proofErr w:type="spellEnd"/>
      <w:r>
        <w:rPr>
          <w:spacing w:val="-1"/>
        </w:rPr>
        <w:t xml:space="preserve">, regnskab/sociale </w:t>
      </w:r>
      <w:r w:rsidRPr="00E82207">
        <w:rPr>
          <w:spacing w:val="-1"/>
        </w:rPr>
        <w:t>regnskab, ledelsesinformation, målstyring og IT</w:t>
      </w:r>
      <w:r w:rsidR="007A0AA6" w:rsidRPr="00E82207">
        <w:rPr>
          <w:spacing w:val="-1"/>
        </w:rPr>
        <w:t>-</w:t>
      </w:r>
      <w:r w:rsidRPr="00E82207">
        <w:rPr>
          <w:spacing w:val="-1"/>
        </w:rPr>
        <w:t>systemer</w:t>
      </w:r>
      <w:r w:rsidR="008926FF" w:rsidRPr="00E82207">
        <w:rPr>
          <w:spacing w:val="-1"/>
        </w:rPr>
        <w:t>,</w:t>
      </w:r>
      <w:r w:rsidRPr="00E82207">
        <w:rPr>
          <w:spacing w:val="-1"/>
        </w:rPr>
        <w:t xml:space="preserve"> samt konkret drift og styring. Økonomi og Styring </w:t>
      </w:r>
      <w:r w:rsidR="007A0AA6" w:rsidRPr="00E82207">
        <w:rPr>
          <w:spacing w:val="-1"/>
        </w:rPr>
        <w:t xml:space="preserve">har </w:t>
      </w:r>
      <w:r w:rsidRPr="00E82207">
        <w:rPr>
          <w:spacing w:val="-1"/>
        </w:rPr>
        <w:t>i alt 2</w:t>
      </w:r>
      <w:r w:rsidR="00065602">
        <w:rPr>
          <w:spacing w:val="-1"/>
        </w:rPr>
        <w:t>3</w:t>
      </w:r>
      <w:r w:rsidRPr="00E82207">
        <w:rPr>
          <w:spacing w:val="-1"/>
        </w:rPr>
        <w:t xml:space="preserve"> medarbejdere</w:t>
      </w:r>
      <w:r>
        <w:rPr>
          <w:spacing w:val="-1"/>
        </w:rPr>
        <w:t xml:space="preserve">. </w:t>
      </w:r>
    </w:p>
    <w:p w14:paraId="2C74290C" w14:textId="28A7D4BB" w:rsidR="00953D08" w:rsidRPr="008951DE" w:rsidRDefault="00953D08" w:rsidP="007249F9">
      <w:pPr>
        <w:rPr>
          <w:rFonts w:cstheme="minorHAnsi"/>
          <w:spacing w:val="-1"/>
        </w:rPr>
      </w:pPr>
      <w:r>
        <w:rPr>
          <w:rFonts w:cstheme="minorHAnsi"/>
          <w:spacing w:val="-1"/>
        </w:rPr>
        <w:t>Der er tradition for et tæt samarbejde mellem</w:t>
      </w:r>
      <w:r w:rsidRPr="00332448">
        <w:rPr>
          <w:rFonts w:cstheme="minorHAnsi"/>
          <w:spacing w:val="-1"/>
        </w:rPr>
        <w:t xml:space="preserve"> </w:t>
      </w:r>
      <w:r>
        <w:rPr>
          <w:rFonts w:cstheme="minorHAnsi"/>
          <w:spacing w:val="-1"/>
        </w:rPr>
        <w:t xml:space="preserve">afdelingerne om opgaverne, arbejdsmiljøet og trivslen i afdelingerne, </w:t>
      </w:r>
      <w:r w:rsidR="005632E4">
        <w:rPr>
          <w:rFonts w:cstheme="minorHAnsi"/>
          <w:spacing w:val="-1"/>
        </w:rPr>
        <w:t>f.eks.</w:t>
      </w:r>
      <w:r>
        <w:rPr>
          <w:rFonts w:cstheme="minorHAnsi"/>
          <w:spacing w:val="-1"/>
        </w:rPr>
        <w:t xml:space="preserve"> har cheferne haft løbende tæt dialog og sparring om opgaverne, og der holdes også fælles personalemøde med MED-status for hele Social- og arbejdsmarkedssekretariatet. </w:t>
      </w:r>
    </w:p>
    <w:p w14:paraId="7F5777A3" w14:textId="77777777" w:rsidR="00953D08" w:rsidRPr="0008670A" w:rsidRDefault="00953D08" w:rsidP="007249F9">
      <w:pPr>
        <w:rPr>
          <w:rFonts w:cstheme="minorHAnsi"/>
          <w:b/>
          <w:color w:val="FF0000"/>
          <w:sz w:val="32"/>
          <w:szCs w:val="32"/>
        </w:rPr>
      </w:pPr>
      <w:r>
        <w:rPr>
          <w:rFonts w:cstheme="minorHAnsi"/>
          <w:b/>
          <w:bCs/>
          <w:color w:val="000000"/>
          <w:sz w:val="32"/>
          <w:szCs w:val="32"/>
        </w:rPr>
        <w:t>Sekretariats</w:t>
      </w:r>
      <w:r w:rsidRPr="0008670A">
        <w:rPr>
          <w:rFonts w:cstheme="minorHAnsi"/>
          <w:b/>
          <w:bCs/>
          <w:color w:val="000000"/>
          <w:sz w:val="32"/>
          <w:szCs w:val="32"/>
        </w:rPr>
        <w:t xml:space="preserve">chefens opgaver og ansvar </w:t>
      </w:r>
    </w:p>
    <w:p w14:paraId="5995B6F4" w14:textId="4CA88959" w:rsidR="00953D08" w:rsidRPr="008951DE" w:rsidRDefault="00953D08" w:rsidP="007249F9">
      <w:pPr>
        <w:shd w:val="clear" w:color="auto" w:fill="FFFFFF"/>
        <w:spacing w:after="0"/>
        <w:rPr>
          <w:rFonts w:cstheme="minorHAnsi"/>
          <w:color w:val="000000"/>
        </w:rPr>
      </w:pPr>
      <w:r>
        <w:rPr>
          <w:rFonts w:cstheme="minorHAnsi"/>
          <w:color w:val="000000"/>
        </w:rPr>
        <w:t>S</w:t>
      </w:r>
      <w:r w:rsidRPr="001C67A3">
        <w:rPr>
          <w:rFonts w:cstheme="minorHAnsi"/>
          <w:color w:val="000000"/>
        </w:rPr>
        <w:t>ekretariatschef refererer til Social- og Arbejdsmarkedsdirektøren. Sekretariatschef</w:t>
      </w:r>
      <w:r>
        <w:rPr>
          <w:rFonts w:cstheme="minorHAnsi"/>
          <w:color w:val="000000"/>
        </w:rPr>
        <w:t xml:space="preserve">en </w:t>
      </w:r>
      <w:r w:rsidRPr="001C67A3">
        <w:rPr>
          <w:rFonts w:cstheme="minorHAnsi"/>
          <w:color w:val="000000"/>
        </w:rPr>
        <w:t xml:space="preserve">har ansvaret for </w:t>
      </w:r>
      <w:r>
        <w:rPr>
          <w:rFonts w:cstheme="minorHAnsi"/>
          <w:color w:val="000000"/>
        </w:rPr>
        <w:t>at lede Politik og Udvikling, herunder indgår også Nærarkivet</w:t>
      </w:r>
      <w:r w:rsidR="007A0AA6">
        <w:rPr>
          <w:rFonts w:cstheme="minorHAnsi"/>
          <w:color w:val="000000"/>
        </w:rPr>
        <w:t xml:space="preserve">. </w:t>
      </w:r>
    </w:p>
    <w:p w14:paraId="5F988987" w14:textId="77777777" w:rsidR="00953D08" w:rsidRDefault="00953D08" w:rsidP="007249F9">
      <w:pPr>
        <w:autoSpaceDE w:val="0"/>
        <w:autoSpaceDN w:val="0"/>
        <w:adjustRightInd w:val="0"/>
        <w:spacing w:after="0"/>
        <w:rPr>
          <w:rFonts w:cstheme="minorHAnsi"/>
          <w:bCs/>
          <w:color w:val="FF0000"/>
        </w:rPr>
      </w:pPr>
      <w:r>
        <w:rPr>
          <w:rFonts w:cstheme="minorHAnsi"/>
          <w:bCs/>
        </w:rPr>
        <w:t xml:space="preserve"> </w:t>
      </w:r>
    </w:p>
    <w:p w14:paraId="79E0E68B" w14:textId="77777777" w:rsidR="00953D08" w:rsidRPr="00A01E7A" w:rsidRDefault="00953D08" w:rsidP="007249F9">
      <w:pPr>
        <w:autoSpaceDE w:val="0"/>
        <w:autoSpaceDN w:val="0"/>
        <w:adjustRightInd w:val="0"/>
        <w:spacing w:after="0"/>
        <w:rPr>
          <w:rFonts w:cstheme="minorHAnsi"/>
        </w:rPr>
      </w:pPr>
      <w:r w:rsidRPr="00A01E7A">
        <w:rPr>
          <w:rFonts w:cstheme="minorHAnsi"/>
        </w:rPr>
        <w:t>Sekretariatschefens overordnede opgave er at sikre en høj kvalitet i betjening af det politiske niveau og fagområderne samt i udarbejdelsen af overordnede planer, projekter og tværgående initiativer.</w:t>
      </w:r>
    </w:p>
    <w:p w14:paraId="43F94EEB" w14:textId="77777777" w:rsidR="00953D08" w:rsidRDefault="00953D08" w:rsidP="007249F9">
      <w:pPr>
        <w:autoSpaceDE w:val="0"/>
        <w:autoSpaceDN w:val="0"/>
        <w:adjustRightInd w:val="0"/>
        <w:spacing w:after="0"/>
        <w:rPr>
          <w:rFonts w:eastAsia="Times New Roman" w:cstheme="minorHAnsi"/>
          <w:lang w:eastAsia="da-DK"/>
        </w:rPr>
      </w:pPr>
    </w:p>
    <w:p w14:paraId="4E5560EA" w14:textId="77777777" w:rsidR="00953D08" w:rsidRPr="008951DE" w:rsidRDefault="00953D08" w:rsidP="007249F9">
      <w:pPr>
        <w:rPr>
          <w:spacing w:val="-1"/>
        </w:rPr>
      </w:pPr>
      <w:r>
        <w:rPr>
          <w:spacing w:val="-1"/>
        </w:rPr>
        <w:t>Chefen for Økonomi og Styring er nærmeste samarbejdspartner for sekretariatschefen. Opgaver løses og beslutninger tages ofte i tæt dialog mellem cheferne, og det er en fælles opgave at sikre et velfungerende Social- og arbejdsmarkedssekretariat med høj faglighed og et godt arbejdsmiljø.</w:t>
      </w:r>
    </w:p>
    <w:p w14:paraId="3C73DF27" w14:textId="7208CE18" w:rsidR="00953D08" w:rsidRPr="001C06B7" w:rsidRDefault="00953D08" w:rsidP="007249F9">
      <w:pPr>
        <w:shd w:val="clear" w:color="auto" w:fill="FFFFFF"/>
        <w:spacing w:after="0"/>
        <w:rPr>
          <w:rFonts w:eastAsia="Times New Roman" w:cstheme="minorHAnsi"/>
          <w:lang w:eastAsia="da-DK"/>
        </w:rPr>
      </w:pPr>
      <w:r w:rsidRPr="001C06B7">
        <w:rPr>
          <w:rFonts w:eastAsia="Times New Roman" w:cstheme="minorHAnsi"/>
          <w:lang w:eastAsia="da-DK"/>
        </w:rPr>
        <w:t xml:space="preserve">Sekretariatschefen indgår i chefgruppen i Social og Arbejdsmarked sammen med direktøren, arbejdsmarkedschefen, socialchefen og chefen for Økonomi og </w:t>
      </w:r>
      <w:r w:rsidRPr="00A64AEB">
        <w:rPr>
          <w:rFonts w:eastAsia="Times New Roman" w:cstheme="minorHAnsi"/>
          <w:lang w:eastAsia="da-DK"/>
        </w:rPr>
        <w:t xml:space="preserve">Styring. Chefgruppen har ugentlige møder, hvor tværgående sager drøftes. Sekretariatschefen bliver en del af et stærkt hold, hvor der er højt til loftet og rig mulighed for faglig sparring med </w:t>
      </w:r>
      <w:r w:rsidR="00831998" w:rsidRPr="00A64AEB">
        <w:rPr>
          <w:rFonts w:eastAsia="Times New Roman" w:cstheme="minorHAnsi"/>
          <w:lang w:eastAsia="da-DK"/>
        </w:rPr>
        <w:t>chef kollegaer</w:t>
      </w:r>
      <w:r w:rsidRPr="00A64AEB">
        <w:rPr>
          <w:rFonts w:eastAsia="Times New Roman" w:cstheme="minorHAnsi"/>
          <w:lang w:eastAsia="da-DK"/>
        </w:rPr>
        <w:t xml:space="preserve">. Det giver plads til både stor seriøsitet, gensidig udfordring for at finde gode løsninger og </w:t>
      </w:r>
      <w:r w:rsidR="000D047B">
        <w:rPr>
          <w:rFonts w:eastAsia="Times New Roman" w:cstheme="minorHAnsi"/>
          <w:lang w:eastAsia="da-DK"/>
        </w:rPr>
        <w:t xml:space="preserve">positiv omgangstone. </w:t>
      </w:r>
      <w:r w:rsidRPr="00A64AEB">
        <w:rPr>
          <w:rFonts w:eastAsia="Times New Roman" w:cstheme="minorHAnsi"/>
          <w:lang w:eastAsia="da-DK"/>
        </w:rPr>
        <w:t xml:space="preserve">Sekretariatschefens rolle er at bidrage aktivt til chefgruppens samarbejde og udvikling - også som sparringspartner </w:t>
      </w:r>
      <w:r w:rsidRPr="001C06B7">
        <w:rPr>
          <w:rFonts w:eastAsia="Times New Roman" w:cstheme="minorHAnsi"/>
          <w:lang w:eastAsia="da-DK"/>
        </w:rPr>
        <w:t>og koordinator i administrative opgaver i forhold til fagcheferne. Sparringen kræver både et servicegen og vedholdenhed, når fælles beslutninger og retning skal fastholdes</w:t>
      </w:r>
      <w:r>
        <w:rPr>
          <w:rFonts w:eastAsia="Times New Roman" w:cstheme="minorHAnsi"/>
          <w:lang w:eastAsia="da-DK"/>
        </w:rPr>
        <w:t>.</w:t>
      </w:r>
    </w:p>
    <w:p w14:paraId="4444B575" w14:textId="77777777" w:rsidR="00953D08" w:rsidRDefault="00953D08" w:rsidP="007249F9">
      <w:pPr>
        <w:shd w:val="clear" w:color="auto" w:fill="FFFFFF"/>
        <w:spacing w:after="0"/>
        <w:rPr>
          <w:rFonts w:eastAsia="Times New Roman" w:cstheme="minorHAnsi"/>
          <w:lang w:eastAsia="da-DK"/>
        </w:rPr>
      </w:pPr>
    </w:p>
    <w:p w14:paraId="1AF21EA0" w14:textId="34018086" w:rsidR="00953D08" w:rsidRPr="00F9001E" w:rsidRDefault="00953D08" w:rsidP="007249F9">
      <w:pPr>
        <w:shd w:val="clear" w:color="auto" w:fill="FFFFFF"/>
        <w:spacing w:after="0"/>
        <w:rPr>
          <w:rStyle w:val="A7"/>
          <w:rFonts w:eastAsia="Times New Roman" w:cstheme="minorHAnsi"/>
          <w:color w:val="auto"/>
          <w:sz w:val="22"/>
          <w:szCs w:val="22"/>
          <w:lang w:eastAsia="da-DK"/>
        </w:rPr>
      </w:pPr>
      <w:r w:rsidRPr="001C67A3">
        <w:rPr>
          <w:rFonts w:eastAsia="Times New Roman" w:cstheme="minorHAnsi"/>
          <w:lang w:eastAsia="da-DK"/>
        </w:rPr>
        <w:t>Endelig deltager sekretariatschefen i den tværgående sekretariatschefgruppe i Randers Kommune, der består af sekretariatschefer</w:t>
      </w:r>
      <w:r>
        <w:rPr>
          <w:rFonts w:eastAsia="Times New Roman" w:cstheme="minorHAnsi"/>
          <w:lang w:eastAsia="da-DK"/>
        </w:rPr>
        <w:t>ne/økonomicheferne</w:t>
      </w:r>
      <w:r w:rsidRPr="001C67A3">
        <w:rPr>
          <w:rFonts w:eastAsia="Times New Roman" w:cstheme="minorHAnsi"/>
          <w:lang w:eastAsia="da-DK"/>
        </w:rPr>
        <w:t xml:space="preserve"> fra fagforvaltningerne samt stabene. Gruppen holder </w:t>
      </w:r>
      <w:r w:rsidRPr="0047562B">
        <w:rPr>
          <w:rFonts w:eastAsia="Times New Roman" w:cstheme="minorHAnsi"/>
          <w:lang w:eastAsia="da-DK"/>
        </w:rPr>
        <w:t xml:space="preserve">ugentlige møder og varetager en række tværgående opgaver af administrativ, økonomisk og organisatorisk karakter. I </w:t>
      </w:r>
      <w:r w:rsidRPr="0047562B">
        <w:rPr>
          <w:rFonts w:cstheme="minorHAnsi"/>
        </w:rPr>
        <w:t xml:space="preserve">sekretariatschefgruppen er der et godt fagligt fællesskab med dygtige kollegaer, der har samme type opgaveportefølje. </w:t>
      </w:r>
      <w:r w:rsidR="000D047B">
        <w:rPr>
          <w:rFonts w:cstheme="minorHAnsi"/>
        </w:rPr>
        <w:t>Sekretariatschefen er også medlem af topledelsen kalder Direktør-/Chefforum (DC) med kommunaldirektøren som formand. DC mødes hver måned og drøfter de strategiske udviklinger på tværs af kommunens virke.</w:t>
      </w:r>
    </w:p>
    <w:p w14:paraId="558DA0CA" w14:textId="77777777" w:rsidR="00953D08" w:rsidRDefault="00953D08" w:rsidP="007249F9">
      <w:pPr>
        <w:pStyle w:val="Default"/>
        <w:spacing w:line="276" w:lineRule="auto"/>
        <w:rPr>
          <w:rFonts w:asciiTheme="minorHAnsi" w:hAnsiTheme="minorHAnsi" w:cstheme="minorHAnsi"/>
          <w:sz w:val="22"/>
          <w:szCs w:val="22"/>
        </w:rPr>
      </w:pPr>
    </w:p>
    <w:p w14:paraId="355E35DB" w14:textId="77777777" w:rsidR="00953D08" w:rsidRDefault="00953D08" w:rsidP="007249F9">
      <w:pPr>
        <w:pStyle w:val="Default"/>
        <w:spacing w:line="276" w:lineRule="auto"/>
        <w:rPr>
          <w:rFonts w:asciiTheme="minorHAnsi" w:hAnsiTheme="minorHAnsi"/>
          <w:b/>
          <w:bCs/>
          <w:sz w:val="22"/>
          <w:szCs w:val="22"/>
        </w:rPr>
      </w:pPr>
      <w:r w:rsidRPr="00FD14F2">
        <w:rPr>
          <w:rFonts w:asciiTheme="minorHAnsi" w:hAnsiTheme="minorHAnsi"/>
          <w:b/>
          <w:bCs/>
          <w:sz w:val="22"/>
          <w:szCs w:val="22"/>
        </w:rPr>
        <w:t xml:space="preserve">Centrale opgaver for </w:t>
      </w:r>
      <w:r w:rsidRPr="003C77E6">
        <w:rPr>
          <w:rFonts w:cs="Corbel"/>
          <w:b/>
          <w:sz w:val="22"/>
          <w:szCs w:val="22"/>
        </w:rPr>
        <w:t>sekretariatschef</w:t>
      </w:r>
      <w:r>
        <w:rPr>
          <w:rFonts w:cs="Corbel"/>
          <w:b/>
          <w:sz w:val="22"/>
          <w:szCs w:val="22"/>
        </w:rPr>
        <w:t>en</w:t>
      </w:r>
      <w:r w:rsidRPr="00FD14F2">
        <w:rPr>
          <w:rFonts w:asciiTheme="minorHAnsi" w:hAnsiTheme="minorHAnsi"/>
          <w:b/>
          <w:bCs/>
          <w:sz w:val="22"/>
          <w:szCs w:val="22"/>
        </w:rPr>
        <w:t xml:space="preserve"> vil bl.a. være:</w:t>
      </w:r>
    </w:p>
    <w:p w14:paraId="7A44EF8B" w14:textId="5F11F9F5" w:rsidR="00953D08" w:rsidRPr="0047562B" w:rsidRDefault="00953D08" w:rsidP="007249F9">
      <w:pPr>
        <w:shd w:val="clear" w:color="auto" w:fill="FFFFFF"/>
        <w:spacing w:after="0"/>
        <w:rPr>
          <w:rFonts w:eastAsia="Times New Roman" w:cstheme="minorHAnsi"/>
          <w:lang w:eastAsia="da-DK"/>
        </w:rPr>
      </w:pPr>
      <w:r w:rsidRPr="0047562B">
        <w:t>Udover de opgaver og ansvar, der er nævnt ovenfor</w:t>
      </w:r>
      <w:r w:rsidR="007A0AA6">
        <w:t>,</w:t>
      </w:r>
      <w:r w:rsidRPr="0047562B">
        <w:t xml:space="preserve"> er der følgende centrale opgaver, som der er værd at nævne:</w:t>
      </w:r>
    </w:p>
    <w:p w14:paraId="41A6914C" w14:textId="533A8DB4" w:rsidR="00953D08" w:rsidRDefault="00953D08" w:rsidP="00500769">
      <w:pPr>
        <w:pStyle w:val="Listeafsnit"/>
        <w:numPr>
          <w:ilvl w:val="0"/>
          <w:numId w:val="5"/>
        </w:numPr>
        <w:shd w:val="clear" w:color="auto" w:fill="FFFFFF"/>
        <w:spacing w:after="0"/>
        <w:rPr>
          <w:rFonts w:eastAsia="Times New Roman" w:cstheme="minorHAnsi"/>
          <w:lang w:eastAsia="da-DK"/>
        </w:rPr>
      </w:pPr>
      <w:r>
        <w:rPr>
          <w:rFonts w:eastAsia="Times New Roman" w:cstheme="minorHAnsi"/>
          <w:lang w:eastAsia="da-DK"/>
        </w:rPr>
        <w:t>At sikre kvalitet af betjeningen af det politiske niveau i kommunen</w:t>
      </w:r>
    </w:p>
    <w:p w14:paraId="2E20D65E" w14:textId="085B015F" w:rsidR="00953D08" w:rsidRDefault="00953D08" w:rsidP="00500769">
      <w:pPr>
        <w:pStyle w:val="Listeafsnit"/>
        <w:numPr>
          <w:ilvl w:val="0"/>
          <w:numId w:val="5"/>
        </w:numPr>
        <w:spacing w:after="480"/>
      </w:pPr>
      <w:r>
        <w:rPr>
          <w:rFonts w:cstheme="minorHAnsi"/>
        </w:rPr>
        <w:t>At s</w:t>
      </w:r>
      <w:r w:rsidRPr="007400F6">
        <w:rPr>
          <w:rFonts w:cstheme="minorHAnsi"/>
        </w:rPr>
        <w:t>ikre faglig og relevant service</w:t>
      </w:r>
      <w:r>
        <w:rPr>
          <w:rFonts w:cstheme="minorHAnsi"/>
        </w:rPr>
        <w:t xml:space="preserve"> og administrativ sekretariatsbistand </w:t>
      </w:r>
      <w:r w:rsidRPr="007400F6">
        <w:rPr>
          <w:rFonts w:cstheme="minorHAnsi"/>
        </w:rPr>
        <w:t>af fag</w:t>
      </w:r>
      <w:r>
        <w:rPr>
          <w:rFonts w:cstheme="minorHAnsi"/>
        </w:rPr>
        <w:t>cheferne/fag</w:t>
      </w:r>
      <w:r w:rsidRPr="007400F6">
        <w:rPr>
          <w:rFonts w:cstheme="minorHAnsi"/>
        </w:rPr>
        <w:t>områdern</w:t>
      </w:r>
      <w:r>
        <w:rPr>
          <w:rFonts w:cstheme="minorHAnsi"/>
        </w:rPr>
        <w:t>e</w:t>
      </w:r>
    </w:p>
    <w:p w14:paraId="3CCCB21C" w14:textId="26504EDD" w:rsidR="00953D08" w:rsidRPr="003E5F17" w:rsidRDefault="00953D08" w:rsidP="00500769">
      <w:pPr>
        <w:pStyle w:val="Listeafsnit"/>
        <w:numPr>
          <w:ilvl w:val="0"/>
          <w:numId w:val="5"/>
        </w:numPr>
        <w:spacing w:after="480"/>
      </w:pPr>
      <w:r>
        <w:t xml:space="preserve">At rådgive og betjene </w:t>
      </w:r>
      <w:r w:rsidRPr="003E5F17">
        <w:t>socia</w:t>
      </w:r>
      <w:r>
        <w:t>l- og arbejdsmarkedsdirektøren i tværgående og strategiske spørgsmål</w:t>
      </w:r>
    </w:p>
    <w:p w14:paraId="13D9AD79" w14:textId="77777777" w:rsidR="00953D08" w:rsidRPr="00D315CA" w:rsidRDefault="00953D08" w:rsidP="00500769">
      <w:pPr>
        <w:pStyle w:val="Listeafsnit"/>
        <w:numPr>
          <w:ilvl w:val="0"/>
          <w:numId w:val="5"/>
        </w:numPr>
        <w:spacing w:after="480"/>
      </w:pPr>
      <w:r>
        <w:t xml:space="preserve">At tilrettelægge processer og beslutningsoplæg vedrørende udvikling af organisationen og det tværgående </w:t>
      </w:r>
      <w:r w:rsidRPr="00D315CA">
        <w:t xml:space="preserve">samarbejde, og herunder tilblivelsen skiftende styregrupper, kommissorier mv. </w:t>
      </w:r>
    </w:p>
    <w:p w14:paraId="20E0B182" w14:textId="71EE3459" w:rsidR="00953D08" w:rsidRDefault="00953D08" w:rsidP="00500769">
      <w:pPr>
        <w:pStyle w:val="Listeafsnit"/>
        <w:numPr>
          <w:ilvl w:val="0"/>
          <w:numId w:val="5"/>
        </w:numPr>
        <w:spacing w:after="0"/>
      </w:pPr>
      <w:r w:rsidRPr="00D315CA">
        <w:t>At understøtte et kontinuerligt arbejde med ledelse og ledelsesudvikling i forvaltningen</w:t>
      </w:r>
    </w:p>
    <w:p w14:paraId="670684B1" w14:textId="5A5B1FC9" w:rsidR="00953D08" w:rsidRPr="005C3B6A" w:rsidRDefault="00953D08" w:rsidP="00500769">
      <w:pPr>
        <w:pStyle w:val="Listeafsnit"/>
        <w:numPr>
          <w:ilvl w:val="0"/>
          <w:numId w:val="5"/>
        </w:numPr>
      </w:pPr>
      <w:r w:rsidRPr="005C3B6A">
        <w:t>At understøtte en fortsat naturlig og god udvikling af samarbejdet, bl.a. i MED regi</w:t>
      </w:r>
    </w:p>
    <w:p w14:paraId="001D6A8C" w14:textId="74DF39C2" w:rsidR="00953D08" w:rsidRDefault="00953D08" w:rsidP="00500769">
      <w:pPr>
        <w:pStyle w:val="Listeafsnit"/>
        <w:numPr>
          <w:ilvl w:val="0"/>
          <w:numId w:val="5"/>
        </w:numPr>
        <w:spacing w:after="0"/>
      </w:pPr>
      <w:r>
        <w:t xml:space="preserve">At være aktivt medskabende </w:t>
      </w:r>
      <w:r w:rsidRPr="00022B57">
        <w:t>i</w:t>
      </w:r>
      <w:r>
        <w:t xml:space="preserve"> det tværgående samarbejde både internt mellem fagområderne og i forhold til andre forvaltninger </w:t>
      </w:r>
      <w:r w:rsidRPr="00022B57">
        <w:t>og</w:t>
      </w:r>
      <w:r>
        <w:t>/eller</w:t>
      </w:r>
      <w:r w:rsidRPr="00022B57">
        <w:t xml:space="preserve"> eksterne samarbejdspartn</w:t>
      </w:r>
      <w:r>
        <w:t>ere. Deri ligger bl.a. en særlig opgave med at bidrage til udviklingen af forvaltningen eksterne samarbejde bl.a. i regi af 6-byerne, DASSOS, samt samarbejde med regionen, n</w:t>
      </w:r>
      <w:r w:rsidRPr="00DE30DA">
        <w:t xml:space="preserve">abokommuner, organisationer mv. </w:t>
      </w:r>
    </w:p>
    <w:p w14:paraId="5B13DE73" w14:textId="77777777" w:rsidR="00953D08" w:rsidRPr="003E5F17" w:rsidRDefault="00953D08" w:rsidP="007249F9">
      <w:pPr>
        <w:shd w:val="clear" w:color="auto" w:fill="FFFFFF"/>
        <w:spacing w:after="0"/>
        <w:rPr>
          <w:rFonts w:eastAsia="Times New Roman" w:cstheme="minorHAnsi"/>
          <w:lang w:eastAsia="da-DK"/>
        </w:rPr>
      </w:pPr>
    </w:p>
    <w:p w14:paraId="2449BB4E" w14:textId="77777777" w:rsidR="00953D08" w:rsidRPr="00E72441" w:rsidRDefault="00953D08" w:rsidP="007249F9">
      <w:pPr>
        <w:spacing w:after="0"/>
        <w:rPr>
          <w:rFonts w:cstheme="minorHAnsi"/>
          <w:b/>
        </w:rPr>
      </w:pPr>
      <w:r w:rsidRPr="00AB0788">
        <w:rPr>
          <w:rFonts w:cstheme="minorHAnsi"/>
          <w:b/>
        </w:rPr>
        <w:t>Konkrete og aktuelle opgaver:</w:t>
      </w:r>
    </w:p>
    <w:p w14:paraId="3BA364A5" w14:textId="77777777" w:rsidR="00953D08" w:rsidRPr="0047562B" w:rsidRDefault="00953D08" w:rsidP="007249F9">
      <w:pPr>
        <w:spacing w:after="0"/>
        <w:rPr>
          <w:rFonts w:cstheme="minorHAnsi"/>
        </w:rPr>
      </w:pPr>
      <w:r w:rsidRPr="0047562B">
        <w:t>Opgaverne i Politik og Udvikling er altid skiftende og præget af høj aktualitet. Nedenstående liste er derfor et øjebliksbillede af, hvad der lige nu ligger på bordet hos vores konstituerede sekretariatschef:</w:t>
      </w:r>
    </w:p>
    <w:p w14:paraId="08074693" w14:textId="25D7F14C" w:rsidR="007A0AA6" w:rsidRDefault="00E82207" w:rsidP="00500769">
      <w:pPr>
        <w:pStyle w:val="Listeafsnit"/>
        <w:numPr>
          <w:ilvl w:val="0"/>
          <w:numId w:val="5"/>
        </w:numPr>
        <w:spacing w:after="480"/>
        <w:rPr>
          <w:rFonts w:cstheme="minorHAnsi"/>
        </w:rPr>
      </w:pPr>
      <w:r>
        <w:rPr>
          <w:rFonts w:cstheme="minorHAnsi"/>
        </w:rPr>
        <w:t>Opstart og introduktion af det nye udvalg efter kommunalvalget november 2025</w:t>
      </w:r>
    </w:p>
    <w:p w14:paraId="51596EDA" w14:textId="1171BBE5" w:rsidR="00E82207" w:rsidRDefault="00E82207" w:rsidP="00500769">
      <w:pPr>
        <w:pStyle w:val="Listeafsnit"/>
        <w:numPr>
          <w:ilvl w:val="0"/>
          <w:numId w:val="5"/>
        </w:numPr>
        <w:spacing w:after="480"/>
        <w:rPr>
          <w:rFonts w:cstheme="minorHAnsi"/>
        </w:rPr>
      </w:pPr>
      <w:r>
        <w:rPr>
          <w:rFonts w:cstheme="minorHAnsi"/>
        </w:rPr>
        <w:t>Implementering af beskæftigelsesreformen</w:t>
      </w:r>
    </w:p>
    <w:p w14:paraId="1B1A37B7" w14:textId="58D5AD13" w:rsidR="00D015EC" w:rsidRDefault="00D015EC" w:rsidP="00500769">
      <w:pPr>
        <w:pStyle w:val="Listeafsnit"/>
        <w:numPr>
          <w:ilvl w:val="0"/>
          <w:numId w:val="5"/>
        </w:numPr>
        <w:spacing w:after="480"/>
        <w:rPr>
          <w:rFonts w:cstheme="minorHAnsi"/>
        </w:rPr>
      </w:pPr>
      <w:r>
        <w:rPr>
          <w:rFonts w:cstheme="minorHAnsi"/>
        </w:rPr>
        <w:t>Samling af ungeområdet under Social og Arbejdsmarked</w:t>
      </w:r>
    </w:p>
    <w:p w14:paraId="42D07C0F" w14:textId="6B0DBDAF" w:rsidR="00E82207" w:rsidRDefault="00E82207" w:rsidP="00500769">
      <w:pPr>
        <w:pStyle w:val="Listeafsnit"/>
        <w:numPr>
          <w:ilvl w:val="0"/>
          <w:numId w:val="5"/>
        </w:numPr>
        <w:spacing w:after="480"/>
      </w:pPr>
      <w:r>
        <w:t xml:space="preserve">Fremtidens Randers </w:t>
      </w:r>
      <w:r w:rsidR="007F264B">
        <w:t>Kommune</w:t>
      </w:r>
    </w:p>
    <w:p w14:paraId="584B03BF" w14:textId="2B21ABE9" w:rsidR="00D015EC" w:rsidRDefault="00D015EC" w:rsidP="00500769">
      <w:pPr>
        <w:pStyle w:val="Listeafsnit"/>
        <w:numPr>
          <w:ilvl w:val="0"/>
          <w:numId w:val="5"/>
        </w:numPr>
        <w:spacing w:after="480"/>
      </w:pPr>
      <w:r>
        <w:t>Implementering af udviklingsprojekter og handleplaner på social og beskæftigelsesområdet</w:t>
      </w:r>
    </w:p>
    <w:p w14:paraId="54943A2E" w14:textId="2CE58BF8" w:rsidR="00701D0F" w:rsidRDefault="00701D0F" w:rsidP="00500769">
      <w:pPr>
        <w:pStyle w:val="Listeafsnit"/>
        <w:numPr>
          <w:ilvl w:val="0"/>
          <w:numId w:val="5"/>
        </w:numPr>
        <w:spacing w:after="480"/>
      </w:pPr>
      <w:r>
        <w:t>Forberede opsamling på Trivselsundersøgelse 2025</w:t>
      </w:r>
    </w:p>
    <w:p w14:paraId="2576EC3E" w14:textId="4EA8BD39" w:rsidR="00953D08" w:rsidRPr="0047562B" w:rsidRDefault="00953D08" w:rsidP="00E82207">
      <w:pPr>
        <w:pStyle w:val="Listeafsnit"/>
        <w:rPr>
          <w:sz w:val="20"/>
        </w:rPr>
      </w:pPr>
    </w:p>
    <w:p w14:paraId="5E51DCFD" w14:textId="77777777" w:rsidR="00953D08" w:rsidRPr="0094762F" w:rsidRDefault="00953D08" w:rsidP="007249F9">
      <w:pPr>
        <w:autoSpaceDE w:val="0"/>
        <w:autoSpaceDN w:val="0"/>
        <w:adjustRightInd w:val="0"/>
        <w:spacing w:after="0"/>
        <w:rPr>
          <w:rFonts w:cstheme="minorHAnsi"/>
          <w:b/>
          <w:sz w:val="32"/>
          <w:szCs w:val="32"/>
        </w:rPr>
      </w:pPr>
      <w:r w:rsidRPr="0094762F">
        <w:rPr>
          <w:rFonts w:cstheme="minorHAnsi"/>
          <w:b/>
          <w:sz w:val="32"/>
          <w:szCs w:val="32"/>
        </w:rPr>
        <w:t>Vi tilbyder</w:t>
      </w:r>
    </w:p>
    <w:p w14:paraId="0597C748" w14:textId="0E1CD11E" w:rsidR="00953D08" w:rsidRDefault="00953D08" w:rsidP="007249F9">
      <w:pPr>
        <w:pStyle w:val="Default"/>
        <w:spacing w:line="276" w:lineRule="auto"/>
        <w:rPr>
          <w:rFonts w:asciiTheme="minorHAnsi" w:eastAsia="Times New Roman" w:hAnsiTheme="minorHAnsi" w:cstheme="minorHAnsi"/>
          <w:color w:val="auto"/>
          <w:sz w:val="22"/>
          <w:szCs w:val="22"/>
          <w:lang w:eastAsia="da-DK"/>
        </w:rPr>
      </w:pPr>
      <w:r w:rsidRPr="0047562B">
        <w:rPr>
          <w:rFonts w:asciiTheme="minorHAnsi" w:eastAsia="Times New Roman" w:hAnsiTheme="minorHAnsi" w:cstheme="minorHAnsi"/>
          <w:color w:val="auto"/>
          <w:sz w:val="22"/>
          <w:szCs w:val="22"/>
          <w:lang w:eastAsia="da-DK"/>
        </w:rPr>
        <w:t>Social- og arbejdsmarkedsområdet er tilsammen et stort område og en attraktiv arbejdsplads for den rette kandidat. Du vil få stort råderum og mulighed for sammen med resten af organisationen at udvikle tilbuddene og styrke samarbejde og sammenhængskraft. Du bliver en del af en velfungerende forvaltning med en positiv og hjælpsom kultur, hvor der er fokus på faglig udvikling og skabe de bedste rammer for at demokratiet kan udfolde sig, og at borgerne kan udleve deres håb</w:t>
      </w:r>
      <w:r w:rsidR="00E82207">
        <w:rPr>
          <w:rFonts w:asciiTheme="minorHAnsi" w:eastAsia="Times New Roman" w:hAnsiTheme="minorHAnsi" w:cstheme="minorHAnsi"/>
          <w:color w:val="auto"/>
          <w:sz w:val="22"/>
          <w:szCs w:val="22"/>
          <w:lang w:eastAsia="da-DK"/>
        </w:rPr>
        <w:t xml:space="preserve">, </w:t>
      </w:r>
      <w:r w:rsidRPr="0047562B">
        <w:rPr>
          <w:rFonts w:asciiTheme="minorHAnsi" w:eastAsia="Times New Roman" w:hAnsiTheme="minorHAnsi" w:cstheme="minorHAnsi"/>
          <w:color w:val="auto"/>
          <w:sz w:val="22"/>
          <w:szCs w:val="22"/>
          <w:lang w:eastAsia="da-DK"/>
        </w:rPr>
        <w:t>drømme</w:t>
      </w:r>
      <w:r w:rsidR="00E82207">
        <w:rPr>
          <w:rFonts w:asciiTheme="minorHAnsi" w:eastAsia="Times New Roman" w:hAnsiTheme="minorHAnsi" w:cstheme="minorHAnsi"/>
          <w:color w:val="auto"/>
          <w:sz w:val="22"/>
          <w:szCs w:val="22"/>
          <w:lang w:eastAsia="da-DK"/>
        </w:rPr>
        <w:t xml:space="preserve"> og ønsker.</w:t>
      </w:r>
      <w:r w:rsidRPr="0047562B">
        <w:rPr>
          <w:rFonts w:asciiTheme="minorHAnsi" w:eastAsia="Times New Roman" w:hAnsiTheme="minorHAnsi" w:cstheme="minorHAnsi"/>
          <w:color w:val="auto"/>
          <w:sz w:val="22"/>
          <w:szCs w:val="22"/>
          <w:lang w:eastAsia="da-DK"/>
        </w:rPr>
        <w:t xml:space="preserve"> Vi er stolte over at kunne tilbyde:</w:t>
      </w:r>
    </w:p>
    <w:p w14:paraId="79A4A820" w14:textId="77777777" w:rsidR="00E82207" w:rsidRPr="0047562B" w:rsidRDefault="00E82207" w:rsidP="007249F9">
      <w:pPr>
        <w:pStyle w:val="Default"/>
        <w:spacing w:line="276" w:lineRule="auto"/>
        <w:rPr>
          <w:rFonts w:asciiTheme="minorHAnsi" w:eastAsia="Times New Roman" w:hAnsiTheme="minorHAnsi" w:cstheme="minorHAnsi"/>
          <w:color w:val="auto"/>
          <w:sz w:val="22"/>
          <w:szCs w:val="22"/>
          <w:lang w:eastAsia="da-DK"/>
        </w:rPr>
      </w:pPr>
    </w:p>
    <w:p w14:paraId="7C1E44AC" w14:textId="32B7BC37" w:rsidR="00E82207" w:rsidRPr="0047562B" w:rsidRDefault="00E82207" w:rsidP="00500769">
      <w:pPr>
        <w:pStyle w:val="Listeafsnit"/>
        <w:numPr>
          <w:ilvl w:val="0"/>
          <w:numId w:val="11"/>
        </w:numPr>
        <w:autoSpaceDE w:val="0"/>
        <w:autoSpaceDN w:val="0"/>
        <w:adjustRightInd w:val="0"/>
        <w:spacing w:after="0"/>
        <w:rPr>
          <w:rFonts w:cstheme="minorHAnsi"/>
          <w:lang w:eastAsia="da-DK"/>
        </w:rPr>
      </w:pPr>
      <w:r w:rsidRPr="0047562B">
        <w:rPr>
          <w:rFonts w:cstheme="minorHAnsi"/>
        </w:rPr>
        <w:t>Et interessant og udfordrende job tæt på både det politiske niveau og praksis med indflydelse på vigtige områder i en stor kommune</w:t>
      </w:r>
    </w:p>
    <w:p w14:paraId="303D8328" w14:textId="4DBC63D2" w:rsidR="00E82207" w:rsidRPr="0047562B" w:rsidRDefault="00E82207" w:rsidP="00500769">
      <w:pPr>
        <w:pStyle w:val="Listeafsnit"/>
        <w:numPr>
          <w:ilvl w:val="0"/>
          <w:numId w:val="11"/>
        </w:numPr>
        <w:spacing w:before="120"/>
        <w:rPr>
          <w:rFonts w:cstheme="minorHAnsi"/>
        </w:rPr>
      </w:pPr>
      <w:r w:rsidRPr="0047562B">
        <w:rPr>
          <w:rFonts w:cstheme="minorHAnsi"/>
        </w:rPr>
        <w:t>En spændende og varierende hverdag med mange forskellige typer opgaver med dig som bindeled</w:t>
      </w:r>
    </w:p>
    <w:p w14:paraId="42DD54FF" w14:textId="4F4E40F6" w:rsidR="00E82207" w:rsidRPr="0047562B" w:rsidRDefault="00E82207" w:rsidP="00500769">
      <w:pPr>
        <w:pStyle w:val="Listeafsnit"/>
        <w:numPr>
          <w:ilvl w:val="0"/>
          <w:numId w:val="9"/>
        </w:numPr>
        <w:spacing w:before="120"/>
        <w:rPr>
          <w:rFonts w:cstheme="minorHAnsi"/>
        </w:rPr>
      </w:pPr>
      <w:r w:rsidRPr="0047562B">
        <w:rPr>
          <w:rFonts w:cstheme="minorHAnsi"/>
        </w:rPr>
        <w:t>Du bliver en del af en arbejdsplads med</w:t>
      </w:r>
      <w:r>
        <w:rPr>
          <w:rFonts w:cstheme="minorHAnsi"/>
        </w:rPr>
        <w:t xml:space="preserve"> </w:t>
      </w:r>
      <w:r w:rsidRPr="0047562B">
        <w:rPr>
          <w:rFonts w:cstheme="minorHAnsi"/>
        </w:rPr>
        <w:t>høj trivsel og en god stemning. Der er et godt socialt og fagligt arbejdsmiljø, hvor samarbejde mellem medarbejdere og afdelinger prioriteres højt</w:t>
      </w:r>
    </w:p>
    <w:p w14:paraId="40128EB5" w14:textId="081EF6C3" w:rsidR="00E82207" w:rsidRPr="0047562B" w:rsidRDefault="00E82207" w:rsidP="00500769">
      <w:pPr>
        <w:pStyle w:val="Listeafsnit"/>
        <w:numPr>
          <w:ilvl w:val="0"/>
          <w:numId w:val="10"/>
        </w:numPr>
        <w:rPr>
          <w:spacing w:val="-1"/>
        </w:rPr>
      </w:pPr>
      <w:r w:rsidRPr="0047562B">
        <w:rPr>
          <w:spacing w:val="-1"/>
        </w:rPr>
        <w:t>Du får et tæt samarbejde med chefen for Økonomi og Styring. Der er tradition for godt kollegaskab, hvor opgaverne løses og beslutninger træffes i tæt dialog mellem cheferne</w:t>
      </w:r>
    </w:p>
    <w:p w14:paraId="22F987F4" w14:textId="26ED3EB4" w:rsidR="00E82207" w:rsidRPr="0047562B" w:rsidRDefault="00E82207" w:rsidP="00500769">
      <w:pPr>
        <w:pStyle w:val="Listeafsnit"/>
        <w:numPr>
          <w:ilvl w:val="0"/>
          <w:numId w:val="10"/>
        </w:numPr>
        <w:spacing w:before="120"/>
        <w:rPr>
          <w:rFonts w:cstheme="minorHAnsi"/>
        </w:rPr>
      </w:pPr>
      <w:r w:rsidRPr="0047562B">
        <w:rPr>
          <w:rFonts w:cstheme="minorHAnsi"/>
          <w:lang w:eastAsia="da-DK"/>
        </w:rPr>
        <w:t xml:space="preserve">Du bliver en del af en stærkt og velfungerende chefgruppe, hvor der er højt til loftet og rig mulighed for faglig sparring med </w:t>
      </w:r>
      <w:r w:rsidR="001A37B3" w:rsidRPr="0047562B">
        <w:rPr>
          <w:rFonts w:cstheme="minorHAnsi"/>
          <w:lang w:eastAsia="da-DK"/>
        </w:rPr>
        <w:t>chef kollegaer</w:t>
      </w:r>
      <w:r w:rsidRPr="0047562B">
        <w:rPr>
          <w:rFonts w:cstheme="minorHAnsi"/>
          <w:lang w:eastAsia="da-DK"/>
        </w:rPr>
        <w:t>.</w:t>
      </w:r>
    </w:p>
    <w:p w14:paraId="59E15915" w14:textId="768B4B24" w:rsidR="00E82207" w:rsidRPr="0047562B" w:rsidRDefault="00E82207" w:rsidP="00500769">
      <w:pPr>
        <w:pStyle w:val="Listeafsnit"/>
        <w:numPr>
          <w:ilvl w:val="0"/>
          <w:numId w:val="10"/>
        </w:numPr>
        <w:spacing w:before="120"/>
        <w:rPr>
          <w:rFonts w:cstheme="minorHAnsi"/>
          <w:b/>
          <w:bCs/>
        </w:rPr>
      </w:pPr>
      <w:r w:rsidRPr="0047562B">
        <w:rPr>
          <w:rFonts w:cstheme="minorHAnsi"/>
        </w:rPr>
        <w:t xml:space="preserve">Du indgår i den tværgående sekretariatschefsgruppe med gode muligheder for netværk og tværfagligt samarbejde. </w:t>
      </w:r>
      <w:r w:rsidRPr="0047562B">
        <w:rPr>
          <w:rFonts w:eastAsia="Times New Roman" w:cstheme="minorHAnsi"/>
          <w:lang w:eastAsia="da-DK"/>
        </w:rPr>
        <w:t xml:space="preserve">I </w:t>
      </w:r>
      <w:r w:rsidRPr="0047562B">
        <w:rPr>
          <w:rFonts w:cstheme="minorHAnsi"/>
        </w:rPr>
        <w:t xml:space="preserve">sekretariatschefgruppen er der et godt fagligt fællesskab med dygtige kollegaer, der har samme type opgaveportefølje. </w:t>
      </w:r>
    </w:p>
    <w:p w14:paraId="3523525F" w14:textId="0D509D1B" w:rsidR="00E82207" w:rsidRPr="0047562B" w:rsidRDefault="00E82207" w:rsidP="00500769">
      <w:pPr>
        <w:pStyle w:val="Listeafsnit"/>
        <w:numPr>
          <w:ilvl w:val="0"/>
          <w:numId w:val="10"/>
        </w:numPr>
        <w:spacing w:before="120"/>
        <w:rPr>
          <w:rFonts w:cstheme="minorHAnsi"/>
          <w:b/>
          <w:bCs/>
        </w:rPr>
      </w:pPr>
      <w:r w:rsidRPr="0047562B">
        <w:rPr>
          <w:rFonts w:cstheme="minorHAnsi"/>
        </w:rPr>
        <w:t xml:space="preserve">Gode muligheder for faglig og personlig udvikling. </w:t>
      </w:r>
    </w:p>
    <w:p w14:paraId="00A85C99" w14:textId="3B896A53" w:rsidR="00953D08" w:rsidRDefault="00953D08" w:rsidP="007249F9">
      <w:pPr>
        <w:autoSpaceDE w:val="0"/>
        <w:autoSpaceDN w:val="0"/>
        <w:adjustRightInd w:val="0"/>
        <w:spacing w:after="0"/>
        <w:rPr>
          <w:rFonts w:cstheme="minorHAnsi"/>
          <w:bCs/>
        </w:rPr>
      </w:pPr>
      <w:r w:rsidRPr="0047562B">
        <w:rPr>
          <w:rFonts w:cstheme="minorHAnsi"/>
          <w:bCs/>
        </w:rPr>
        <w:t xml:space="preserve">Vi har fået nogle af dine mulige kommende </w:t>
      </w:r>
      <w:proofErr w:type="spellStart"/>
      <w:r w:rsidR="00AF4B3C" w:rsidRPr="0047562B">
        <w:rPr>
          <w:rFonts w:cstheme="minorHAnsi"/>
          <w:bCs/>
        </w:rPr>
        <w:t>chefkollegaer</w:t>
      </w:r>
      <w:proofErr w:type="spellEnd"/>
      <w:r w:rsidRPr="0047562B">
        <w:rPr>
          <w:rFonts w:cstheme="minorHAnsi"/>
          <w:bCs/>
        </w:rPr>
        <w:t xml:space="preserve"> til at fortælle </w:t>
      </w:r>
      <w:r w:rsidR="007249F9">
        <w:rPr>
          <w:rFonts w:cstheme="minorHAnsi"/>
          <w:bCs/>
        </w:rPr>
        <w:t xml:space="preserve">mere </w:t>
      </w:r>
      <w:r w:rsidRPr="0047562B">
        <w:rPr>
          <w:rFonts w:cstheme="minorHAnsi"/>
          <w:bCs/>
        </w:rPr>
        <w:t xml:space="preserve">om Randers Kommune som arbejdsplads, så du som </w:t>
      </w:r>
      <w:r w:rsidR="00C47330" w:rsidRPr="0047562B">
        <w:rPr>
          <w:rFonts w:cstheme="minorHAnsi"/>
          <w:bCs/>
        </w:rPr>
        <w:t>kandidat</w:t>
      </w:r>
      <w:r w:rsidRPr="0047562B">
        <w:rPr>
          <w:rFonts w:cstheme="minorHAnsi"/>
          <w:bCs/>
        </w:rPr>
        <w:t xml:space="preserve"> kan få et indtryk af, hvilket fællesskab</w:t>
      </w:r>
      <w:r w:rsidR="007249F9">
        <w:rPr>
          <w:rFonts w:cstheme="minorHAnsi"/>
          <w:bCs/>
        </w:rPr>
        <w:t>,</w:t>
      </w:r>
      <w:r w:rsidRPr="0047562B">
        <w:rPr>
          <w:rFonts w:cstheme="minorHAnsi"/>
          <w:bCs/>
        </w:rPr>
        <w:t xml:space="preserve"> du kan blive en del af: </w:t>
      </w:r>
    </w:p>
    <w:p w14:paraId="6018FD31" w14:textId="77777777" w:rsidR="00E82207" w:rsidRPr="0047562B" w:rsidRDefault="00E82207" w:rsidP="007249F9">
      <w:pPr>
        <w:autoSpaceDE w:val="0"/>
        <w:autoSpaceDN w:val="0"/>
        <w:adjustRightInd w:val="0"/>
        <w:spacing w:after="0"/>
        <w:rPr>
          <w:rFonts w:cstheme="minorHAnsi"/>
          <w:bCs/>
        </w:rPr>
      </w:pPr>
    </w:p>
    <w:p w14:paraId="55F51CB7" w14:textId="5BB18E5D" w:rsidR="00953D08" w:rsidRPr="00E82207" w:rsidRDefault="00953D08" w:rsidP="00500769">
      <w:pPr>
        <w:pStyle w:val="Listeafsnit"/>
        <w:numPr>
          <w:ilvl w:val="0"/>
          <w:numId w:val="14"/>
        </w:numPr>
      </w:pPr>
      <w:r w:rsidRPr="0047562B">
        <w:rPr>
          <w:i/>
        </w:rPr>
        <w:t xml:space="preserve">”Randers Kommune er en arbejdsplads med virkelig gode kollegaer – og det betyder også rigtig gode </w:t>
      </w:r>
      <w:r w:rsidR="001A37B3" w:rsidRPr="0047562B">
        <w:rPr>
          <w:i/>
        </w:rPr>
        <w:t>chef kollegaer</w:t>
      </w:r>
      <w:r w:rsidRPr="0047562B">
        <w:rPr>
          <w:i/>
        </w:rPr>
        <w:t>, der altid går åbnet ind i et samarb</w:t>
      </w:r>
      <w:r w:rsidRPr="00E82207">
        <w:rPr>
          <w:i/>
        </w:rPr>
        <w:t xml:space="preserve">ejde og en sparring. Der er i Randers et stort rum til at gribe de opgaver man finder spændende – både i egen forvaltning eller fælles projekter på tværs af hele </w:t>
      </w:r>
      <w:r w:rsidR="00C47330" w:rsidRPr="00E82207">
        <w:rPr>
          <w:i/>
        </w:rPr>
        <w:t>kommunen.</w:t>
      </w:r>
      <w:r w:rsidR="00C47330" w:rsidRPr="0047562B">
        <w:t>”</w:t>
      </w:r>
      <w:r w:rsidRPr="0047562B">
        <w:rPr>
          <w:i/>
        </w:rPr>
        <w:t xml:space="preserve"> </w:t>
      </w:r>
      <w:r w:rsidRPr="0047562B">
        <w:rPr>
          <w:rFonts w:cstheme="minorHAnsi"/>
          <w:bCs/>
        </w:rPr>
        <w:t xml:space="preserve">(Jan </w:t>
      </w:r>
      <w:r w:rsidR="00C47330" w:rsidRPr="0047562B">
        <w:rPr>
          <w:rFonts w:cstheme="minorHAnsi"/>
          <w:bCs/>
        </w:rPr>
        <w:t>Kjeldmann</w:t>
      </w:r>
      <w:r w:rsidRPr="0047562B">
        <w:rPr>
          <w:rFonts w:cstheme="minorHAnsi"/>
          <w:bCs/>
        </w:rPr>
        <w:t>, chef for Økonomi og Styring og nærmeste samarbejdspartner).</w:t>
      </w:r>
    </w:p>
    <w:p w14:paraId="1F251DD5" w14:textId="77777777" w:rsidR="00E82207" w:rsidRPr="0047562B" w:rsidRDefault="00E82207" w:rsidP="00E82207">
      <w:pPr>
        <w:pStyle w:val="Listeafsnit"/>
      </w:pPr>
    </w:p>
    <w:p w14:paraId="375B8F18" w14:textId="77B47A9A" w:rsidR="00953D08" w:rsidRPr="0047562B" w:rsidRDefault="00953D08" w:rsidP="00500769">
      <w:pPr>
        <w:pStyle w:val="Listeafsnit"/>
        <w:numPr>
          <w:ilvl w:val="0"/>
          <w:numId w:val="13"/>
        </w:numPr>
      </w:pPr>
      <w:r w:rsidRPr="0047562B">
        <w:rPr>
          <w:i/>
        </w:rPr>
        <w:t xml:space="preserve">”Vi har i Randers Kommune en uformel omgangstone, hvor der lægges vægt på de gode argumenter, plads til humor og hurtigt til beslutning. I Randers </w:t>
      </w:r>
      <w:r w:rsidR="001A37B3">
        <w:rPr>
          <w:i/>
        </w:rPr>
        <w:t>K</w:t>
      </w:r>
      <w:r w:rsidRPr="0047562B">
        <w:rPr>
          <w:i/>
        </w:rPr>
        <w:t>ommune er der en stærk faglighed, og vi har først og fremmest fokus på at gøre det bedst mulige for borgerne. Det fælles fokus gør</w:t>
      </w:r>
      <w:r w:rsidR="00E82207">
        <w:rPr>
          <w:i/>
        </w:rPr>
        <w:t>,</w:t>
      </w:r>
      <w:r w:rsidRPr="0047562B">
        <w:rPr>
          <w:i/>
        </w:rPr>
        <w:t xml:space="preserve"> at vi har samme udgangspunkt og vi spiller hinanden gode”. </w:t>
      </w:r>
      <w:r w:rsidR="00C47330">
        <w:t>(Maria Sofia Schou, HR</w:t>
      </w:r>
      <w:r w:rsidRPr="0047562B">
        <w:t>- og Personaleudviklingschef).</w:t>
      </w:r>
    </w:p>
    <w:p w14:paraId="4E8D5F43" w14:textId="77777777" w:rsidR="00953D08" w:rsidRPr="00CD0605" w:rsidRDefault="00953D08" w:rsidP="007249F9">
      <w:pPr>
        <w:autoSpaceDE w:val="0"/>
        <w:autoSpaceDN w:val="0"/>
        <w:adjustRightInd w:val="0"/>
        <w:spacing w:after="0"/>
        <w:rPr>
          <w:rFonts w:cstheme="minorHAnsi"/>
          <w:bCs/>
          <w:color w:val="000000"/>
        </w:rPr>
      </w:pPr>
    </w:p>
    <w:p w14:paraId="208C7B7D" w14:textId="77777777" w:rsidR="00953D08" w:rsidRDefault="00953D08" w:rsidP="007249F9">
      <w:pPr>
        <w:autoSpaceDE w:val="0"/>
        <w:autoSpaceDN w:val="0"/>
        <w:adjustRightInd w:val="0"/>
        <w:spacing w:after="0"/>
        <w:rPr>
          <w:rFonts w:cs="Calibri"/>
        </w:rPr>
      </w:pPr>
      <w:r w:rsidRPr="00CD3A6B">
        <w:rPr>
          <w:rFonts w:cstheme="minorHAnsi"/>
          <w:b/>
          <w:sz w:val="32"/>
          <w:szCs w:val="32"/>
        </w:rPr>
        <w:t>Kravprofil</w:t>
      </w:r>
      <w:r w:rsidRPr="00CD3A6B">
        <w:rPr>
          <w:rFonts w:cstheme="minorHAnsi"/>
          <w:b/>
          <w:sz w:val="32"/>
          <w:szCs w:val="32"/>
        </w:rPr>
        <w:br/>
      </w:r>
      <w:r w:rsidRPr="00DF7DE8">
        <w:rPr>
          <w:rFonts w:cs="Calibri"/>
        </w:rPr>
        <w:t>Der vil i udvælgelsen blive lagt vægt på</w:t>
      </w:r>
      <w:r>
        <w:rPr>
          <w:rFonts w:cs="Calibri"/>
        </w:rPr>
        <w:t>,</w:t>
      </w:r>
      <w:r w:rsidRPr="00DF7DE8">
        <w:rPr>
          <w:rFonts w:cs="Calibri"/>
        </w:rPr>
        <w:t xml:space="preserve"> i hvor høj grad du </w:t>
      </w:r>
      <w:r>
        <w:rPr>
          <w:rFonts w:cs="Calibri"/>
        </w:rPr>
        <w:t>besidder nedenstående faglige,</w:t>
      </w:r>
      <w:r w:rsidRPr="00DF7DE8">
        <w:rPr>
          <w:rFonts w:cs="Calibri"/>
        </w:rPr>
        <w:t xml:space="preserve"> personlige</w:t>
      </w:r>
      <w:r>
        <w:rPr>
          <w:rFonts w:cs="Calibri"/>
        </w:rPr>
        <w:t xml:space="preserve"> og ledelsesmæssige</w:t>
      </w:r>
      <w:r w:rsidRPr="00DF7DE8">
        <w:rPr>
          <w:rFonts w:cs="Calibri"/>
        </w:rPr>
        <w:t xml:space="preserve"> kompetencer: </w:t>
      </w:r>
      <w:r w:rsidRPr="00DF7DE8">
        <w:rPr>
          <w:rFonts w:cs="Calibri"/>
          <w:b/>
          <w:bCs/>
        </w:rPr>
        <w:t xml:space="preserve"> </w:t>
      </w:r>
    </w:p>
    <w:p w14:paraId="486A1E56" w14:textId="77777777" w:rsidR="00953D08" w:rsidRDefault="00953D08" w:rsidP="007249F9">
      <w:pPr>
        <w:autoSpaceDE w:val="0"/>
        <w:autoSpaceDN w:val="0"/>
        <w:adjustRightInd w:val="0"/>
        <w:spacing w:after="0"/>
        <w:rPr>
          <w:rFonts w:cs="Calibri"/>
        </w:rPr>
      </w:pPr>
    </w:p>
    <w:p w14:paraId="2A1A9E5D" w14:textId="77777777" w:rsidR="00953D08" w:rsidRPr="006966EB" w:rsidRDefault="00953D08" w:rsidP="007249F9">
      <w:pPr>
        <w:spacing w:after="0"/>
        <w:rPr>
          <w:b/>
        </w:rPr>
      </w:pPr>
      <w:r w:rsidRPr="006966EB">
        <w:rPr>
          <w:b/>
        </w:rPr>
        <w:t xml:space="preserve">Personlige og ledelsesmæssige kompetencer </w:t>
      </w:r>
    </w:p>
    <w:p w14:paraId="5A3A1672" w14:textId="082D926D" w:rsidR="00953D08" w:rsidRDefault="00953D08" w:rsidP="007249F9">
      <w:r>
        <w:t>De personlige og ledelsesmæssige kompetencer er afgørende for, om man bliver en strålende sekretariatschef i Social og Arbejdsmarked i Randers Kommune. Vi har her nævnt mange egenskaber og kompetencer – og vi er optaget af</w:t>
      </w:r>
      <w:r w:rsidR="00E82207">
        <w:t>,</w:t>
      </w:r>
      <w:r>
        <w:t xml:space="preserve"> at den rette kandidat indeholder rigtig mange af disse egenskaber og kompetencer.</w:t>
      </w:r>
    </w:p>
    <w:p w14:paraId="437226D7" w14:textId="7F34B4F9" w:rsidR="00E82207" w:rsidRDefault="00E82207" w:rsidP="00500769">
      <w:pPr>
        <w:pStyle w:val="Listeafsnit"/>
        <w:numPr>
          <w:ilvl w:val="0"/>
          <w:numId w:val="12"/>
        </w:numPr>
        <w:shd w:val="clear" w:color="auto" w:fill="FFFFFF"/>
        <w:autoSpaceDE w:val="0"/>
        <w:autoSpaceDN w:val="0"/>
        <w:spacing w:after="0"/>
      </w:pPr>
      <w:r>
        <w:t>Er struktureret og analytisk med et udpræget blik for detaljer</w:t>
      </w:r>
    </w:p>
    <w:p w14:paraId="017C0A41" w14:textId="5BC2A36B" w:rsidR="00953D08" w:rsidRDefault="00953D08" w:rsidP="00500769">
      <w:pPr>
        <w:pStyle w:val="Listeafsnit"/>
        <w:numPr>
          <w:ilvl w:val="0"/>
          <w:numId w:val="12"/>
        </w:numPr>
        <w:shd w:val="clear" w:color="auto" w:fill="FFFFFF"/>
        <w:autoSpaceDE w:val="0"/>
        <w:autoSpaceDN w:val="0"/>
        <w:spacing w:after="0"/>
      </w:pPr>
      <w:r>
        <w:t>Har stærke relationelle evner. Det er naturligt for dig at være samarbejdsorienteret. Du bidrager til et involverende samarbejdsklima og konstruktive løsning af opgaverne</w:t>
      </w:r>
      <w:r w:rsidR="003D6E62">
        <w:t xml:space="preserve"> på tværs</w:t>
      </w:r>
    </w:p>
    <w:p w14:paraId="0EA2163D" w14:textId="0699378A" w:rsidR="00953D08" w:rsidRDefault="00953D08" w:rsidP="00500769">
      <w:pPr>
        <w:pStyle w:val="Listeafsnit"/>
        <w:numPr>
          <w:ilvl w:val="0"/>
          <w:numId w:val="12"/>
        </w:numPr>
        <w:autoSpaceDE w:val="0"/>
        <w:autoSpaceDN w:val="0"/>
        <w:spacing w:after="0"/>
      </w:pPr>
      <w:r>
        <w:rPr>
          <w:lang w:eastAsia="da-DK"/>
        </w:rPr>
        <w:t xml:space="preserve">Er en god formidler </w:t>
      </w:r>
      <w:r>
        <w:t>- både skriftligt og mundtligt</w:t>
      </w:r>
      <w:r>
        <w:rPr>
          <w:lang w:eastAsia="da-DK"/>
        </w:rPr>
        <w:t xml:space="preserve">. </w:t>
      </w:r>
      <w:r>
        <w:t>Gennem din kommunikation formår du at skabe mening for både medarbejdere, de forskellige ledelseslag og det politiske niveau</w:t>
      </w:r>
    </w:p>
    <w:p w14:paraId="7B3BE598" w14:textId="3F919E58" w:rsidR="00953D08" w:rsidRDefault="00953D08" w:rsidP="00500769">
      <w:pPr>
        <w:pStyle w:val="Listeafsnit"/>
        <w:numPr>
          <w:ilvl w:val="0"/>
          <w:numId w:val="12"/>
        </w:numPr>
        <w:autoSpaceDE w:val="0"/>
        <w:autoSpaceDN w:val="0"/>
        <w:spacing w:after="0"/>
      </w:pPr>
      <w:r>
        <w:t>Er som leder en tillidsvækkende og troværdig rollemodel, der er kendt for et professionelt, ærligt og personligt lederskab</w:t>
      </w:r>
    </w:p>
    <w:p w14:paraId="43E3EFD8" w14:textId="50746F5C" w:rsidR="00953D08" w:rsidRDefault="00953D08" w:rsidP="00500769">
      <w:pPr>
        <w:pStyle w:val="Listeafsnit"/>
        <w:numPr>
          <w:ilvl w:val="0"/>
          <w:numId w:val="12"/>
        </w:numPr>
        <w:shd w:val="clear" w:color="auto" w:fill="FFFFFF"/>
        <w:autoSpaceDE w:val="0"/>
        <w:autoSpaceDN w:val="0"/>
        <w:spacing w:after="0"/>
        <w:rPr>
          <w:lang w:eastAsia="da-DK"/>
        </w:rPr>
      </w:pPr>
      <w:r>
        <w:t xml:space="preserve">Har en </w:t>
      </w:r>
      <w:r>
        <w:rPr>
          <w:lang w:eastAsia="da-DK"/>
        </w:rPr>
        <w:t>anerkendende og motiverende tilgang og har blik for de forskellige faggruppers styrker og kompetencer, som du e</w:t>
      </w:r>
      <w:r>
        <w:t>vner at samle i opgaveløsningen gennem et godt samarbejdsmiljø</w:t>
      </w:r>
    </w:p>
    <w:p w14:paraId="1A74F7D4" w14:textId="1DE0EAA6" w:rsidR="00953D08" w:rsidRDefault="00953D08" w:rsidP="00500769">
      <w:pPr>
        <w:pStyle w:val="Listeafsnit"/>
        <w:numPr>
          <w:ilvl w:val="0"/>
          <w:numId w:val="12"/>
        </w:numPr>
        <w:autoSpaceDE w:val="0"/>
        <w:autoSpaceDN w:val="0"/>
        <w:spacing w:after="0"/>
      </w:pPr>
      <w:r>
        <w:t>Kan prioritere og være både inddragende og uddelegerende med respekt for kompetencer og ansvarsområder. Du er drevet af, at andre skal lykkes</w:t>
      </w:r>
    </w:p>
    <w:p w14:paraId="14544900" w14:textId="27A0416E" w:rsidR="00953D08" w:rsidRDefault="00953D08" w:rsidP="00500769">
      <w:pPr>
        <w:pStyle w:val="Listeafsnit"/>
        <w:numPr>
          <w:ilvl w:val="0"/>
          <w:numId w:val="12"/>
        </w:numPr>
        <w:autoSpaceDE w:val="0"/>
        <w:autoSpaceDN w:val="0"/>
        <w:spacing w:after="0"/>
      </w:pPr>
      <w:r>
        <w:t>Har en god situationsfornemmelse, og kan fornemme hvor løsninger kan være</w:t>
      </w:r>
    </w:p>
    <w:p w14:paraId="00813555" w14:textId="49FAD37B" w:rsidR="00953D08" w:rsidRDefault="00E82207" w:rsidP="00500769">
      <w:pPr>
        <w:pStyle w:val="Listeafsnit"/>
        <w:numPr>
          <w:ilvl w:val="0"/>
          <w:numId w:val="12"/>
        </w:numPr>
        <w:autoSpaceDE w:val="0"/>
        <w:autoSpaceDN w:val="0"/>
        <w:spacing w:after="0"/>
        <w:rPr>
          <w:b/>
          <w:bCs/>
        </w:rPr>
      </w:pPr>
      <w:r>
        <w:t xml:space="preserve">Kan holde </w:t>
      </w:r>
      <w:r w:rsidR="00953D08">
        <w:t>overblik over mange og skiftende arbejdsopgaver</w:t>
      </w:r>
    </w:p>
    <w:p w14:paraId="77E7B76C" w14:textId="4A18A289" w:rsidR="00953D08" w:rsidRDefault="00953D08" w:rsidP="00500769">
      <w:pPr>
        <w:pStyle w:val="Listeafsnit"/>
        <w:numPr>
          <w:ilvl w:val="0"/>
          <w:numId w:val="12"/>
        </w:numPr>
        <w:autoSpaceDE w:val="0"/>
        <w:autoSpaceDN w:val="0"/>
        <w:spacing w:after="0"/>
      </w:pPr>
      <w:r>
        <w:t>Hviler i dig selv og</w:t>
      </w:r>
      <w:r w:rsidR="00E82207">
        <w:t xml:space="preserve"> kan </w:t>
      </w:r>
      <w:r>
        <w:t>håndtere vanskelige problemstillinger i til tider udfordrende arbejdssituationer, hvor tidsfrister og krav med mellemrum springer som champagnepropper</w:t>
      </w:r>
    </w:p>
    <w:p w14:paraId="0F749742" w14:textId="025A09E7" w:rsidR="00953D08" w:rsidRDefault="00953D08" w:rsidP="00500769">
      <w:pPr>
        <w:pStyle w:val="Listeafsnit"/>
        <w:numPr>
          <w:ilvl w:val="0"/>
          <w:numId w:val="12"/>
        </w:numPr>
        <w:autoSpaceDE w:val="0"/>
        <w:autoSpaceDN w:val="0"/>
        <w:spacing w:after="0"/>
      </w:pPr>
      <w:r>
        <w:t xml:space="preserve">Du har glimt i øjet og humor, og ved at en kvik bemærkning til tider </w:t>
      </w:r>
      <w:r w:rsidR="00DE1B35">
        <w:t xml:space="preserve">er </w:t>
      </w:r>
      <w:r>
        <w:t>det helt nødvendige at tilføre en situation.</w:t>
      </w:r>
    </w:p>
    <w:p w14:paraId="06DB8916" w14:textId="77777777" w:rsidR="00953D08" w:rsidRPr="00ED472A" w:rsidRDefault="00953D08" w:rsidP="007249F9">
      <w:pPr>
        <w:autoSpaceDE w:val="0"/>
        <w:autoSpaceDN w:val="0"/>
        <w:adjustRightInd w:val="0"/>
        <w:spacing w:after="0"/>
        <w:rPr>
          <w:rFonts w:cs="Calibri"/>
        </w:rPr>
      </w:pPr>
    </w:p>
    <w:p w14:paraId="2F26B6C2" w14:textId="77777777" w:rsidR="00953D08" w:rsidRPr="00530DC5" w:rsidRDefault="00953D08" w:rsidP="007249F9">
      <w:pPr>
        <w:spacing w:after="0"/>
        <w:rPr>
          <w:b/>
        </w:rPr>
      </w:pPr>
      <w:r w:rsidRPr="00530DC5">
        <w:rPr>
          <w:b/>
        </w:rPr>
        <w:t>Faglige kompetencer</w:t>
      </w:r>
    </w:p>
    <w:p w14:paraId="7B3DF8EE" w14:textId="05765CA8" w:rsidR="00953D08" w:rsidRPr="00530DC5" w:rsidRDefault="00953D08" w:rsidP="007249F9">
      <w:pPr>
        <w:spacing w:after="0"/>
      </w:pPr>
      <w:r w:rsidRPr="00530DC5">
        <w:t>Der kan være mange veje, der fører til at blive vores nye sekretariatschef i Social og Arbejdsmarked. Vi leder efter en sekretariatschef, der har de fleste af nedenstående faglige kompetencer. De kan være oparbejdet i en kommune, region eller en anden organisation med en politisk bestyrelse, eller de kan være oparbejdet i en organisation med stor kompleksitet.</w:t>
      </w:r>
    </w:p>
    <w:p w14:paraId="1383B51B" w14:textId="086D67E8" w:rsidR="00953D08" w:rsidRPr="00530DC5" w:rsidRDefault="00953D08" w:rsidP="00500769">
      <w:pPr>
        <w:pStyle w:val="Listeafsnit"/>
        <w:numPr>
          <w:ilvl w:val="0"/>
          <w:numId w:val="8"/>
        </w:numPr>
      </w:pPr>
      <w:r w:rsidRPr="00530DC5">
        <w:t>Trives med at arbejde i en politisk styret organisation, og med at navigere i beslutningsprocesserne i et aktivt politisk system. Du forstår de politiske intentioner og trives med dynamikken mellem forvaltningen og det politiske system, og at være bindeled imellem dem</w:t>
      </w:r>
    </w:p>
    <w:p w14:paraId="3EC77CFD" w14:textId="69651632" w:rsidR="00953D08" w:rsidRPr="00530DC5" w:rsidRDefault="00953D08" w:rsidP="00500769">
      <w:pPr>
        <w:pStyle w:val="Listeafsnit"/>
        <w:numPr>
          <w:ilvl w:val="0"/>
          <w:numId w:val="8"/>
        </w:numPr>
        <w:spacing w:before="120"/>
      </w:pPr>
      <w:r w:rsidRPr="00530DC5">
        <w:t xml:space="preserve">Har flair for sekretariatsbetjening - måske opnået fra lignende stillinger - f.eks. fra en kommunal forvaltning, en stor organisation, m.m. </w:t>
      </w:r>
    </w:p>
    <w:p w14:paraId="0612C7E3" w14:textId="43D09AD3" w:rsidR="00953D08" w:rsidRPr="00530DC5" w:rsidRDefault="00953D08" w:rsidP="00500769">
      <w:pPr>
        <w:pStyle w:val="Listeafsnit"/>
        <w:numPr>
          <w:ilvl w:val="0"/>
          <w:numId w:val="7"/>
        </w:numPr>
      </w:pPr>
      <w:r w:rsidRPr="00530DC5">
        <w:t xml:space="preserve">Har en relevant uddannelsesbaggrund (f.eks. </w:t>
      </w:r>
      <w:r w:rsidR="00AF4B3C" w:rsidRPr="00530DC5">
        <w:t>cand.jur.</w:t>
      </w:r>
      <w:r w:rsidRPr="00530DC5">
        <w:t xml:space="preserve">, cand.scient.pol. eller lign.) og gerne med en ledelsesmæssig overbygning </w:t>
      </w:r>
    </w:p>
    <w:p w14:paraId="198AF801" w14:textId="6E7E629E" w:rsidR="00953D08" w:rsidRPr="00530DC5" w:rsidRDefault="00953D08" w:rsidP="00500769">
      <w:pPr>
        <w:pStyle w:val="Listeafsnit"/>
        <w:numPr>
          <w:ilvl w:val="0"/>
          <w:numId w:val="8"/>
        </w:numPr>
        <w:spacing w:before="120" w:after="53"/>
      </w:pPr>
      <w:r w:rsidRPr="00530DC5">
        <w:t>Sætter dit præg via ledelseserfaring fra en stilling med en vis kompleksitet og er vant til at lede både opad og nedad - dvs. at du er vant til at indgå aktivt i ledelsessamspillet</w:t>
      </w:r>
    </w:p>
    <w:p w14:paraId="0358FC1C" w14:textId="15B13C98" w:rsidR="00953D08" w:rsidRPr="00530DC5" w:rsidRDefault="00953D08" w:rsidP="00500769">
      <w:pPr>
        <w:pStyle w:val="Listeafsnit"/>
        <w:numPr>
          <w:ilvl w:val="0"/>
          <w:numId w:val="7"/>
        </w:numPr>
      </w:pPr>
      <w:r w:rsidRPr="00530DC5">
        <w:t>Er en stærk analytisk, strategisk person, som fungerer som en loyal sparringspartner</w:t>
      </w:r>
      <w:r w:rsidR="007249F9">
        <w:t>, og</w:t>
      </w:r>
      <w:r w:rsidRPr="00530DC5">
        <w:t xml:space="preserve"> som kan give et åbent med- og modspil</w:t>
      </w:r>
    </w:p>
    <w:p w14:paraId="07CC6510" w14:textId="4B6E48B8" w:rsidR="00953D08" w:rsidRPr="00530DC5" w:rsidRDefault="00953D08" w:rsidP="00500769">
      <w:pPr>
        <w:pStyle w:val="Listeafsnit"/>
        <w:numPr>
          <w:ilvl w:val="0"/>
          <w:numId w:val="7"/>
        </w:numPr>
        <w:spacing w:after="480"/>
      </w:pPr>
      <w:r w:rsidRPr="00530DC5">
        <w:t>Får energi af at planlægge, implementere og følge op i et miljø med mange deadlines</w:t>
      </w:r>
    </w:p>
    <w:p w14:paraId="474DD4B4" w14:textId="558FDFDD" w:rsidR="00953D08" w:rsidRPr="00530DC5" w:rsidRDefault="00953D08" w:rsidP="00500769">
      <w:pPr>
        <w:pStyle w:val="Listeafsnit"/>
        <w:numPr>
          <w:ilvl w:val="0"/>
          <w:numId w:val="7"/>
        </w:numPr>
        <w:spacing w:after="480"/>
      </w:pPr>
      <w:r w:rsidRPr="00530DC5">
        <w:t xml:space="preserve">Holder dig orienteret ud over egen forvaltning og bidrager </w:t>
      </w:r>
      <w:r w:rsidR="00225AA2">
        <w:t>til</w:t>
      </w:r>
      <w:r w:rsidRPr="00530DC5">
        <w:t xml:space="preserve"> at ledelsen kommer i mål </w:t>
      </w:r>
    </w:p>
    <w:p w14:paraId="0FE5D895" w14:textId="1769A70E" w:rsidR="00953D08" w:rsidRPr="00530DC5" w:rsidRDefault="00953D08" w:rsidP="00500769">
      <w:pPr>
        <w:pStyle w:val="Listeafsnit"/>
        <w:numPr>
          <w:ilvl w:val="0"/>
          <w:numId w:val="7"/>
        </w:numPr>
        <w:spacing w:after="480"/>
        <w:rPr>
          <w:b/>
          <w:bCs/>
        </w:rPr>
      </w:pPr>
      <w:r w:rsidRPr="00530DC5">
        <w:t xml:space="preserve">Formår at anvende feedback konstruktivt til at optimere arbejdsgange og processer </w:t>
      </w:r>
    </w:p>
    <w:p w14:paraId="7FB281C6" w14:textId="77777777" w:rsidR="00953D08" w:rsidRPr="000F2139" w:rsidRDefault="00953D08" w:rsidP="00500769">
      <w:pPr>
        <w:pStyle w:val="Listeafsnit"/>
        <w:numPr>
          <w:ilvl w:val="0"/>
          <w:numId w:val="7"/>
        </w:numPr>
        <w:autoSpaceDE w:val="0"/>
        <w:autoSpaceDN w:val="0"/>
        <w:spacing w:after="0"/>
        <w:rPr>
          <w:b/>
          <w:bCs/>
        </w:rPr>
      </w:pPr>
      <w:r w:rsidRPr="00530DC5">
        <w:t>Har en dyb respekt for demokratiet og det store engagement de lokale politikere ligger i deres arbejde til glæde for Randers.</w:t>
      </w:r>
    </w:p>
    <w:p w14:paraId="7E298B3A" w14:textId="77777777" w:rsidR="00953D08" w:rsidRPr="000F2139" w:rsidRDefault="00953D08" w:rsidP="007249F9">
      <w:pPr>
        <w:pStyle w:val="Listeafsnit"/>
        <w:autoSpaceDE w:val="0"/>
        <w:autoSpaceDN w:val="0"/>
        <w:spacing w:after="0"/>
        <w:rPr>
          <w:b/>
          <w:bCs/>
        </w:rPr>
      </w:pPr>
    </w:p>
    <w:p w14:paraId="7C7C1B78" w14:textId="77777777" w:rsidR="00AF4B3C" w:rsidRDefault="00AF4B3C" w:rsidP="007249F9">
      <w:pPr>
        <w:pStyle w:val="Default"/>
        <w:spacing w:line="276" w:lineRule="auto"/>
        <w:rPr>
          <w:rFonts w:asciiTheme="minorHAnsi" w:hAnsiTheme="minorHAnsi" w:cstheme="minorHAnsi"/>
          <w:b/>
          <w:color w:val="auto"/>
          <w:sz w:val="32"/>
          <w:szCs w:val="32"/>
        </w:rPr>
      </w:pPr>
    </w:p>
    <w:p w14:paraId="47307B94" w14:textId="209B2F8E" w:rsidR="00A939CB" w:rsidRDefault="00953D08" w:rsidP="007249F9">
      <w:pPr>
        <w:pStyle w:val="Default"/>
        <w:spacing w:line="276" w:lineRule="auto"/>
        <w:rPr>
          <w:rFonts w:asciiTheme="minorHAnsi" w:hAnsiTheme="minorHAnsi" w:cstheme="minorHAnsi"/>
          <w:sz w:val="22"/>
          <w:szCs w:val="22"/>
        </w:rPr>
      </w:pPr>
      <w:r w:rsidRPr="0094762F">
        <w:rPr>
          <w:rFonts w:asciiTheme="minorHAnsi" w:hAnsiTheme="minorHAnsi" w:cstheme="minorHAnsi"/>
          <w:b/>
          <w:color w:val="auto"/>
          <w:sz w:val="32"/>
          <w:szCs w:val="32"/>
        </w:rPr>
        <w:t>Ansættelsesprocedure</w:t>
      </w:r>
      <w:r w:rsidRPr="0094762F">
        <w:rPr>
          <w:rFonts w:asciiTheme="minorHAnsi" w:hAnsiTheme="minorHAnsi" w:cstheme="minorHAnsi"/>
          <w:b/>
          <w:color w:val="auto"/>
          <w:sz w:val="32"/>
          <w:szCs w:val="32"/>
        </w:rPr>
        <w:br/>
      </w:r>
      <w:r w:rsidRPr="00AB0788">
        <w:rPr>
          <w:rFonts w:asciiTheme="minorHAnsi" w:hAnsiTheme="minorHAnsi" w:cstheme="minorHAnsi"/>
          <w:color w:val="auto"/>
          <w:sz w:val="22"/>
          <w:szCs w:val="22"/>
        </w:rPr>
        <w:t xml:space="preserve">Ansøgningen skal være Randers Kommune i hænde senest </w:t>
      </w:r>
      <w:r w:rsidR="00225AA2">
        <w:rPr>
          <w:rFonts w:asciiTheme="minorHAnsi" w:hAnsiTheme="minorHAnsi" w:cstheme="minorHAnsi"/>
          <w:color w:val="auto"/>
          <w:sz w:val="22"/>
          <w:szCs w:val="22"/>
        </w:rPr>
        <w:t xml:space="preserve">søndag den 25. januar 2026. </w:t>
      </w:r>
      <w:r w:rsidRPr="00AB0788">
        <w:rPr>
          <w:rFonts w:asciiTheme="minorHAnsi" w:hAnsiTheme="minorHAnsi" w:cstheme="minorHAnsi"/>
          <w:color w:val="auto"/>
          <w:sz w:val="22"/>
          <w:szCs w:val="22"/>
        </w:rPr>
        <w:t xml:space="preserve">Vi afholder to samtalerunder. </w:t>
      </w:r>
      <w:r w:rsidR="00DE1B35">
        <w:rPr>
          <w:rFonts w:asciiTheme="minorHAnsi" w:hAnsiTheme="minorHAnsi" w:cstheme="minorHAnsi"/>
          <w:color w:val="auto"/>
          <w:sz w:val="22"/>
          <w:szCs w:val="22"/>
        </w:rPr>
        <w:br/>
      </w:r>
      <w:r w:rsidRPr="00AB0788">
        <w:rPr>
          <w:rFonts w:asciiTheme="minorHAnsi" w:hAnsiTheme="minorHAnsi" w:cstheme="minorHAnsi"/>
          <w:color w:val="auto"/>
          <w:sz w:val="22"/>
          <w:szCs w:val="22"/>
        </w:rPr>
        <w:t xml:space="preserve">1. samtale afholdes </w:t>
      </w:r>
      <w:r w:rsidR="00225AA2">
        <w:rPr>
          <w:rFonts w:asciiTheme="minorHAnsi" w:hAnsiTheme="minorHAnsi" w:cstheme="minorHAnsi"/>
          <w:color w:val="auto"/>
          <w:sz w:val="22"/>
          <w:szCs w:val="22"/>
        </w:rPr>
        <w:t>torsdag den 5. februar 2026</w:t>
      </w:r>
      <w:r>
        <w:rPr>
          <w:rFonts w:asciiTheme="minorHAnsi" w:hAnsiTheme="minorHAnsi" w:cstheme="minorHAnsi"/>
          <w:color w:val="auto"/>
          <w:sz w:val="22"/>
          <w:szCs w:val="22"/>
        </w:rPr>
        <w:t xml:space="preserve"> </w:t>
      </w:r>
      <w:r w:rsidRPr="00AB0788">
        <w:rPr>
          <w:rFonts w:asciiTheme="minorHAnsi" w:hAnsiTheme="minorHAnsi" w:cstheme="minorHAnsi"/>
          <w:color w:val="auto"/>
          <w:sz w:val="22"/>
          <w:szCs w:val="22"/>
        </w:rPr>
        <w:t>og</w:t>
      </w:r>
      <w:r w:rsidR="00DE1B35">
        <w:rPr>
          <w:rFonts w:asciiTheme="minorHAnsi" w:hAnsiTheme="minorHAnsi" w:cstheme="minorHAnsi"/>
          <w:color w:val="auto"/>
          <w:sz w:val="22"/>
          <w:szCs w:val="22"/>
        </w:rPr>
        <w:br/>
      </w:r>
      <w:r w:rsidRPr="00AB0788">
        <w:rPr>
          <w:rFonts w:asciiTheme="minorHAnsi" w:hAnsiTheme="minorHAnsi" w:cstheme="minorHAnsi"/>
          <w:color w:val="auto"/>
          <w:sz w:val="22"/>
          <w:szCs w:val="22"/>
        </w:rPr>
        <w:t>2. samtale afholdes</w:t>
      </w:r>
      <w:r w:rsidR="00A53DB0">
        <w:rPr>
          <w:rFonts w:asciiTheme="minorHAnsi" w:hAnsiTheme="minorHAnsi" w:cstheme="minorHAnsi"/>
          <w:color w:val="auto"/>
          <w:sz w:val="22"/>
          <w:szCs w:val="22"/>
        </w:rPr>
        <w:t xml:space="preserve"> mandag</w:t>
      </w:r>
      <w:r w:rsidR="00225AA2">
        <w:rPr>
          <w:rFonts w:asciiTheme="minorHAnsi" w:hAnsiTheme="minorHAnsi" w:cstheme="minorHAnsi"/>
          <w:color w:val="auto"/>
          <w:sz w:val="22"/>
          <w:szCs w:val="22"/>
        </w:rPr>
        <w:t xml:space="preserve"> d</w:t>
      </w:r>
      <w:r w:rsidRPr="00AB0788">
        <w:rPr>
          <w:rFonts w:asciiTheme="minorHAnsi" w:hAnsiTheme="minorHAnsi" w:cstheme="minorHAnsi"/>
          <w:color w:val="auto"/>
          <w:sz w:val="22"/>
          <w:szCs w:val="22"/>
        </w:rPr>
        <w:t xml:space="preserve">en </w:t>
      </w:r>
      <w:r w:rsidR="00225AA2">
        <w:rPr>
          <w:rFonts w:asciiTheme="minorHAnsi" w:hAnsiTheme="minorHAnsi" w:cstheme="minorHAnsi"/>
          <w:color w:val="auto"/>
          <w:sz w:val="22"/>
          <w:szCs w:val="22"/>
        </w:rPr>
        <w:t>23. februar 2026</w:t>
      </w:r>
      <w:r w:rsidRPr="00AB0788">
        <w:rPr>
          <w:rFonts w:asciiTheme="minorHAnsi" w:hAnsiTheme="minorHAnsi" w:cstheme="minorHAnsi"/>
          <w:color w:val="auto"/>
          <w:sz w:val="22"/>
          <w:szCs w:val="22"/>
        </w:rPr>
        <w:t xml:space="preserve">. </w:t>
      </w:r>
      <w:r w:rsidR="00B97998">
        <w:rPr>
          <w:rFonts w:asciiTheme="minorHAnsi" w:hAnsiTheme="minorHAnsi" w:cstheme="minorHAnsi"/>
          <w:color w:val="auto"/>
          <w:sz w:val="22"/>
          <w:szCs w:val="22"/>
        </w:rPr>
        <w:br/>
      </w:r>
      <w:r w:rsidRPr="00AB0788">
        <w:rPr>
          <w:rFonts w:asciiTheme="minorHAnsi" w:hAnsiTheme="minorHAnsi" w:cstheme="minorHAnsi"/>
          <w:color w:val="auto"/>
          <w:sz w:val="22"/>
          <w:szCs w:val="22"/>
        </w:rPr>
        <w:t>For de kandidater, der går videre til 2. samtale, vil der blive lavet en personprofil</w:t>
      </w:r>
      <w:r>
        <w:rPr>
          <w:rFonts w:asciiTheme="minorHAnsi" w:hAnsiTheme="minorHAnsi" w:cstheme="minorHAnsi"/>
          <w:color w:val="auto"/>
          <w:sz w:val="22"/>
          <w:szCs w:val="22"/>
        </w:rPr>
        <w:t>.</w:t>
      </w:r>
      <w:r w:rsidRPr="00AB0788">
        <w:rPr>
          <w:rFonts w:asciiTheme="minorHAnsi" w:hAnsiTheme="minorHAnsi" w:cstheme="minorHAnsi"/>
          <w:color w:val="auto"/>
          <w:sz w:val="22"/>
          <w:szCs w:val="22"/>
        </w:rPr>
        <w:t xml:space="preserve"> </w:t>
      </w:r>
      <w:r w:rsidR="00B97998">
        <w:rPr>
          <w:rFonts w:asciiTheme="minorHAnsi" w:hAnsiTheme="minorHAnsi" w:cstheme="minorHAnsi"/>
          <w:color w:val="auto"/>
          <w:sz w:val="22"/>
          <w:szCs w:val="22"/>
        </w:rPr>
        <w:br/>
      </w:r>
      <w:r>
        <w:rPr>
          <w:rFonts w:asciiTheme="minorHAnsi" w:hAnsiTheme="minorHAnsi" w:cstheme="minorHAnsi"/>
          <w:color w:val="auto"/>
          <w:sz w:val="22"/>
          <w:szCs w:val="22"/>
        </w:rPr>
        <w:t>T</w:t>
      </w:r>
      <w:r w:rsidRPr="00AB0788">
        <w:rPr>
          <w:rFonts w:asciiTheme="minorHAnsi" w:hAnsiTheme="minorHAnsi" w:cstheme="minorHAnsi"/>
          <w:color w:val="auto"/>
          <w:sz w:val="22"/>
          <w:szCs w:val="22"/>
        </w:rPr>
        <w:t xml:space="preserve">ilbagemelding finder sted </w:t>
      </w:r>
      <w:r w:rsidR="00A53DB0">
        <w:rPr>
          <w:rFonts w:asciiTheme="minorHAnsi" w:hAnsiTheme="minorHAnsi" w:cstheme="minorHAnsi"/>
          <w:color w:val="auto"/>
          <w:sz w:val="22"/>
          <w:szCs w:val="22"/>
        </w:rPr>
        <w:t>onsdag</w:t>
      </w:r>
      <w:r w:rsidRPr="00AB0788">
        <w:rPr>
          <w:rFonts w:asciiTheme="minorHAnsi" w:hAnsiTheme="minorHAnsi" w:cstheme="minorHAnsi"/>
          <w:color w:val="auto"/>
          <w:sz w:val="22"/>
          <w:szCs w:val="22"/>
        </w:rPr>
        <w:t xml:space="preserve"> den </w:t>
      </w:r>
      <w:r w:rsidR="00225AA2">
        <w:rPr>
          <w:rFonts w:asciiTheme="minorHAnsi" w:hAnsiTheme="minorHAnsi" w:cstheme="minorHAnsi"/>
          <w:color w:val="auto"/>
          <w:sz w:val="22"/>
          <w:szCs w:val="22"/>
        </w:rPr>
        <w:t>1</w:t>
      </w:r>
      <w:r w:rsidR="00B97998">
        <w:rPr>
          <w:rFonts w:asciiTheme="minorHAnsi" w:hAnsiTheme="minorHAnsi" w:cstheme="minorHAnsi"/>
          <w:color w:val="auto"/>
          <w:sz w:val="22"/>
          <w:szCs w:val="22"/>
        </w:rPr>
        <w:t>8</w:t>
      </w:r>
      <w:r w:rsidR="00225AA2">
        <w:rPr>
          <w:rFonts w:asciiTheme="minorHAnsi" w:hAnsiTheme="minorHAnsi" w:cstheme="minorHAnsi"/>
          <w:color w:val="auto"/>
          <w:sz w:val="22"/>
          <w:szCs w:val="22"/>
        </w:rPr>
        <w:t>. februar 2026</w:t>
      </w:r>
      <w:r>
        <w:rPr>
          <w:rFonts w:asciiTheme="minorHAnsi" w:hAnsiTheme="minorHAnsi" w:cstheme="minorHAnsi"/>
          <w:color w:val="auto"/>
          <w:sz w:val="22"/>
          <w:szCs w:val="22"/>
        </w:rPr>
        <w:t>,</w:t>
      </w:r>
      <w:r>
        <w:rPr>
          <w:rFonts w:asciiTheme="minorHAnsi" w:hAnsiTheme="minorHAnsi" w:cstheme="minorHAnsi"/>
          <w:sz w:val="22"/>
          <w:szCs w:val="22"/>
        </w:rPr>
        <w:t xml:space="preserve"> og her vil direktøren for Social og Arbejdsmarked ligeledes deltage</w:t>
      </w:r>
      <w:r w:rsidRPr="00AB0788">
        <w:rPr>
          <w:rFonts w:asciiTheme="minorHAnsi" w:hAnsiTheme="minorHAnsi" w:cstheme="minorHAnsi"/>
          <w:sz w:val="22"/>
          <w:szCs w:val="22"/>
        </w:rPr>
        <w:t xml:space="preserve">. </w:t>
      </w:r>
    </w:p>
    <w:p w14:paraId="1ACF2B7B" w14:textId="661177DE" w:rsidR="00953D08" w:rsidRDefault="00B97998" w:rsidP="007249F9">
      <w:pPr>
        <w:pStyle w:val="Default"/>
        <w:spacing w:line="276" w:lineRule="auto"/>
        <w:rPr>
          <w:rFonts w:asciiTheme="minorHAnsi" w:hAnsiTheme="minorHAnsi" w:cstheme="minorHAnsi"/>
          <w:sz w:val="22"/>
          <w:szCs w:val="22"/>
        </w:rPr>
      </w:pPr>
      <w:r>
        <w:rPr>
          <w:rFonts w:asciiTheme="minorHAnsi" w:hAnsiTheme="minorHAnsi" w:cstheme="minorHAnsi"/>
          <w:sz w:val="22"/>
          <w:szCs w:val="22"/>
        </w:rPr>
        <w:br/>
      </w:r>
      <w:r w:rsidR="00953D08" w:rsidRPr="00A64AEB">
        <w:rPr>
          <w:rFonts w:asciiTheme="minorHAnsi" w:hAnsiTheme="minorHAnsi" w:cstheme="minorHAnsi"/>
          <w:color w:val="auto"/>
          <w:sz w:val="22"/>
          <w:szCs w:val="22"/>
        </w:rPr>
        <w:t xml:space="preserve">Du er meget velkommen til at kontakte direktør </w:t>
      </w:r>
      <w:r w:rsidR="00225AA2">
        <w:rPr>
          <w:rFonts w:asciiTheme="minorHAnsi" w:hAnsiTheme="minorHAnsi" w:cstheme="minorHAnsi"/>
          <w:color w:val="auto"/>
          <w:sz w:val="22"/>
          <w:szCs w:val="22"/>
        </w:rPr>
        <w:t xml:space="preserve">Runa Steenfeldt på tlf.nr. 3034 2273 </w:t>
      </w:r>
      <w:r w:rsidR="00953D08" w:rsidRPr="00A64AEB">
        <w:rPr>
          <w:color w:val="auto"/>
          <w:sz w:val="22"/>
        </w:rPr>
        <w:t>for en snak om stillingen</w:t>
      </w:r>
      <w:r w:rsidR="00953D08" w:rsidRPr="00A64AEB">
        <w:rPr>
          <w:rFonts w:asciiTheme="minorHAnsi" w:hAnsiTheme="minorHAnsi" w:cstheme="minorHAnsi"/>
          <w:color w:val="auto"/>
          <w:sz w:val="22"/>
          <w:szCs w:val="22"/>
        </w:rPr>
        <w:t xml:space="preserve">. </w:t>
      </w:r>
      <w:r w:rsidR="00953D08" w:rsidRPr="00AB0788">
        <w:rPr>
          <w:rFonts w:asciiTheme="minorHAnsi" w:hAnsiTheme="minorHAnsi" w:cstheme="minorHAnsi"/>
          <w:sz w:val="22"/>
          <w:szCs w:val="22"/>
        </w:rPr>
        <w:t>Forventet tiltrædelse pr. 1</w:t>
      </w:r>
      <w:r w:rsidR="00225AA2">
        <w:rPr>
          <w:rFonts w:asciiTheme="minorHAnsi" w:hAnsiTheme="minorHAnsi" w:cstheme="minorHAnsi"/>
          <w:sz w:val="22"/>
          <w:szCs w:val="22"/>
        </w:rPr>
        <w:t>. april 2026.</w:t>
      </w:r>
    </w:p>
    <w:p w14:paraId="12C971F1" w14:textId="77777777" w:rsidR="00AF4B3C" w:rsidRDefault="00953D08" w:rsidP="007249F9">
      <w:pPr>
        <w:pStyle w:val="Default"/>
        <w:spacing w:line="276" w:lineRule="auto"/>
        <w:rPr>
          <w:rFonts w:asciiTheme="minorHAnsi" w:hAnsiTheme="minorHAnsi" w:cstheme="minorHAnsi"/>
          <w:sz w:val="22"/>
          <w:szCs w:val="22"/>
        </w:rPr>
      </w:pPr>
      <w:r>
        <w:rPr>
          <w:rFonts w:asciiTheme="minorHAnsi" w:hAnsiTheme="minorHAnsi" w:cstheme="minorHAnsi"/>
          <w:sz w:val="22"/>
          <w:szCs w:val="22"/>
        </w:rPr>
        <w:br/>
      </w:r>
    </w:p>
    <w:p w14:paraId="06013AB4" w14:textId="77777777" w:rsidR="00AF4B3C" w:rsidRDefault="00AF4B3C" w:rsidP="007249F9">
      <w:pPr>
        <w:pStyle w:val="Default"/>
        <w:spacing w:line="276" w:lineRule="auto"/>
        <w:rPr>
          <w:rFonts w:asciiTheme="minorHAnsi" w:hAnsiTheme="minorHAnsi" w:cstheme="minorHAnsi"/>
          <w:sz w:val="22"/>
          <w:szCs w:val="22"/>
        </w:rPr>
      </w:pPr>
    </w:p>
    <w:p w14:paraId="18C3C775" w14:textId="5524F614" w:rsidR="00953D08" w:rsidRPr="00E72441" w:rsidRDefault="00953D08" w:rsidP="007249F9">
      <w:pPr>
        <w:pStyle w:val="Default"/>
        <w:spacing w:line="276" w:lineRule="auto"/>
        <w:rPr>
          <w:rFonts w:asciiTheme="minorHAnsi" w:hAnsiTheme="minorHAnsi" w:cstheme="minorHAnsi"/>
          <w:color w:val="0000FF" w:themeColor="hyperlink"/>
          <w:sz w:val="22"/>
          <w:szCs w:val="22"/>
          <w:u w:val="single"/>
        </w:rPr>
      </w:pPr>
      <w:r>
        <w:rPr>
          <w:rFonts w:asciiTheme="minorHAnsi" w:hAnsiTheme="minorHAnsi" w:cstheme="minorHAnsi"/>
          <w:sz w:val="22"/>
          <w:szCs w:val="22"/>
        </w:rPr>
        <w:t>Ansættelsesudvalget består af:</w:t>
      </w:r>
    </w:p>
    <w:p w14:paraId="29C788B4" w14:textId="1237E3C1" w:rsidR="00953D08" w:rsidRPr="0047562B" w:rsidRDefault="00225AA2" w:rsidP="00500769">
      <w:pPr>
        <w:pStyle w:val="Listeafsnit"/>
        <w:numPr>
          <w:ilvl w:val="0"/>
          <w:numId w:val="4"/>
        </w:numPr>
      </w:pPr>
      <w:r>
        <w:rPr>
          <w:rFonts w:cstheme="minorHAnsi"/>
        </w:rPr>
        <w:t>Runa Steenfeldt</w:t>
      </w:r>
      <w:r w:rsidR="00953D08" w:rsidRPr="0047562B">
        <w:rPr>
          <w:rFonts w:cstheme="minorHAnsi"/>
        </w:rPr>
        <w:t>, direktør, Social og Arbejdsmarked</w:t>
      </w:r>
    </w:p>
    <w:p w14:paraId="76BD5A6E" w14:textId="2C9A2FA5" w:rsidR="00953D08" w:rsidRPr="0047562B" w:rsidRDefault="00953D08" w:rsidP="00500769">
      <w:pPr>
        <w:pStyle w:val="Listeafsnit"/>
        <w:numPr>
          <w:ilvl w:val="0"/>
          <w:numId w:val="4"/>
        </w:numPr>
        <w:rPr>
          <w:rFonts w:cstheme="minorHAnsi"/>
        </w:rPr>
      </w:pPr>
      <w:r w:rsidRPr="0047562B">
        <w:t xml:space="preserve">Maria Sofia Schou, </w:t>
      </w:r>
      <w:r w:rsidR="00DE1B35">
        <w:t>HR- og personaleudviklingschef</w:t>
      </w:r>
    </w:p>
    <w:p w14:paraId="59432B2A" w14:textId="77777777" w:rsidR="00953D08" w:rsidRPr="0047562B" w:rsidRDefault="00953D08" w:rsidP="00500769">
      <w:pPr>
        <w:pStyle w:val="Listeafsnit"/>
        <w:numPr>
          <w:ilvl w:val="0"/>
          <w:numId w:val="4"/>
        </w:numPr>
      </w:pPr>
      <w:r w:rsidRPr="0047562B">
        <w:t xml:space="preserve">Jan Kjeldmann, chef for økonomi og styring, Social og Arbejdsmarked                              </w:t>
      </w:r>
    </w:p>
    <w:p w14:paraId="7041532B" w14:textId="4D222934" w:rsidR="00225AA2" w:rsidRPr="0047562B" w:rsidRDefault="00953D08" w:rsidP="00500769">
      <w:pPr>
        <w:pStyle w:val="Listeafsnit"/>
        <w:numPr>
          <w:ilvl w:val="0"/>
          <w:numId w:val="4"/>
        </w:numPr>
      </w:pPr>
      <w:r w:rsidRPr="0047562B">
        <w:t>Ulrik Løvehjerte,</w:t>
      </w:r>
      <w:r w:rsidR="00DE1B35">
        <w:t xml:space="preserve"> </w:t>
      </w:r>
      <w:r w:rsidR="00500769">
        <w:t>t</w:t>
      </w:r>
      <w:r w:rsidR="00C53690">
        <w:t xml:space="preserve">illidsrepræsentant </w:t>
      </w:r>
      <w:r w:rsidRPr="0047562B">
        <w:t xml:space="preserve">Djøf </w:t>
      </w:r>
    </w:p>
    <w:p w14:paraId="7F85D433" w14:textId="37F3902F" w:rsidR="00953D08" w:rsidRDefault="00953D08" w:rsidP="00500769">
      <w:pPr>
        <w:pStyle w:val="Listeafsnit"/>
        <w:numPr>
          <w:ilvl w:val="0"/>
          <w:numId w:val="4"/>
        </w:numPr>
      </w:pPr>
      <w:r w:rsidRPr="0047562B">
        <w:t xml:space="preserve">Jan Atas, </w:t>
      </w:r>
      <w:r w:rsidR="00DE1B35">
        <w:t>t</w:t>
      </w:r>
      <w:r w:rsidR="00C53690">
        <w:t>illidsrepræsentant</w:t>
      </w:r>
      <w:r w:rsidRPr="0047562B">
        <w:t xml:space="preserve"> HK</w:t>
      </w:r>
    </w:p>
    <w:p w14:paraId="6E6EB884" w14:textId="15EF221C" w:rsidR="00225AA2" w:rsidRPr="0047562B" w:rsidRDefault="00225AA2" w:rsidP="00500769">
      <w:pPr>
        <w:pStyle w:val="Listeafsnit"/>
        <w:numPr>
          <w:ilvl w:val="0"/>
          <w:numId w:val="4"/>
        </w:numPr>
      </w:pPr>
      <w:r>
        <w:t>Lis Thorsø, sekretær</w:t>
      </w:r>
      <w:r w:rsidR="00DE1B35">
        <w:t>.</w:t>
      </w:r>
    </w:p>
    <w:p w14:paraId="4C2A99EE" w14:textId="0D27E22B" w:rsidR="00953D08" w:rsidRPr="0080141A" w:rsidRDefault="00953D08" w:rsidP="007249F9">
      <w:r w:rsidRPr="00E65813">
        <w:rPr>
          <w:rFonts w:cstheme="minorHAnsi"/>
        </w:rPr>
        <w:t>Derudover indgår</w:t>
      </w:r>
      <w:r w:rsidR="00225AA2">
        <w:rPr>
          <w:rFonts w:cstheme="minorHAnsi"/>
        </w:rPr>
        <w:t xml:space="preserve"> Mads Baggesgaard Baagø</w:t>
      </w:r>
      <w:r w:rsidRPr="00E65813">
        <w:rPr>
          <w:rFonts w:cstheme="minorHAnsi"/>
        </w:rPr>
        <w:t xml:space="preserve">, HR udviklingskonsulent, i ansættelsesprocessen som konsulent for ansættelsesudvalget og vil bl.a. stå for at gennemføre personlighedstests. </w:t>
      </w:r>
    </w:p>
    <w:p w14:paraId="19602930" w14:textId="77777777" w:rsidR="00953D08" w:rsidRPr="00AB0788" w:rsidRDefault="00953D08" w:rsidP="007249F9">
      <w:pPr>
        <w:autoSpaceDE w:val="0"/>
        <w:autoSpaceDN w:val="0"/>
        <w:adjustRightInd w:val="0"/>
        <w:spacing w:after="0"/>
        <w:rPr>
          <w:rFonts w:cstheme="minorHAnsi"/>
          <w:b/>
        </w:rPr>
      </w:pPr>
      <w:r w:rsidRPr="00AB0788">
        <w:rPr>
          <w:rFonts w:cstheme="minorHAnsi"/>
          <w:b/>
        </w:rPr>
        <w:t>Løn og ansættelsesforhold</w:t>
      </w:r>
    </w:p>
    <w:p w14:paraId="1918D53B" w14:textId="63D9A834" w:rsidR="00953D08" w:rsidRDefault="00953D08" w:rsidP="007249F9">
      <w:pPr>
        <w:pStyle w:val="Default"/>
        <w:spacing w:line="276" w:lineRule="auto"/>
        <w:rPr>
          <w:rFonts w:cstheme="minorHAnsi"/>
          <w:sz w:val="22"/>
          <w:szCs w:val="22"/>
        </w:rPr>
      </w:pPr>
      <w:r>
        <w:rPr>
          <w:rFonts w:cstheme="minorHAnsi"/>
          <w:sz w:val="22"/>
          <w:szCs w:val="22"/>
        </w:rPr>
        <w:t xml:space="preserve">Lønniveauet er op til forhandling efter kandidatens kvalifikationer og med afsæt i løntrin 52 i </w:t>
      </w:r>
      <w:proofErr w:type="spellStart"/>
      <w:r w:rsidR="003119B6">
        <w:rPr>
          <w:rFonts w:cstheme="minorHAnsi"/>
          <w:sz w:val="22"/>
          <w:szCs w:val="22"/>
        </w:rPr>
        <w:t>cheflønsaftalen</w:t>
      </w:r>
      <w:proofErr w:type="spellEnd"/>
      <w:r>
        <w:rPr>
          <w:rFonts w:cstheme="minorHAnsi"/>
          <w:sz w:val="22"/>
          <w:szCs w:val="22"/>
        </w:rPr>
        <w:t xml:space="preserve">. Dertil kommer pension på 20,17 </w:t>
      </w:r>
      <w:r w:rsidR="00225AA2">
        <w:rPr>
          <w:rFonts w:cstheme="minorHAnsi"/>
          <w:sz w:val="22"/>
          <w:szCs w:val="22"/>
        </w:rPr>
        <w:t>pct.</w:t>
      </w:r>
    </w:p>
    <w:p w14:paraId="68B8F426" w14:textId="77777777" w:rsidR="00953D08" w:rsidRPr="00AB0788" w:rsidRDefault="00953D08" w:rsidP="007249F9">
      <w:pPr>
        <w:pStyle w:val="Default"/>
        <w:spacing w:line="276" w:lineRule="auto"/>
        <w:rPr>
          <w:rFonts w:asciiTheme="minorHAnsi" w:hAnsiTheme="minorHAnsi" w:cstheme="minorHAnsi"/>
          <w:b/>
          <w:color w:val="auto"/>
          <w:sz w:val="22"/>
          <w:szCs w:val="22"/>
        </w:rPr>
      </w:pPr>
    </w:p>
    <w:sectPr w:rsidR="00953D08" w:rsidRPr="00AB0788" w:rsidSect="0008670A">
      <w:footerReference w:type="default" r:id="rId17"/>
      <w:pgSz w:w="11906" w:h="16838"/>
      <w:pgMar w:top="993" w:right="1080" w:bottom="1134" w:left="108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8CFA854" w14:textId="77777777" w:rsidR="007E1355" w:rsidRDefault="007E1355" w:rsidP="006961C8">
      <w:pPr>
        <w:spacing w:after="0" w:line="240" w:lineRule="auto"/>
      </w:pPr>
      <w:r>
        <w:separator/>
      </w:r>
    </w:p>
  </w:endnote>
  <w:endnote w:type="continuationSeparator" w:id="0">
    <w:p w14:paraId="4268E38D" w14:textId="77777777" w:rsidR="007E1355" w:rsidRDefault="007E1355" w:rsidP="006961C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SourceSansProSemibold">
    <w:altName w:val="Times New Roman"/>
    <w:charset w:val="00"/>
    <w:family w:val="auto"/>
    <w:pitch w:val="default"/>
  </w:font>
  <w:font w:name="Roboto Slab">
    <w:charset w:val="00"/>
    <w:family w:val="auto"/>
    <w:pitch w:val="variable"/>
    <w:sig w:usb0="000004FF" w:usb1="8000405F" w:usb2="00000022" w:usb3="00000000" w:csb0="0000019F" w:csb1="00000000"/>
  </w:font>
  <w:font w:name="Calibri Light">
    <w:panose1 w:val="020F0302020204030204"/>
    <w:charset w:val="00"/>
    <w:family w:val="swiss"/>
    <w:pitch w:val="variable"/>
    <w:sig w:usb0="E4002EFF" w:usb1="C200247B" w:usb2="00000009" w:usb3="00000000" w:csb0="000001FF" w:csb1="00000000"/>
  </w:font>
  <w:font w:name="Franklin Gothic Book">
    <w:panose1 w:val="020B0503020102020204"/>
    <w:charset w:val="00"/>
    <w:family w:val="swiss"/>
    <w:pitch w:val="variable"/>
    <w:sig w:usb0="00000287" w:usb1="00000000" w:usb2="00000000" w:usb3="00000000" w:csb0="0000009F" w:csb1="00000000"/>
  </w:font>
  <w:font w:name="Corbel-Bold">
    <w:panose1 w:val="00000000000000000000"/>
    <w:charset w:val="00"/>
    <w:family w:val="auto"/>
    <w:notTrueType/>
    <w:pitch w:val="default"/>
    <w:sig w:usb0="00000003" w:usb1="00000000" w:usb2="00000000" w:usb3="00000000" w:csb0="00000001" w:csb1="00000000"/>
  </w:font>
  <w:font w:name="Corbel">
    <w:panose1 w:val="020B0503020204020204"/>
    <w:charset w:val="00"/>
    <w:family w:val="swiss"/>
    <w:pitch w:val="variable"/>
    <w:sig w:usb0="A00002EF" w:usb1="4000A44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5CEF35" w14:textId="77777777" w:rsidR="000642AB" w:rsidRDefault="000642AB" w:rsidP="00ED21E8">
    <w:pPr>
      <w:pStyle w:val="Sidefod"/>
      <w:jc w:val="center"/>
    </w:pPr>
    <w:r>
      <w:t xml:space="preserve">Side </w:t>
    </w:r>
    <w:sdt>
      <w:sdtPr>
        <w:id w:val="856852603"/>
        <w:docPartObj>
          <w:docPartGallery w:val="Page Numbers (Bottom of Page)"/>
          <w:docPartUnique/>
        </w:docPartObj>
      </w:sdtPr>
      <w:sdtContent>
        <w:r>
          <w:fldChar w:fldCharType="begin"/>
        </w:r>
        <w:r>
          <w:instrText>PAGE   \* MERGEFORMAT</w:instrText>
        </w:r>
        <w:r>
          <w:fldChar w:fldCharType="separate"/>
        </w:r>
        <w:r w:rsidR="00A95F53">
          <w:rPr>
            <w:noProof/>
          </w:rPr>
          <w:t>11</w:t>
        </w:r>
        <w:r>
          <w:fldChar w:fldCharType="end"/>
        </w:r>
      </w:sdtContent>
    </w:sdt>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27BB64C" w14:textId="77777777" w:rsidR="007E1355" w:rsidRDefault="007E1355" w:rsidP="006961C8">
      <w:pPr>
        <w:spacing w:after="0" w:line="240" w:lineRule="auto"/>
      </w:pPr>
      <w:r>
        <w:separator/>
      </w:r>
    </w:p>
  </w:footnote>
  <w:footnote w:type="continuationSeparator" w:id="0">
    <w:p w14:paraId="7E37FF6C" w14:textId="77777777" w:rsidR="007E1355" w:rsidRDefault="007E1355" w:rsidP="006961C8">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E25232"/>
    <w:multiLevelType w:val="hybridMultilevel"/>
    <w:tmpl w:val="F8AC72D6"/>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1" w15:restartNumberingAfterBreak="0">
    <w:nsid w:val="0B877A80"/>
    <w:multiLevelType w:val="hybridMultilevel"/>
    <w:tmpl w:val="945AC432"/>
    <w:lvl w:ilvl="0" w:tplc="04060001">
      <w:start w:val="1"/>
      <w:numFmt w:val="bullet"/>
      <w:lvlText w:val=""/>
      <w:lvlJc w:val="left"/>
      <w:pPr>
        <w:ind w:left="360" w:hanging="360"/>
      </w:pPr>
      <w:rPr>
        <w:rFonts w:ascii="Symbol" w:hAnsi="Symbol" w:hint="default"/>
      </w:rPr>
    </w:lvl>
    <w:lvl w:ilvl="1" w:tplc="04060003" w:tentative="1">
      <w:start w:val="1"/>
      <w:numFmt w:val="bullet"/>
      <w:lvlText w:val="o"/>
      <w:lvlJc w:val="left"/>
      <w:pPr>
        <w:ind w:left="1080" w:hanging="360"/>
      </w:pPr>
      <w:rPr>
        <w:rFonts w:ascii="Courier New" w:hAnsi="Courier New" w:cs="Courier New" w:hint="default"/>
      </w:rPr>
    </w:lvl>
    <w:lvl w:ilvl="2" w:tplc="04060005" w:tentative="1">
      <w:start w:val="1"/>
      <w:numFmt w:val="bullet"/>
      <w:lvlText w:val=""/>
      <w:lvlJc w:val="left"/>
      <w:pPr>
        <w:ind w:left="1800" w:hanging="360"/>
      </w:pPr>
      <w:rPr>
        <w:rFonts w:ascii="Wingdings" w:hAnsi="Wingdings" w:hint="default"/>
      </w:rPr>
    </w:lvl>
    <w:lvl w:ilvl="3" w:tplc="04060001" w:tentative="1">
      <w:start w:val="1"/>
      <w:numFmt w:val="bullet"/>
      <w:lvlText w:val=""/>
      <w:lvlJc w:val="left"/>
      <w:pPr>
        <w:ind w:left="2520" w:hanging="360"/>
      </w:pPr>
      <w:rPr>
        <w:rFonts w:ascii="Symbol" w:hAnsi="Symbol" w:hint="default"/>
      </w:rPr>
    </w:lvl>
    <w:lvl w:ilvl="4" w:tplc="04060003" w:tentative="1">
      <w:start w:val="1"/>
      <w:numFmt w:val="bullet"/>
      <w:lvlText w:val="o"/>
      <w:lvlJc w:val="left"/>
      <w:pPr>
        <w:ind w:left="3240" w:hanging="360"/>
      </w:pPr>
      <w:rPr>
        <w:rFonts w:ascii="Courier New" w:hAnsi="Courier New" w:cs="Courier New" w:hint="default"/>
      </w:rPr>
    </w:lvl>
    <w:lvl w:ilvl="5" w:tplc="04060005" w:tentative="1">
      <w:start w:val="1"/>
      <w:numFmt w:val="bullet"/>
      <w:lvlText w:val=""/>
      <w:lvlJc w:val="left"/>
      <w:pPr>
        <w:ind w:left="3960" w:hanging="360"/>
      </w:pPr>
      <w:rPr>
        <w:rFonts w:ascii="Wingdings" w:hAnsi="Wingdings" w:hint="default"/>
      </w:rPr>
    </w:lvl>
    <w:lvl w:ilvl="6" w:tplc="04060001" w:tentative="1">
      <w:start w:val="1"/>
      <w:numFmt w:val="bullet"/>
      <w:lvlText w:val=""/>
      <w:lvlJc w:val="left"/>
      <w:pPr>
        <w:ind w:left="4680" w:hanging="360"/>
      </w:pPr>
      <w:rPr>
        <w:rFonts w:ascii="Symbol" w:hAnsi="Symbol" w:hint="default"/>
      </w:rPr>
    </w:lvl>
    <w:lvl w:ilvl="7" w:tplc="04060003" w:tentative="1">
      <w:start w:val="1"/>
      <w:numFmt w:val="bullet"/>
      <w:lvlText w:val="o"/>
      <w:lvlJc w:val="left"/>
      <w:pPr>
        <w:ind w:left="5400" w:hanging="360"/>
      </w:pPr>
      <w:rPr>
        <w:rFonts w:ascii="Courier New" w:hAnsi="Courier New" w:cs="Courier New" w:hint="default"/>
      </w:rPr>
    </w:lvl>
    <w:lvl w:ilvl="8" w:tplc="04060005" w:tentative="1">
      <w:start w:val="1"/>
      <w:numFmt w:val="bullet"/>
      <w:lvlText w:val=""/>
      <w:lvlJc w:val="left"/>
      <w:pPr>
        <w:ind w:left="6120" w:hanging="360"/>
      </w:pPr>
      <w:rPr>
        <w:rFonts w:ascii="Wingdings" w:hAnsi="Wingdings" w:hint="default"/>
      </w:rPr>
    </w:lvl>
  </w:abstractNum>
  <w:abstractNum w:abstractNumId="2" w15:restartNumberingAfterBreak="0">
    <w:nsid w:val="28E80ABF"/>
    <w:multiLevelType w:val="hybridMultilevel"/>
    <w:tmpl w:val="C24685F8"/>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3" w15:restartNumberingAfterBreak="0">
    <w:nsid w:val="2AE723DB"/>
    <w:multiLevelType w:val="hybridMultilevel"/>
    <w:tmpl w:val="2DBCFDCE"/>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4" w15:restartNumberingAfterBreak="0">
    <w:nsid w:val="32617455"/>
    <w:multiLevelType w:val="hybridMultilevel"/>
    <w:tmpl w:val="5A20D502"/>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5" w15:restartNumberingAfterBreak="0">
    <w:nsid w:val="336A39AE"/>
    <w:multiLevelType w:val="hybridMultilevel"/>
    <w:tmpl w:val="3E408DD8"/>
    <w:lvl w:ilvl="0" w:tplc="04060001">
      <w:start w:val="1"/>
      <w:numFmt w:val="bullet"/>
      <w:lvlText w:val=""/>
      <w:lvlJc w:val="left"/>
      <w:pPr>
        <w:ind w:left="720" w:hanging="360"/>
      </w:pPr>
      <w:rPr>
        <w:rFonts w:ascii="Symbol" w:hAnsi="Symbol" w:hint="default"/>
      </w:rPr>
    </w:lvl>
    <w:lvl w:ilvl="1" w:tplc="04060003">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6" w15:restartNumberingAfterBreak="0">
    <w:nsid w:val="38473D6D"/>
    <w:multiLevelType w:val="hybridMultilevel"/>
    <w:tmpl w:val="61CC5E46"/>
    <w:lvl w:ilvl="0" w:tplc="04060001">
      <w:start w:val="1"/>
      <w:numFmt w:val="bullet"/>
      <w:lvlText w:val=""/>
      <w:lvlJc w:val="left"/>
      <w:pPr>
        <w:ind w:left="720" w:hanging="360"/>
      </w:pPr>
      <w:rPr>
        <w:rFonts w:ascii="Symbol" w:hAnsi="Symbol" w:hint="default"/>
      </w:rPr>
    </w:lvl>
    <w:lvl w:ilvl="1" w:tplc="04060003">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7" w15:restartNumberingAfterBreak="0">
    <w:nsid w:val="3AEF296C"/>
    <w:multiLevelType w:val="hybridMultilevel"/>
    <w:tmpl w:val="709A21AE"/>
    <w:lvl w:ilvl="0" w:tplc="759E87D4">
      <w:numFmt w:val="bullet"/>
      <w:lvlText w:val="•"/>
      <w:lvlJc w:val="left"/>
      <w:pPr>
        <w:ind w:left="720" w:hanging="360"/>
      </w:pPr>
      <w:rPr>
        <w:rFonts w:ascii="Calibri" w:eastAsiaTheme="minorHAnsi" w:hAnsi="Calibri" w:cs="Calibri" w:hint="default"/>
        <w:b/>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8" w15:restartNumberingAfterBreak="0">
    <w:nsid w:val="42F333E4"/>
    <w:multiLevelType w:val="hybridMultilevel"/>
    <w:tmpl w:val="AF5E41C2"/>
    <w:lvl w:ilvl="0" w:tplc="04060001">
      <w:start w:val="1"/>
      <w:numFmt w:val="bullet"/>
      <w:lvlText w:val=""/>
      <w:lvlJc w:val="left"/>
      <w:pPr>
        <w:ind w:left="720" w:hanging="360"/>
      </w:pPr>
      <w:rPr>
        <w:rFonts w:ascii="Symbol" w:hAnsi="Symbol" w:hint="default"/>
      </w:rPr>
    </w:lvl>
    <w:lvl w:ilvl="1" w:tplc="04060003">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9" w15:restartNumberingAfterBreak="0">
    <w:nsid w:val="45A342B4"/>
    <w:multiLevelType w:val="hybridMultilevel"/>
    <w:tmpl w:val="AC20C088"/>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10" w15:restartNumberingAfterBreak="0">
    <w:nsid w:val="55740AF2"/>
    <w:multiLevelType w:val="hybridMultilevel"/>
    <w:tmpl w:val="474EEA7A"/>
    <w:lvl w:ilvl="0" w:tplc="04060001">
      <w:start w:val="1"/>
      <w:numFmt w:val="bullet"/>
      <w:lvlText w:val=""/>
      <w:lvlJc w:val="left"/>
      <w:pPr>
        <w:ind w:left="360" w:hanging="360"/>
      </w:pPr>
      <w:rPr>
        <w:rFonts w:ascii="Symbol" w:hAnsi="Symbol" w:hint="default"/>
      </w:rPr>
    </w:lvl>
    <w:lvl w:ilvl="1" w:tplc="04060003" w:tentative="1">
      <w:start w:val="1"/>
      <w:numFmt w:val="bullet"/>
      <w:lvlText w:val="o"/>
      <w:lvlJc w:val="left"/>
      <w:pPr>
        <w:ind w:left="1080" w:hanging="360"/>
      </w:pPr>
      <w:rPr>
        <w:rFonts w:ascii="Courier New" w:hAnsi="Courier New" w:cs="Courier New" w:hint="default"/>
      </w:rPr>
    </w:lvl>
    <w:lvl w:ilvl="2" w:tplc="04060005" w:tentative="1">
      <w:start w:val="1"/>
      <w:numFmt w:val="bullet"/>
      <w:lvlText w:val=""/>
      <w:lvlJc w:val="left"/>
      <w:pPr>
        <w:ind w:left="1800" w:hanging="360"/>
      </w:pPr>
      <w:rPr>
        <w:rFonts w:ascii="Wingdings" w:hAnsi="Wingdings" w:hint="default"/>
      </w:rPr>
    </w:lvl>
    <w:lvl w:ilvl="3" w:tplc="04060001" w:tentative="1">
      <w:start w:val="1"/>
      <w:numFmt w:val="bullet"/>
      <w:lvlText w:val=""/>
      <w:lvlJc w:val="left"/>
      <w:pPr>
        <w:ind w:left="2520" w:hanging="360"/>
      </w:pPr>
      <w:rPr>
        <w:rFonts w:ascii="Symbol" w:hAnsi="Symbol" w:hint="default"/>
      </w:rPr>
    </w:lvl>
    <w:lvl w:ilvl="4" w:tplc="04060003" w:tentative="1">
      <w:start w:val="1"/>
      <w:numFmt w:val="bullet"/>
      <w:lvlText w:val="o"/>
      <w:lvlJc w:val="left"/>
      <w:pPr>
        <w:ind w:left="3240" w:hanging="360"/>
      </w:pPr>
      <w:rPr>
        <w:rFonts w:ascii="Courier New" w:hAnsi="Courier New" w:cs="Courier New" w:hint="default"/>
      </w:rPr>
    </w:lvl>
    <w:lvl w:ilvl="5" w:tplc="04060005" w:tentative="1">
      <w:start w:val="1"/>
      <w:numFmt w:val="bullet"/>
      <w:lvlText w:val=""/>
      <w:lvlJc w:val="left"/>
      <w:pPr>
        <w:ind w:left="3960" w:hanging="360"/>
      </w:pPr>
      <w:rPr>
        <w:rFonts w:ascii="Wingdings" w:hAnsi="Wingdings" w:hint="default"/>
      </w:rPr>
    </w:lvl>
    <w:lvl w:ilvl="6" w:tplc="04060001" w:tentative="1">
      <w:start w:val="1"/>
      <w:numFmt w:val="bullet"/>
      <w:lvlText w:val=""/>
      <w:lvlJc w:val="left"/>
      <w:pPr>
        <w:ind w:left="4680" w:hanging="360"/>
      </w:pPr>
      <w:rPr>
        <w:rFonts w:ascii="Symbol" w:hAnsi="Symbol" w:hint="default"/>
      </w:rPr>
    </w:lvl>
    <w:lvl w:ilvl="7" w:tplc="04060003" w:tentative="1">
      <w:start w:val="1"/>
      <w:numFmt w:val="bullet"/>
      <w:lvlText w:val="o"/>
      <w:lvlJc w:val="left"/>
      <w:pPr>
        <w:ind w:left="5400" w:hanging="360"/>
      </w:pPr>
      <w:rPr>
        <w:rFonts w:ascii="Courier New" w:hAnsi="Courier New" w:cs="Courier New" w:hint="default"/>
      </w:rPr>
    </w:lvl>
    <w:lvl w:ilvl="8" w:tplc="04060005" w:tentative="1">
      <w:start w:val="1"/>
      <w:numFmt w:val="bullet"/>
      <w:lvlText w:val=""/>
      <w:lvlJc w:val="left"/>
      <w:pPr>
        <w:ind w:left="6120" w:hanging="360"/>
      </w:pPr>
      <w:rPr>
        <w:rFonts w:ascii="Wingdings" w:hAnsi="Wingdings" w:hint="default"/>
      </w:rPr>
    </w:lvl>
  </w:abstractNum>
  <w:abstractNum w:abstractNumId="11" w15:restartNumberingAfterBreak="0">
    <w:nsid w:val="6757393C"/>
    <w:multiLevelType w:val="hybridMultilevel"/>
    <w:tmpl w:val="0568DF4A"/>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12" w15:restartNumberingAfterBreak="0">
    <w:nsid w:val="6C1A6B17"/>
    <w:multiLevelType w:val="hybridMultilevel"/>
    <w:tmpl w:val="84729CEE"/>
    <w:lvl w:ilvl="0" w:tplc="04060001">
      <w:start w:val="1"/>
      <w:numFmt w:val="bullet"/>
      <w:lvlText w:val=""/>
      <w:lvlJc w:val="left"/>
      <w:pPr>
        <w:ind w:left="720" w:hanging="360"/>
      </w:pPr>
      <w:rPr>
        <w:rFonts w:ascii="Symbol" w:hAnsi="Symbol" w:hint="default"/>
      </w:rPr>
    </w:lvl>
    <w:lvl w:ilvl="1" w:tplc="04060003">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13" w15:restartNumberingAfterBreak="0">
    <w:nsid w:val="6E3D7894"/>
    <w:multiLevelType w:val="hybridMultilevel"/>
    <w:tmpl w:val="23B4F15C"/>
    <w:lvl w:ilvl="0" w:tplc="04060001">
      <w:start w:val="1"/>
      <w:numFmt w:val="bullet"/>
      <w:lvlText w:val=""/>
      <w:lvlJc w:val="left"/>
      <w:pPr>
        <w:ind w:left="360" w:hanging="360"/>
      </w:pPr>
      <w:rPr>
        <w:rFonts w:ascii="Symbol" w:hAnsi="Symbol" w:hint="default"/>
      </w:rPr>
    </w:lvl>
    <w:lvl w:ilvl="1" w:tplc="04060003" w:tentative="1">
      <w:start w:val="1"/>
      <w:numFmt w:val="bullet"/>
      <w:lvlText w:val="o"/>
      <w:lvlJc w:val="left"/>
      <w:pPr>
        <w:ind w:left="1080" w:hanging="360"/>
      </w:pPr>
      <w:rPr>
        <w:rFonts w:ascii="Courier New" w:hAnsi="Courier New" w:cs="Courier New" w:hint="default"/>
      </w:rPr>
    </w:lvl>
    <w:lvl w:ilvl="2" w:tplc="04060005" w:tentative="1">
      <w:start w:val="1"/>
      <w:numFmt w:val="bullet"/>
      <w:lvlText w:val=""/>
      <w:lvlJc w:val="left"/>
      <w:pPr>
        <w:ind w:left="1800" w:hanging="360"/>
      </w:pPr>
      <w:rPr>
        <w:rFonts w:ascii="Wingdings" w:hAnsi="Wingdings" w:hint="default"/>
      </w:rPr>
    </w:lvl>
    <w:lvl w:ilvl="3" w:tplc="04060001" w:tentative="1">
      <w:start w:val="1"/>
      <w:numFmt w:val="bullet"/>
      <w:lvlText w:val=""/>
      <w:lvlJc w:val="left"/>
      <w:pPr>
        <w:ind w:left="2520" w:hanging="360"/>
      </w:pPr>
      <w:rPr>
        <w:rFonts w:ascii="Symbol" w:hAnsi="Symbol" w:hint="default"/>
      </w:rPr>
    </w:lvl>
    <w:lvl w:ilvl="4" w:tplc="04060003" w:tentative="1">
      <w:start w:val="1"/>
      <w:numFmt w:val="bullet"/>
      <w:lvlText w:val="o"/>
      <w:lvlJc w:val="left"/>
      <w:pPr>
        <w:ind w:left="3240" w:hanging="360"/>
      </w:pPr>
      <w:rPr>
        <w:rFonts w:ascii="Courier New" w:hAnsi="Courier New" w:cs="Courier New" w:hint="default"/>
      </w:rPr>
    </w:lvl>
    <w:lvl w:ilvl="5" w:tplc="04060005" w:tentative="1">
      <w:start w:val="1"/>
      <w:numFmt w:val="bullet"/>
      <w:lvlText w:val=""/>
      <w:lvlJc w:val="left"/>
      <w:pPr>
        <w:ind w:left="3960" w:hanging="360"/>
      </w:pPr>
      <w:rPr>
        <w:rFonts w:ascii="Wingdings" w:hAnsi="Wingdings" w:hint="default"/>
      </w:rPr>
    </w:lvl>
    <w:lvl w:ilvl="6" w:tplc="04060001" w:tentative="1">
      <w:start w:val="1"/>
      <w:numFmt w:val="bullet"/>
      <w:lvlText w:val=""/>
      <w:lvlJc w:val="left"/>
      <w:pPr>
        <w:ind w:left="4680" w:hanging="360"/>
      </w:pPr>
      <w:rPr>
        <w:rFonts w:ascii="Symbol" w:hAnsi="Symbol" w:hint="default"/>
      </w:rPr>
    </w:lvl>
    <w:lvl w:ilvl="7" w:tplc="04060003" w:tentative="1">
      <w:start w:val="1"/>
      <w:numFmt w:val="bullet"/>
      <w:lvlText w:val="o"/>
      <w:lvlJc w:val="left"/>
      <w:pPr>
        <w:ind w:left="5400" w:hanging="360"/>
      </w:pPr>
      <w:rPr>
        <w:rFonts w:ascii="Courier New" w:hAnsi="Courier New" w:cs="Courier New" w:hint="default"/>
      </w:rPr>
    </w:lvl>
    <w:lvl w:ilvl="8" w:tplc="04060005" w:tentative="1">
      <w:start w:val="1"/>
      <w:numFmt w:val="bullet"/>
      <w:lvlText w:val=""/>
      <w:lvlJc w:val="left"/>
      <w:pPr>
        <w:ind w:left="6120" w:hanging="360"/>
      </w:pPr>
      <w:rPr>
        <w:rFonts w:ascii="Wingdings" w:hAnsi="Wingdings" w:hint="default"/>
      </w:rPr>
    </w:lvl>
  </w:abstractNum>
  <w:abstractNum w:abstractNumId="14" w15:restartNumberingAfterBreak="0">
    <w:nsid w:val="7E904030"/>
    <w:multiLevelType w:val="hybridMultilevel"/>
    <w:tmpl w:val="85AA2F16"/>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num w:numId="1" w16cid:durableId="1385368242">
    <w:abstractNumId w:val="10"/>
  </w:num>
  <w:num w:numId="2" w16cid:durableId="126094914">
    <w:abstractNumId w:val="1"/>
  </w:num>
  <w:num w:numId="3" w16cid:durableId="1309938544">
    <w:abstractNumId w:val="13"/>
  </w:num>
  <w:num w:numId="4" w16cid:durableId="1947734961">
    <w:abstractNumId w:val="6"/>
  </w:num>
  <w:num w:numId="5" w16cid:durableId="688335669">
    <w:abstractNumId w:val="3"/>
  </w:num>
  <w:num w:numId="6" w16cid:durableId="426968722">
    <w:abstractNumId w:val="14"/>
  </w:num>
  <w:num w:numId="7" w16cid:durableId="216404328">
    <w:abstractNumId w:val="8"/>
  </w:num>
  <w:num w:numId="8" w16cid:durableId="558635694">
    <w:abstractNumId w:val="9"/>
  </w:num>
  <w:num w:numId="9" w16cid:durableId="1648047481">
    <w:abstractNumId w:val="12"/>
  </w:num>
  <w:num w:numId="10" w16cid:durableId="1094016414">
    <w:abstractNumId w:val="0"/>
  </w:num>
  <w:num w:numId="11" w16cid:durableId="172187365">
    <w:abstractNumId w:val="2"/>
  </w:num>
  <w:num w:numId="12" w16cid:durableId="655454663">
    <w:abstractNumId w:val="5"/>
  </w:num>
  <w:num w:numId="13" w16cid:durableId="170875893">
    <w:abstractNumId w:val="4"/>
  </w:num>
  <w:num w:numId="14" w16cid:durableId="1052656535">
    <w:abstractNumId w:val="11"/>
  </w:num>
  <w:num w:numId="15" w16cid:durableId="1650592732">
    <w:abstractNumId w:val="7"/>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1304"/>
  <w:hyphenationZone w:val="425"/>
  <w:characterSpacingControl w:val="doNotCompress"/>
  <w:savePreviewPicture/>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E5FD3"/>
    <w:rsid w:val="000014FE"/>
    <w:rsid w:val="0000359B"/>
    <w:rsid w:val="00004939"/>
    <w:rsid w:val="000056A3"/>
    <w:rsid w:val="00013CB9"/>
    <w:rsid w:val="00014947"/>
    <w:rsid w:val="000237B7"/>
    <w:rsid w:val="00025569"/>
    <w:rsid w:val="000328D1"/>
    <w:rsid w:val="00036204"/>
    <w:rsid w:val="000415F8"/>
    <w:rsid w:val="0004207D"/>
    <w:rsid w:val="00044C0E"/>
    <w:rsid w:val="000501C0"/>
    <w:rsid w:val="00055EB5"/>
    <w:rsid w:val="000578DD"/>
    <w:rsid w:val="00057DD7"/>
    <w:rsid w:val="000642AB"/>
    <w:rsid w:val="00065602"/>
    <w:rsid w:val="00066733"/>
    <w:rsid w:val="00071409"/>
    <w:rsid w:val="00080A85"/>
    <w:rsid w:val="00082446"/>
    <w:rsid w:val="00084755"/>
    <w:rsid w:val="000857B7"/>
    <w:rsid w:val="0008670A"/>
    <w:rsid w:val="0009772C"/>
    <w:rsid w:val="000A028C"/>
    <w:rsid w:val="000B21B4"/>
    <w:rsid w:val="000B4B1B"/>
    <w:rsid w:val="000B771D"/>
    <w:rsid w:val="000B7D1C"/>
    <w:rsid w:val="000C69AC"/>
    <w:rsid w:val="000D047B"/>
    <w:rsid w:val="000D4B20"/>
    <w:rsid w:val="000E3269"/>
    <w:rsid w:val="000E365D"/>
    <w:rsid w:val="000F2139"/>
    <w:rsid w:val="000F36D0"/>
    <w:rsid w:val="00102084"/>
    <w:rsid w:val="00104762"/>
    <w:rsid w:val="00107540"/>
    <w:rsid w:val="00107560"/>
    <w:rsid w:val="00135FAB"/>
    <w:rsid w:val="001416F2"/>
    <w:rsid w:val="001434EF"/>
    <w:rsid w:val="0014509D"/>
    <w:rsid w:val="00157B64"/>
    <w:rsid w:val="0016078A"/>
    <w:rsid w:val="0016232D"/>
    <w:rsid w:val="001703E6"/>
    <w:rsid w:val="0017187B"/>
    <w:rsid w:val="00181276"/>
    <w:rsid w:val="00186C4C"/>
    <w:rsid w:val="001922C9"/>
    <w:rsid w:val="00196649"/>
    <w:rsid w:val="001966CC"/>
    <w:rsid w:val="001A04EA"/>
    <w:rsid w:val="001A3428"/>
    <w:rsid w:val="001A37B3"/>
    <w:rsid w:val="001A4B18"/>
    <w:rsid w:val="001B2784"/>
    <w:rsid w:val="001C06B7"/>
    <w:rsid w:val="001C1BE3"/>
    <w:rsid w:val="001C602A"/>
    <w:rsid w:val="001C67A3"/>
    <w:rsid w:val="001C696E"/>
    <w:rsid w:val="001C7D4E"/>
    <w:rsid w:val="001D3456"/>
    <w:rsid w:val="001E57DA"/>
    <w:rsid w:val="001F39AC"/>
    <w:rsid w:val="001F3B7D"/>
    <w:rsid w:val="002102CC"/>
    <w:rsid w:val="002118E5"/>
    <w:rsid w:val="00213DE4"/>
    <w:rsid w:val="00214C40"/>
    <w:rsid w:val="00220314"/>
    <w:rsid w:val="00222737"/>
    <w:rsid w:val="00225AA2"/>
    <w:rsid w:val="00227E1B"/>
    <w:rsid w:val="00236B15"/>
    <w:rsid w:val="00242162"/>
    <w:rsid w:val="00242CFC"/>
    <w:rsid w:val="00246262"/>
    <w:rsid w:val="002523F2"/>
    <w:rsid w:val="002539E8"/>
    <w:rsid w:val="00257C0F"/>
    <w:rsid w:val="002675A0"/>
    <w:rsid w:val="00271174"/>
    <w:rsid w:val="00276027"/>
    <w:rsid w:val="00280621"/>
    <w:rsid w:val="00284BEF"/>
    <w:rsid w:val="00291B9A"/>
    <w:rsid w:val="002B0536"/>
    <w:rsid w:val="002B2F3A"/>
    <w:rsid w:val="002B761C"/>
    <w:rsid w:val="002C022D"/>
    <w:rsid w:val="002C2983"/>
    <w:rsid w:val="002C2F2E"/>
    <w:rsid w:val="002C4BFE"/>
    <w:rsid w:val="002D1083"/>
    <w:rsid w:val="002D140D"/>
    <w:rsid w:val="002E45C2"/>
    <w:rsid w:val="002E5FD3"/>
    <w:rsid w:val="002F45FF"/>
    <w:rsid w:val="002F5680"/>
    <w:rsid w:val="002F6971"/>
    <w:rsid w:val="002F7D1C"/>
    <w:rsid w:val="00301280"/>
    <w:rsid w:val="003023AD"/>
    <w:rsid w:val="00302CCF"/>
    <w:rsid w:val="00304541"/>
    <w:rsid w:val="003103C3"/>
    <w:rsid w:val="0031079D"/>
    <w:rsid w:val="00310D26"/>
    <w:rsid w:val="003119B6"/>
    <w:rsid w:val="00311AD6"/>
    <w:rsid w:val="003179BD"/>
    <w:rsid w:val="00323C3C"/>
    <w:rsid w:val="00325188"/>
    <w:rsid w:val="00331302"/>
    <w:rsid w:val="00332448"/>
    <w:rsid w:val="00343A9B"/>
    <w:rsid w:val="00344C7C"/>
    <w:rsid w:val="003575BB"/>
    <w:rsid w:val="00360C65"/>
    <w:rsid w:val="003727E8"/>
    <w:rsid w:val="00375A7A"/>
    <w:rsid w:val="00377F67"/>
    <w:rsid w:val="00381DE9"/>
    <w:rsid w:val="0038648B"/>
    <w:rsid w:val="003953AE"/>
    <w:rsid w:val="00396818"/>
    <w:rsid w:val="003A12C3"/>
    <w:rsid w:val="003A133C"/>
    <w:rsid w:val="003A1F50"/>
    <w:rsid w:val="003A333C"/>
    <w:rsid w:val="003A3856"/>
    <w:rsid w:val="003A5A3C"/>
    <w:rsid w:val="003B0C82"/>
    <w:rsid w:val="003C05AE"/>
    <w:rsid w:val="003C0E47"/>
    <w:rsid w:val="003C0F92"/>
    <w:rsid w:val="003C2E59"/>
    <w:rsid w:val="003C6AEF"/>
    <w:rsid w:val="003C740C"/>
    <w:rsid w:val="003C77E6"/>
    <w:rsid w:val="003D0CC8"/>
    <w:rsid w:val="003D15F6"/>
    <w:rsid w:val="003D6E62"/>
    <w:rsid w:val="003D6FD3"/>
    <w:rsid w:val="003E0F70"/>
    <w:rsid w:val="003E3DAD"/>
    <w:rsid w:val="003E538F"/>
    <w:rsid w:val="003E603E"/>
    <w:rsid w:val="00414D10"/>
    <w:rsid w:val="00416707"/>
    <w:rsid w:val="00422963"/>
    <w:rsid w:val="00422EEA"/>
    <w:rsid w:val="00425A85"/>
    <w:rsid w:val="00434769"/>
    <w:rsid w:val="00434FF7"/>
    <w:rsid w:val="00437E8F"/>
    <w:rsid w:val="004416C5"/>
    <w:rsid w:val="00442E10"/>
    <w:rsid w:val="00443B57"/>
    <w:rsid w:val="00447885"/>
    <w:rsid w:val="00450426"/>
    <w:rsid w:val="00452375"/>
    <w:rsid w:val="00456A14"/>
    <w:rsid w:val="004613A6"/>
    <w:rsid w:val="00462919"/>
    <w:rsid w:val="00467B85"/>
    <w:rsid w:val="0047058A"/>
    <w:rsid w:val="00471792"/>
    <w:rsid w:val="00486EDD"/>
    <w:rsid w:val="004920C5"/>
    <w:rsid w:val="004941AA"/>
    <w:rsid w:val="00496E1F"/>
    <w:rsid w:val="00497BED"/>
    <w:rsid w:val="004A23D8"/>
    <w:rsid w:val="004A5A3D"/>
    <w:rsid w:val="004C5D21"/>
    <w:rsid w:val="004D452F"/>
    <w:rsid w:val="004D4E54"/>
    <w:rsid w:val="004D79BD"/>
    <w:rsid w:val="004E06FA"/>
    <w:rsid w:val="004E1DAC"/>
    <w:rsid w:val="004E3BDF"/>
    <w:rsid w:val="004E3E4E"/>
    <w:rsid w:val="004E539F"/>
    <w:rsid w:val="004F6323"/>
    <w:rsid w:val="00500769"/>
    <w:rsid w:val="005117DF"/>
    <w:rsid w:val="00516EE5"/>
    <w:rsid w:val="00521D56"/>
    <w:rsid w:val="00531789"/>
    <w:rsid w:val="00535CE4"/>
    <w:rsid w:val="00536B7A"/>
    <w:rsid w:val="00537D13"/>
    <w:rsid w:val="00540DDE"/>
    <w:rsid w:val="0054213B"/>
    <w:rsid w:val="00542CC2"/>
    <w:rsid w:val="00550EAF"/>
    <w:rsid w:val="00560945"/>
    <w:rsid w:val="00561B40"/>
    <w:rsid w:val="005632E4"/>
    <w:rsid w:val="00564390"/>
    <w:rsid w:val="00570B95"/>
    <w:rsid w:val="005870D6"/>
    <w:rsid w:val="0059156A"/>
    <w:rsid w:val="00595BF3"/>
    <w:rsid w:val="00595D9D"/>
    <w:rsid w:val="0059787F"/>
    <w:rsid w:val="005A108C"/>
    <w:rsid w:val="005A12F6"/>
    <w:rsid w:val="005A491C"/>
    <w:rsid w:val="005A4A3B"/>
    <w:rsid w:val="005B0817"/>
    <w:rsid w:val="005B2C15"/>
    <w:rsid w:val="005B61FC"/>
    <w:rsid w:val="005B66A2"/>
    <w:rsid w:val="005B6E84"/>
    <w:rsid w:val="005C08A9"/>
    <w:rsid w:val="005C288D"/>
    <w:rsid w:val="005C50D5"/>
    <w:rsid w:val="005D0856"/>
    <w:rsid w:val="005D168D"/>
    <w:rsid w:val="005D436B"/>
    <w:rsid w:val="005D4D8A"/>
    <w:rsid w:val="005E02B8"/>
    <w:rsid w:val="005E24E0"/>
    <w:rsid w:val="005E3361"/>
    <w:rsid w:val="005E5EC6"/>
    <w:rsid w:val="005F0A42"/>
    <w:rsid w:val="005F1574"/>
    <w:rsid w:val="005F167A"/>
    <w:rsid w:val="005F542D"/>
    <w:rsid w:val="005F5FF4"/>
    <w:rsid w:val="005F7993"/>
    <w:rsid w:val="006002E0"/>
    <w:rsid w:val="00601230"/>
    <w:rsid w:val="00602243"/>
    <w:rsid w:val="006025FB"/>
    <w:rsid w:val="00602658"/>
    <w:rsid w:val="00610708"/>
    <w:rsid w:val="0061290B"/>
    <w:rsid w:val="00612F72"/>
    <w:rsid w:val="0061464B"/>
    <w:rsid w:val="00614705"/>
    <w:rsid w:val="0061654D"/>
    <w:rsid w:val="006167FC"/>
    <w:rsid w:val="006175E5"/>
    <w:rsid w:val="0061785D"/>
    <w:rsid w:val="00620FC6"/>
    <w:rsid w:val="00627BFA"/>
    <w:rsid w:val="00630392"/>
    <w:rsid w:val="00634966"/>
    <w:rsid w:val="00635562"/>
    <w:rsid w:val="00636309"/>
    <w:rsid w:val="00637453"/>
    <w:rsid w:val="00641958"/>
    <w:rsid w:val="00654B59"/>
    <w:rsid w:val="00654D4D"/>
    <w:rsid w:val="00657230"/>
    <w:rsid w:val="00663350"/>
    <w:rsid w:val="006676FC"/>
    <w:rsid w:val="006728F3"/>
    <w:rsid w:val="006733D6"/>
    <w:rsid w:val="00673A10"/>
    <w:rsid w:val="00690AB5"/>
    <w:rsid w:val="00690B19"/>
    <w:rsid w:val="00694B75"/>
    <w:rsid w:val="006961C8"/>
    <w:rsid w:val="006A685F"/>
    <w:rsid w:val="006B0CB4"/>
    <w:rsid w:val="006B17F5"/>
    <w:rsid w:val="006B5CBB"/>
    <w:rsid w:val="006B7A31"/>
    <w:rsid w:val="006C0505"/>
    <w:rsid w:val="006C3555"/>
    <w:rsid w:val="006C46F3"/>
    <w:rsid w:val="006C6D7E"/>
    <w:rsid w:val="006D2C57"/>
    <w:rsid w:val="006D783C"/>
    <w:rsid w:val="006E326D"/>
    <w:rsid w:val="006E4321"/>
    <w:rsid w:val="006F0D5D"/>
    <w:rsid w:val="006F1E87"/>
    <w:rsid w:val="00700041"/>
    <w:rsid w:val="00701D0F"/>
    <w:rsid w:val="007039FE"/>
    <w:rsid w:val="00704EF3"/>
    <w:rsid w:val="00706EA7"/>
    <w:rsid w:val="007101F2"/>
    <w:rsid w:val="007104E6"/>
    <w:rsid w:val="00710CB9"/>
    <w:rsid w:val="00714220"/>
    <w:rsid w:val="00720D11"/>
    <w:rsid w:val="007249F9"/>
    <w:rsid w:val="00724C16"/>
    <w:rsid w:val="007253FB"/>
    <w:rsid w:val="00725E76"/>
    <w:rsid w:val="0072768C"/>
    <w:rsid w:val="00727EE8"/>
    <w:rsid w:val="007367F8"/>
    <w:rsid w:val="0074029C"/>
    <w:rsid w:val="00742672"/>
    <w:rsid w:val="0074570A"/>
    <w:rsid w:val="00746BF8"/>
    <w:rsid w:val="007503B9"/>
    <w:rsid w:val="00751EBE"/>
    <w:rsid w:val="007622A4"/>
    <w:rsid w:val="00772DD1"/>
    <w:rsid w:val="007740A7"/>
    <w:rsid w:val="007764F5"/>
    <w:rsid w:val="00777152"/>
    <w:rsid w:val="00777886"/>
    <w:rsid w:val="00777E77"/>
    <w:rsid w:val="00786825"/>
    <w:rsid w:val="00790A22"/>
    <w:rsid w:val="00790F41"/>
    <w:rsid w:val="007914C4"/>
    <w:rsid w:val="00791CCE"/>
    <w:rsid w:val="007957CA"/>
    <w:rsid w:val="007975EA"/>
    <w:rsid w:val="00797C6F"/>
    <w:rsid w:val="007A0AA6"/>
    <w:rsid w:val="007A32AB"/>
    <w:rsid w:val="007A4EA1"/>
    <w:rsid w:val="007A6B7F"/>
    <w:rsid w:val="007B057B"/>
    <w:rsid w:val="007B189B"/>
    <w:rsid w:val="007B21ED"/>
    <w:rsid w:val="007B362D"/>
    <w:rsid w:val="007B6D64"/>
    <w:rsid w:val="007C21B2"/>
    <w:rsid w:val="007D0E31"/>
    <w:rsid w:val="007D2103"/>
    <w:rsid w:val="007D56A6"/>
    <w:rsid w:val="007E1355"/>
    <w:rsid w:val="007E237B"/>
    <w:rsid w:val="007E5CC4"/>
    <w:rsid w:val="007F0AE5"/>
    <w:rsid w:val="007F264B"/>
    <w:rsid w:val="0080141A"/>
    <w:rsid w:val="00803066"/>
    <w:rsid w:val="0080583E"/>
    <w:rsid w:val="00807A73"/>
    <w:rsid w:val="00813859"/>
    <w:rsid w:val="00817BBB"/>
    <w:rsid w:val="00821669"/>
    <w:rsid w:val="00823C14"/>
    <w:rsid w:val="008263C3"/>
    <w:rsid w:val="00831998"/>
    <w:rsid w:val="0083445E"/>
    <w:rsid w:val="00842B1B"/>
    <w:rsid w:val="0084388D"/>
    <w:rsid w:val="00843B0A"/>
    <w:rsid w:val="00844112"/>
    <w:rsid w:val="00845009"/>
    <w:rsid w:val="00850C0C"/>
    <w:rsid w:val="00851998"/>
    <w:rsid w:val="008521D1"/>
    <w:rsid w:val="00852741"/>
    <w:rsid w:val="008530B6"/>
    <w:rsid w:val="00853B59"/>
    <w:rsid w:val="00857ED7"/>
    <w:rsid w:val="00861CD7"/>
    <w:rsid w:val="0087286A"/>
    <w:rsid w:val="00874381"/>
    <w:rsid w:val="00875F6F"/>
    <w:rsid w:val="00876154"/>
    <w:rsid w:val="0088297D"/>
    <w:rsid w:val="00882BF8"/>
    <w:rsid w:val="008861CD"/>
    <w:rsid w:val="008874CB"/>
    <w:rsid w:val="008907C6"/>
    <w:rsid w:val="00891B5D"/>
    <w:rsid w:val="00891F35"/>
    <w:rsid w:val="008926FF"/>
    <w:rsid w:val="00894219"/>
    <w:rsid w:val="0089454A"/>
    <w:rsid w:val="008951DE"/>
    <w:rsid w:val="008A4F56"/>
    <w:rsid w:val="008A5D3D"/>
    <w:rsid w:val="008B08C6"/>
    <w:rsid w:val="008B0C6B"/>
    <w:rsid w:val="008B4253"/>
    <w:rsid w:val="008D3F7D"/>
    <w:rsid w:val="008D7DF1"/>
    <w:rsid w:val="008E08D5"/>
    <w:rsid w:val="008E2D3C"/>
    <w:rsid w:val="008E7639"/>
    <w:rsid w:val="008F164F"/>
    <w:rsid w:val="008F44E2"/>
    <w:rsid w:val="008F558B"/>
    <w:rsid w:val="008F65C7"/>
    <w:rsid w:val="009037DD"/>
    <w:rsid w:val="00905176"/>
    <w:rsid w:val="009112E9"/>
    <w:rsid w:val="009159FD"/>
    <w:rsid w:val="00917B1B"/>
    <w:rsid w:val="00917D71"/>
    <w:rsid w:val="009205A0"/>
    <w:rsid w:val="009236D9"/>
    <w:rsid w:val="009248DF"/>
    <w:rsid w:val="00924EB8"/>
    <w:rsid w:val="009336B9"/>
    <w:rsid w:val="009345A2"/>
    <w:rsid w:val="00934619"/>
    <w:rsid w:val="00935AA9"/>
    <w:rsid w:val="00936E94"/>
    <w:rsid w:val="00941921"/>
    <w:rsid w:val="0094762F"/>
    <w:rsid w:val="00951412"/>
    <w:rsid w:val="00953D08"/>
    <w:rsid w:val="00954272"/>
    <w:rsid w:val="00954519"/>
    <w:rsid w:val="00954F3A"/>
    <w:rsid w:val="00960973"/>
    <w:rsid w:val="00965171"/>
    <w:rsid w:val="0096554C"/>
    <w:rsid w:val="009715E4"/>
    <w:rsid w:val="00974FC8"/>
    <w:rsid w:val="0097577C"/>
    <w:rsid w:val="00976AC2"/>
    <w:rsid w:val="009809B1"/>
    <w:rsid w:val="00982F7C"/>
    <w:rsid w:val="00983A44"/>
    <w:rsid w:val="00985B2C"/>
    <w:rsid w:val="00986CC0"/>
    <w:rsid w:val="00987BFC"/>
    <w:rsid w:val="00990B73"/>
    <w:rsid w:val="00990D45"/>
    <w:rsid w:val="00997B15"/>
    <w:rsid w:val="009B01A1"/>
    <w:rsid w:val="009B28D5"/>
    <w:rsid w:val="009B6916"/>
    <w:rsid w:val="009B7F42"/>
    <w:rsid w:val="009C2B7B"/>
    <w:rsid w:val="009C4D7E"/>
    <w:rsid w:val="009C5078"/>
    <w:rsid w:val="009D42BD"/>
    <w:rsid w:val="009E7B27"/>
    <w:rsid w:val="009F5CC5"/>
    <w:rsid w:val="00A01502"/>
    <w:rsid w:val="00A01E7A"/>
    <w:rsid w:val="00A02761"/>
    <w:rsid w:val="00A1035A"/>
    <w:rsid w:val="00A126A9"/>
    <w:rsid w:val="00A12BEA"/>
    <w:rsid w:val="00A1508E"/>
    <w:rsid w:val="00A23A65"/>
    <w:rsid w:val="00A265BD"/>
    <w:rsid w:val="00A2708C"/>
    <w:rsid w:val="00A27A29"/>
    <w:rsid w:val="00A4255C"/>
    <w:rsid w:val="00A5003F"/>
    <w:rsid w:val="00A50166"/>
    <w:rsid w:val="00A53DB0"/>
    <w:rsid w:val="00A53F71"/>
    <w:rsid w:val="00A6122C"/>
    <w:rsid w:val="00A667C1"/>
    <w:rsid w:val="00A66B99"/>
    <w:rsid w:val="00A77076"/>
    <w:rsid w:val="00A83A19"/>
    <w:rsid w:val="00A85F9C"/>
    <w:rsid w:val="00A86FCB"/>
    <w:rsid w:val="00A92DDE"/>
    <w:rsid w:val="00A939CB"/>
    <w:rsid w:val="00A95DCE"/>
    <w:rsid w:val="00A95F53"/>
    <w:rsid w:val="00AA2C68"/>
    <w:rsid w:val="00AA5EC6"/>
    <w:rsid w:val="00AA6BA3"/>
    <w:rsid w:val="00AB0637"/>
    <w:rsid w:val="00AB0788"/>
    <w:rsid w:val="00AB33FE"/>
    <w:rsid w:val="00AB6F01"/>
    <w:rsid w:val="00AC28E5"/>
    <w:rsid w:val="00AC4C71"/>
    <w:rsid w:val="00AC52CA"/>
    <w:rsid w:val="00AC6169"/>
    <w:rsid w:val="00AC6A25"/>
    <w:rsid w:val="00AC7036"/>
    <w:rsid w:val="00AD2FD9"/>
    <w:rsid w:val="00AD31E9"/>
    <w:rsid w:val="00AE20BB"/>
    <w:rsid w:val="00AE33BF"/>
    <w:rsid w:val="00AF4B3C"/>
    <w:rsid w:val="00AF57D2"/>
    <w:rsid w:val="00AF650A"/>
    <w:rsid w:val="00AF66F6"/>
    <w:rsid w:val="00AF77CE"/>
    <w:rsid w:val="00B00C26"/>
    <w:rsid w:val="00B0342C"/>
    <w:rsid w:val="00B04CE7"/>
    <w:rsid w:val="00B058CC"/>
    <w:rsid w:val="00B07D84"/>
    <w:rsid w:val="00B126AD"/>
    <w:rsid w:val="00B12A04"/>
    <w:rsid w:val="00B12BEA"/>
    <w:rsid w:val="00B21B37"/>
    <w:rsid w:val="00B2272D"/>
    <w:rsid w:val="00B22B1A"/>
    <w:rsid w:val="00B24384"/>
    <w:rsid w:val="00B252C8"/>
    <w:rsid w:val="00B31CA2"/>
    <w:rsid w:val="00B32A35"/>
    <w:rsid w:val="00B32E49"/>
    <w:rsid w:val="00B3393C"/>
    <w:rsid w:val="00B343B4"/>
    <w:rsid w:val="00B347B1"/>
    <w:rsid w:val="00B437BF"/>
    <w:rsid w:val="00B441A7"/>
    <w:rsid w:val="00B50485"/>
    <w:rsid w:val="00B52DC9"/>
    <w:rsid w:val="00B535E5"/>
    <w:rsid w:val="00B54F05"/>
    <w:rsid w:val="00B56D8B"/>
    <w:rsid w:val="00B57FF6"/>
    <w:rsid w:val="00B62065"/>
    <w:rsid w:val="00B6597A"/>
    <w:rsid w:val="00B67B71"/>
    <w:rsid w:val="00B70E3B"/>
    <w:rsid w:val="00B77D25"/>
    <w:rsid w:val="00B83E93"/>
    <w:rsid w:val="00B9097B"/>
    <w:rsid w:val="00B92D86"/>
    <w:rsid w:val="00B97998"/>
    <w:rsid w:val="00BA5A54"/>
    <w:rsid w:val="00BA5D2B"/>
    <w:rsid w:val="00BA6376"/>
    <w:rsid w:val="00BA6F4F"/>
    <w:rsid w:val="00BB252F"/>
    <w:rsid w:val="00BC07D3"/>
    <w:rsid w:val="00BC3C6E"/>
    <w:rsid w:val="00BC72BD"/>
    <w:rsid w:val="00BC772E"/>
    <w:rsid w:val="00BD23C0"/>
    <w:rsid w:val="00BD5951"/>
    <w:rsid w:val="00BD6592"/>
    <w:rsid w:val="00BD7AC7"/>
    <w:rsid w:val="00BD7C48"/>
    <w:rsid w:val="00BE5659"/>
    <w:rsid w:val="00BE5DE8"/>
    <w:rsid w:val="00BF2BD7"/>
    <w:rsid w:val="00C00F4B"/>
    <w:rsid w:val="00C07512"/>
    <w:rsid w:val="00C129D1"/>
    <w:rsid w:val="00C13543"/>
    <w:rsid w:val="00C171C9"/>
    <w:rsid w:val="00C229B0"/>
    <w:rsid w:val="00C30070"/>
    <w:rsid w:val="00C410B6"/>
    <w:rsid w:val="00C43BCA"/>
    <w:rsid w:val="00C45BF6"/>
    <w:rsid w:val="00C461C9"/>
    <w:rsid w:val="00C463C7"/>
    <w:rsid w:val="00C47330"/>
    <w:rsid w:val="00C500F4"/>
    <w:rsid w:val="00C53690"/>
    <w:rsid w:val="00C60277"/>
    <w:rsid w:val="00C60833"/>
    <w:rsid w:val="00C61416"/>
    <w:rsid w:val="00C65A98"/>
    <w:rsid w:val="00C66EE2"/>
    <w:rsid w:val="00C74729"/>
    <w:rsid w:val="00C74F36"/>
    <w:rsid w:val="00C76312"/>
    <w:rsid w:val="00C80E05"/>
    <w:rsid w:val="00C83611"/>
    <w:rsid w:val="00C85353"/>
    <w:rsid w:val="00C86844"/>
    <w:rsid w:val="00C979BF"/>
    <w:rsid w:val="00CA00DF"/>
    <w:rsid w:val="00CA2451"/>
    <w:rsid w:val="00CA4546"/>
    <w:rsid w:val="00CB3A90"/>
    <w:rsid w:val="00CB4835"/>
    <w:rsid w:val="00CB7CF1"/>
    <w:rsid w:val="00CC5E26"/>
    <w:rsid w:val="00CC6D4A"/>
    <w:rsid w:val="00CC7701"/>
    <w:rsid w:val="00CD16A5"/>
    <w:rsid w:val="00CD346E"/>
    <w:rsid w:val="00CD3A6B"/>
    <w:rsid w:val="00CD46D8"/>
    <w:rsid w:val="00CD5726"/>
    <w:rsid w:val="00CE0522"/>
    <w:rsid w:val="00CE1404"/>
    <w:rsid w:val="00CE399B"/>
    <w:rsid w:val="00CF2106"/>
    <w:rsid w:val="00CF25F2"/>
    <w:rsid w:val="00CF7367"/>
    <w:rsid w:val="00D00CC6"/>
    <w:rsid w:val="00D01458"/>
    <w:rsid w:val="00D015EC"/>
    <w:rsid w:val="00D01704"/>
    <w:rsid w:val="00D07FED"/>
    <w:rsid w:val="00D113C0"/>
    <w:rsid w:val="00D12606"/>
    <w:rsid w:val="00D16296"/>
    <w:rsid w:val="00D22B06"/>
    <w:rsid w:val="00D24A98"/>
    <w:rsid w:val="00D26F6A"/>
    <w:rsid w:val="00D27D40"/>
    <w:rsid w:val="00D32837"/>
    <w:rsid w:val="00D33621"/>
    <w:rsid w:val="00D350AE"/>
    <w:rsid w:val="00D3551B"/>
    <w:rsid w:val="00D42C71"/>
    <w:rsid w:val="00D46844"/>
    <w:rsid w:val="00D47419"/>
    <w:rsid w:val="00D535F4"/>
    <w:rsid w:val="00D619A5"/>
    <w:rsid w:val="00D6488B"/>
    <w:rsid w:val="00D7734C"/>
    <w:rsid w:val="00D8593E"/>
    <w:rsid w:val="00D9056D"/>
    <w:rsid w:val="00D9523D"/>
    <w:rsid w:val="00D97B59"/>
    <w:rsid w:val="00DA4C73"/>
    <w:rsid w:val="00DA5497"/>
    <w:rsid w:val="00DA69B1"/>
    <w:rsid w:val="00DA6F7D"/>
    <w:rsid w:val="00DC06C5"/>
    <w:rsid w:val="00DC74A1"/>
    <w:rsid w:val="00DD0A56"/>
    <w:rsid w:val="00DD27F4"/>
    <w:rsid w:val="00DD52E6"/>
    <w:rsid w:val="00DD6B28"/>
    <w:rsid w:val="00DE1877"/>
    <w:rsid w:val="00DE1B35"/>
    <w:rsid w:val="00DF0B5F"/>
    <w:rsid w:val="00E0118A"/>
    <w:rsid w:val="00E04D2C"/>
    <w:rsid w:val="00E059D0"/>
    <w:rsid w:val="00E15D3D"/>
    <w:rsid w:val="00E160B4"/>
    <w:rsid w:val="00E22D07"/>
    <w:rsid w:val="00E3252B"/>
    <w:rsid w:val="00E34AE3"/>
    <w:rsid w:val="00E36991"/>
    <w:rsid w:val="00E36EB8"/>
    <w:rsid w:val="00E44384"/>
    <w:rsid w:val="00E45374"/>
    <w:rsid w:val="00E47770"/>
    <w:rsid w:val="00E56F57"/>
    <w:rsid w:val="00E65205"/>
    <w:rsid w:val="00E65813"/>
    <w:rsid w:val="00E66CAA"/>
    <w:rsid w:val="00E72441"/>
    <w:rsid w:val="00E741CE"/>
    <w:rsid w:val="00E7446E"/>
    <w:rsid w:val="00E74515"/>
    <w:rsid w:val="00E812B0"/>
    <w:rsid w:val="00E82207"/>
    <w:rsid w:val="00E824D3"/>
    <w:rsid w:val="00E83770"/>
    <w:rsid w:val="00E84A08"/>
    <w:rsid w:val="00E90F81"/>
    <w:rsid w:val="00E92F3F"/>
    <w:rsid w:val="00E9389A"/>
    <w:rsid w:val="00E96F36"/>
    <w:rsid w:val="00EA1141"/>
    <w:rsid w:val="00EA11CC"/>
    <w:rsid w:val="00EA28A3"/>
    <w:rsid w:val="00EA4CF3"/>
    <w:rsid w:val="00EA5AE6"/>
    <w:rsid w:val="00EB0026"/>
    <w:rsid w:val="00EB74B2"/>
    <w:rsid w:val="00EC7BC4"/>
    <w:rsid w:val="00EC7DD0"/>
    <w:rsid w:val="00ED21E8"/>
    <w:rsid w:val="00ED472A"/>
    <w:rsid w:val="00ED54EB"/>
    <w:rsid w:val="00ED6775"/>
    <w:rsid w:val="00ED74A4"/>
    <w:rsid w:val="00ED7F21"/>
    <w:rsid w:val="00EE6AF5"/>
    <w:rsid w:val="00EF32AE"/>
    <w:rsid w:val="00F02A96"/>
    <w:rsid w:val="00F03914"/>
    <w:rsid w:val="00F04122"/>
    <w:rsid w:val="00F052A0"/>
    <w:rsid w:val="00F11E3E"/>
    <w:rsid w:val="00F175F1"/>
    <w:rsid w:val="00F17F88"/>
    <w:rsid w:val="00F21A29"/>
    <w:rsid w:val="00F22FCD"/>
    <w:rsid w:val="00F235E9"/>
    <w:rsid w:val="00F24D60"/>
    <w:rsid w:val="00F27F9C"/>
    <w:rsid w:val="00F33F36"/>
    <w:rsid w:val="00F348C0"/>
    <w:rsid w:val="00F530A6"/>
    <w:rsid w:val="00F567BF"/>
    <w:rsid w:val="00F618B9"/>
    <w:rsid w:val="00F6205F"/>
    <w:rsid w:val="00F6596F"/>
    <w:rsid w:val="00F665C5"/>
    <w:rsid w:val="00F72458"/>
    <w:rsid w:val="00F76FA9"/>
    <w:rsid w:val="00F81F56"/>
    <w:rsid w:val="00F825CB"/>
    <w:rsid w:val="00F846E3"/>
    <w:rsid w:val="00F8663D"/>
    <w:rsid w:val="00F936C1"/>
    <w:rsid w:val="00FA0743"/>
    <w:rsid w:val="00FA0800"/>
    <w:rsid w:val="00FA2473"/>
    <w:rsid w:val="00FA2BFB"/>
    <w:rsid w:val="00FA50B8"/>
    <w:rsid w:val="00FA635B"/>
    <w:rsid w:val="00FB0ED0"/>
    <w:rsid w:val="00FB4239"/>
    <w:rsid w:val="00FB4EE7"/>
    <w:rsid w:val="00FC266C"/>
    <w:rsid w:val="00FD2B26"/>
    <w:rsid w:val="00FD6D50"/>
    <w:rsid w:val="00FE44AB"/>
    <w:rsid w:val="00FE65D5"/>
    <w:rsid w:val="00FE7A1C"/>
    <w:rsid w:val="00FE7DB2"/>
    <w:rsid w:val="00FF07AA"/>
    <w:rsid w:val="00FF3646"/>
    <w:rsid w:val="00FF3CA9"/>
  </w:rsids>
  <m:mathPr>
    <m:mathFont m:val="Cambria Math"/>
    <m:brkBin m:val="before"/>
    <m:brkBinSub m:val="--"/>
    <m:smallFrac m:val="0"/>
    <m:dispDef/>
    <m:lMargin m:val="0"/>
    <m:rMargin m:val="0"/>
    <m:defJc m:val="centerGroup"/>
    <m:wrapIndent m:val="1440"/>
    <m:intLim m:val="subSup"/>
    <m:naryLim m:val="undOvr"/>
  </m:mathPr>
  <w:themeFontLang w:val="da-DK"/>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D1E4FFA"/>
  <w15:docId w15:val="{B0ABCAA4-268A-45D7-BF17-6E51A8779B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da-DK"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Overskrift1">
    <w:name w:val="heading 1"/>
    <w:basedOn w:val="Normal"/>
    <w:next w:val="Normal"/>
    <w:link w:val="Overskrift1Tegn"/>
    <w:uiPriority w:val="9"/>
    <w:qFormat/>
    <w:rsid w:val="00CC7701"/>
    <w:pPr>
      <w:keepNext/>
      <w:keepLines/>
      <w:spacing w:before="360" w:after="0"/>
      <w:outlineLvl w:val="0"/>
    </w:pPr>
    <w:rPr>
      <w:rFonts w:eastAsiaTheme="majorEastAsia" w:cstheme="majorBidi"/>
      <w:b/>
      <w:bCs/>
      <w:sz w:val="26"/>
      <w:szCs w:val="28"/>
    </w:rPr>
  </w:style>
  <w:style w:type="paragraph" w:styleId="Overskrift2">
    <w:name w:val="heading 2"/>
    <w:basedOn w:val="Normal"/>
    <w:next w:val="Normal"/>
    <w:link w:val="Overskrift2Tegn"/>
    <w:uiPriority w:val="9"/>
    <w:unhideWhenUsed/>
    <w:qFormat/>
    <w:rsid w:val="00CC7701"/>
    <w:pPr>
      <w:keepNext/>
      <w:keepLines/>
      <w:spacing w:before="240" w:after="0"/>
      <w:outlineLvl w:val="1"/>
    </w:pPr>
    <w:rPr>
      <w:rFonts w:eastAsiaTheme="majorEastAsia" w:cstheme="majorBidi"/>
      <w:b/>
      <w:bCs/>
      <w:szCs w:val="26"/>
    </w:rPr>
  </w:style>
  <w:style w:type="paragraph" w:styleId="Overskrift3">
    <w:name w:val="heading 3"/>
    <w:basedOn w:val="Normal"/>
    <w:next w:val="Normal"/>
    <w:link w:val="Overskrift3Tegn"/>
    <w:uiPriority w:val="9"/>
    <w:unhideWhenUsed/>
    <w:qFormat/>
    <w:rsid w:val="00CC7701"/>
    <w:pPr>
      <w:keepNext/>
      <w:keepLines/>
      <w:spacing w:before="240" w:after="0"/>
      <w:outlineLvl w:val="2"/>
    </w:pPr>
    <w:rPr>
      <w:rFonts w:eastAsiaTheme="majorEastAsia" w:cstheme="majorBidi"/>
      <w:bCs/>
      <w:i/>
    </w:rPr>
  </w:style>
  <w:style w:type="paragraph" w:styleId="Overskrift5">
    <w:name w:val="heading 5"/>
    <w:basedOn w:val="Normal"/>
    <w:next w:val="Normal"/>
    <w:link w:val="Overskrift5Tegn"/>
    <w:uiPriority w:val="9"/>
    <w:semiHidden/>
    <w:unhideWhenUsed/>
    <w:qFormat/>
    <w:rsid w:val="00D9523D"/>
    <w:pPr>
      <w:keepNext/>
      <w:keepLines/>
      <w:spacing w:before="40" w:after="0"/>
      <w:outlineLvl w:val="4"/>
    </w:pPr>
    <w:rPr>
      <w:rFonts w:asciiTheme="majorHAnsi" w:eastAsiaTheme="majorEastAsia" w:hAnsiTheme="majorHAnsi" w:cstheme="majorBidi"/>
      <w:color w:val="365F91" w:themeColor="accent1" w:themeShade="BF"/>
    </w:rPr>
  </w:style>
  <w:style w:type="character" w:default="1" w:styleId="Standardskrifttypeiafsn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 w:type="character" w:customStyle="1" w:styleId="Overskrift1Tegn">
    <w:name w:val="Overskrift 1 Tegn"/>
    <w:basedOn w:val="Standardskrifttypeiafsnit"/>
    <w:link w:val="Overskrift1"/>
    <w:uiPriority w:val="9"/>
    <w:rsid w:val="00CC7701"/>
    <w:rPr>
      <w:rFonts w:eastAsiaTheme="majorEastAsia" w:cstheme="majorBidi"/>
      <w:b/>
      <w:bCs/>
      <w:sz w:val="26"/>
      <w:szCs w:val="28"/>
    </w:rPr>
  </w:style>
  <w:style w:type="character" w:customStyle="1" w:styleId="Overskrift2Tegn">
    <w:name w:val="Overskrift 2 Tegn"/>
    <w:basedOn w:val="Standardskrifttypeiafsnit"/>
    <w:link w:val="Overskrift2"/>
    <w:uiPriority w:val="9"/>
    <w:rsid w:val="00CC7701"/>
    <w:rPr>
      <w:rFonts w:eastAsiaTheme="majorEastAsia" w:cstheme="majorBidi"/>
      <w:b/>
      <w:bCs/>
      <w:szCs w:val="26"/>
    </w:rPr>
  </w:style>
  <w:style w:type="character" w:customStyle="1" w:styleId="Overskrift3Tegn">
    <w:name w:val="Overskrift 3 Tegn"/>
    <w:basedOn w:val="Standardskrifttypeiafsnit"/>
    <w:link w:val="Overskrift3"/>
    <w:uiPriority w:val="9"/>
    <w:rsid w:val="00CC7701"/>
    <w:rPr>
      <w:rFonts w:eastAsiaTheme="majorEastAsia" w:cstheme="majorBidi"/>
      <w:bCs/>
      <w:i/>
    </w:rPr>
  </w:style>
  <w:style w:type="paragraph" w:styleId="Titel">
    <w:name w:val="Title"/>
    <w:basedOn w:val="Normal"/>
    <w:next w:val="Normal"/>
    <w:link w:val="TitelTegn"/>
    <w:uiPriority w:val="10"/>
    <w:qFormat/>
    <w:rsid w:val="00CC7701"/>
    <w:pPr>
      <w:spacing w:after="360" w:line="240" w:lineRule="auto"/>
      <w:contextualSpacing/>
    </w:pPr>
    <w:rPr>
      <w:rFonts w:eastAsiaTheme="majorEastAsia" w:cstheme="majorBidi"/>
      <w:b/>
      <w:spacing w:val="5"/>
      <w:kern w:val="28"/>
      <w:sz w:val="32"/>
      <w:szCs w:val="52"/>
    </w:rPr>
  </w:style>
  <w:style w:type="character" w:customStyle="1" w:styleId="TitelTegn">
    <w:name w:val="Titel Tegn"/>
    <w:basedOn w:val="Standardskrifttypeiafsnit"/>
    <w:link w:val="Titel"/>
    <w:uiPriority w:val="10"/>
    <w:rsid w:val="00CC7701"/>
    <w:rPr>
      <w:rFonts w:eastAsiaTheme="majorEastAsia" w:cstheme="majorBidi"/>
      <w:b/>
      <w:spacing w:val="5"/>
      <w:kern w:val="28"/>
      <w:sz w:val="32"/>
      <w:szCs w:val="52"/>
    </w:rPr>
  </w:style>
  <w:style w:type="character" w:styleId="Hyperlink">
    <w:name w:val="Hyperlink"/>
    <w:basedOn w:val="Standardskrifttypeiafsnit"/>
    <w:uiPriority w:val="99"/>
    <w:unhideWhenUsed/>
    <w:rsid w:val="006961C8"/>
    <w:rPr>
      <w:color w:val="0000FF" w:themeColor="hyperlink"/>
      <w:u w:val="single"/>
    </w:rPr>
  </w:style>
  <w:style w:type="paragraph" w:styleId="Listeafsnit">
    <w:name w:val="List Paragraph"/>
    <w:basedOn w:val="Normal"/>
    <w:uiPriority w:val="34"/>
    <w:qFormat/>
    <w:rsid w:val="006961C8"/>
    <w:pPr>
      <w:ind w:left="720"/>
      <w:contextualSpacing/>
    </w:pPr>
  </w:style>
  <w:style w:type="paragraph" w:styleId="Markeringsbobletekst">
    <w:name w:val="Balloon Text"/>
    <w:basedOn w:val="Normal"/>
    <w:link w:val="MarkeringsbobletekstTegn"/>
    <w:uiPriority w:val="99"/>
    <w:semiHidden/>
    <w:unhideWhenUsed/>
    <w:rsid w:val="006961C8"/>
    <w:pPr>
      <w:spacing w:after="0" w:line="240" w:lineRule="auto"/>
    </w:pPr>
    <w:rPr>
      <w:rFonts w:ascii="Tahoma" w:hAnsi="Tahoma" w:cs="Tahoma"/>
      <w:sz w:val="16"/>
      <w:szCs w:val="16"/>
    </w:rPr>
  </w:style>
  <w:style w:type="character" w:customStyle="1" w:styleId="MarkeringsbobletekstTegn">
    <w:name w:val="Markeringsbobletekst Tegn"/>
    <w:basedOn w:val="Standardskrifttypeiafsnit"/>
    <w:link w:val="Markeringsbobletekst"/>
    <w:uiPriority w:val="99"/>
    <w:semiHidden/>
    <w:rsid w:val="006961C8"/>
    <w:rPr>
      <w:rFonts w:ascii="Tahoma" w:hAnsi="Tahoma" w:cs="Tahoma"/>
      <w:sz w:val="16"/>
      <w:szCs w:val="16"/>
    </w:rPr>
  </w:style>
  <w:style w:type="paragraph" w:styleId="Sidehoved">
    <w:name w:val="header"/>
    <w:basedOn w:val="Normal"/>
    <w:link w:val="SidehovedTegn"/>
    <w:uiPriority w:val="99"/>
    <w:unhideWhenUsed/>
    <w:rsid w:val="006961C8"/>
    <w:pPr>
      <w:tabs>
        <w:tab w:val="center" w:pos="4819"/>
        <w:tab w:val="right" w:pos="9638"/>
      </w:tabs>
      <w:spacing w:after="0" w:line="240" w:lineRule="auto"/>
    </w:pPr>
  </w:style>
  <w:style w:type="character" w:customStyle="1" w:styleId="SidehovedTegn">
    <w:name w:val="Sidehoved Tegn"/>
    <w:basedOn w:val="Standardskrifttypeiafsnit"/>
    <w:link w:val="Sidehoved"/>
    <w:uiPriority w:val="99"/>
    <w:rsid w:val="006961C8"/>
  </w:style>
  <w:style w:type="paragraph" w:styleId="Sidefod">
    <w:name w:val="footer"/>
    <w:basedOn w:val="Normal"/>
    <w:link w:val="SidefodTegn"/>
    <w:uiPriority w:val="99"/>
    <w:unhideWhenUsed/>
    <w:rsid w:val="006961C8"/>
    <w:pPr>
      <w:tabs>
        <w:tab w:val="center" w:pos="4819"/>
        <w:tab w:val="right" w:pos="9638"/>
      </w:tabs>
      <w:spacing w:after="0" w:line="240" w:lineRule="auto"/>
    </w:pPr>
  </w:style>
  <w:style w:type="character" w:customStyle="1" w:styleId="SidefodTegn">
    <w:name w:val="Sidefod Tegn"/>
    <w:basedOn w:val="Standardskrifttypeiafsnit"/>
    <w:link w:val="Sidefod"/>
    <w:uiPriority w:val="99"/>
    <w:rsid w:val="006961C8"/>
  </w:style>
  <w:style w:type="character" w:styleId="Kommentarhenvisning">
    <w:name w:val="annotation reference"/>
    <w:basedOn w:val="Standardskrifttypeiafsnit"/>
    <w:uiPriority w:val="99"/>
    <w:semiHidden/>
    <w:unhideWhenUsed/>
    <w:rsid w:val="00D07FED"/>
    <w:rPr>
      <w:sz w:val="16"/>
      <w:szCs w:val="16"/>
    </w:rPr>
  </w:style>
  <w:style w:type="paragraph" w:styleId="Kommentartekst">
    <w:name w:val="annotation text"/>
    <w:basedOn w:val="Normal"/>
    <w:link w:val="KommentartekstTegn"/>
    <w:uiPriority w:val="99"/>
    <w:unhideWhenUsed/>
    <w:rsid w:val="00D07FED"/>
    <w:pPr>
      <w:spacing w:line="240" w:lineRule="auto"/>
    </w:pPr>
    <w:rPr>
      <w:sz w:val="20"/>
      <w:szCs w:val="20"/>
    </w:rPr>
  </w:style>
  <w:style w:type="character" w:customStyle="1" w:styleId="KommentartekstTegn">
    <w:name w:val="Kommentartekst Tegn"/>
    <w:basedOn w:val="Standardskrifttypeiafsnit"/>
    <w:link w:val="Kommentartekst"/>
    <w:uiPriority w:val="99"/>
    <w:rsid w:val="00D07FED"/>
    <w:rPr>
      <w:sz w:val="20"/>
      <w:szCs w:val="20"/>
    </w:rPr>
  </w:style>
  <w:style w:type="paragraph" w:styleId="Kommentaremne">
    <w:name w:val="annotation subject"/>
    <w:basedOn w:val="Kommentartekst"/>
    <w:next w:val="Kommentartekst"/>
    <w:link w:val="KommentaremneTegn"/>
    <w:uiPriority w:val="99"/>
    <w:semiHidden/>
    <w:unhideWhenUsed/>
    <w:rsid w:val="00D07FED"/>
    <w:rPr>
      <w:b/>
      <w:bCs/>
    </w:rPr>
  </w:style>
  <w:style w:type="character" w:customStyle="1" w:styleId="KommentaremneTegn">
    <w:name w:val="Kommentaremne Tegn"/>
    <w:basedOn w:val="KommentartekstTegn"/>
    <w:link w:val="Kommentaremne"/>
    <w:uiPriority w:val="99"/>
    <w:semiHidden/>
    <w:rsid w:val="00D07FED"/>
    <w:rPr>
      <w:b/>
      <w:bCs/>
      <w:sz w:val="20"/>
      <w:szCs w:val="20"/>
    </w:rPr>
  </w:style>
  <w:style w:type="paragraph" w:customStyle="1" w:styleId="Default">
    <w:name w:val="Default"/>
    <w:rsid w:val="008D7DF1"/>
    <w:pPr>
      <w:autoSpaceDE w:val="0"/>
      <w:autoSpaceDN w:val="0"/>
      <w:adjustRightInd w:val="0"/>
      <w:spacing w:after="0" w:line="240" w:lineRule="auto"/>
    </w:pPr>
    <w:rPr>
      <w:rFonts w:ascii="Calibri" w:hAnsi="Calibri" w:cs="Calibri"/>
      <w:color w:val="000000"/>
      <w:sz w:val="24"/>
      <w:szCs w:val="24"/>
    </w:rPr>
  </w:style>
  <w:style w:type="paragraph" w:styleId="NormalWeb">
    <w:name w:val="Normal (Web)"/>
    <w:basedOn w:val="Normal"/>
    <w:uiPriority w:val="99"/>
    <w:unhideWhenUsed/>
    <w:rsid w:val="0096554C"/>
    <w:pPr>
      <w:spacing w:before="100" w:beforeAutospacing="1" w:after="100" w:afterAutospacing="1" w:line="240" w:lineRule="auto"/>
    </w:pPr>
    <w:rPr>
      <w:rFonts w:ascii="Times New Roman" w:eastAsia="Times New Roman" w:hAnsi="Times New Roman" w:cs="Times New Roman"/>
      <w:sz w:val="24"/>
      <w:szCs w:val="24"/>
      <w:lang w:eastAsia="da-DK"/>
    </w:rPr>
  </w:style>
  <w:style w:type="character" w:styleId="BesgtLink">
    <w:name w:val="FollowedHyperlink"/>
    <w:basedOn w:val="Standardskrifttypeiafsnit"/>
    <w:uiPriority w:val="99"/>
    <w:semiHidden/>
    <w:unhideWhenUsed/>
    <w:rsid w:val="0096554C"/>
    <w:rPr>
      <w:color w:val="800080" w:themeColor="followedHyperlink"/>
      <w:u w:val="single"/>
    </w:rPr>
  </w:style>
  <w:style w:type="paragraph" w:customStyle="1" w:styleId="Tekst">
    <w:name w:val="Tekst"/>
    <w:basedOn w:val="Normal"/>
    <w:rsid w:val="0096554C"/>
    <w:pPr>
      <w:spacing w:after="0" w:line="300" w:lineRule="exact"/>
      <w:ind w:left="1985"/>
    </w:pPr>
    <w:rPr>
      <w:rFonts w:ascii="Arial" w:eastAsia="Times New Roman" w:hAnsi="Arial" w:cs="Times New Roman"/>
      <w:spacing w:val="4"/>
      <w:szCs w:val="20"/>
      <w:lang w:eastAsia="da-DK"/>
    </w:rPr>
  </w:style>
  <w:style w:type="paragraph" w:styleId="Korrektur">
    <w:name w:val="Revision"/>
    <w:hidden/>
    <w:uiPriority w:val="99"/>
    <w:semiHidden/>
    <w:rsid w:val="001B2784"/>
    <w:pPr>
      <w:spacing w:after="0" w:line="240" w:lineRule="auto"/>
    </w:pPr>
  </w:style>
  <w:style w:type="character" w:customStyle="1" w:styleId="A0">
    <w:name w:val="A0"/>
    <w:uiPriority w:val="99"/>
    <w:rsid w:val="000E365D"/>
    <w:rPr>
      <w:rFonts w:cs="Calibri"/>
      <w:color w:val="000000"/>
      <w:sz w:val="18"/>
      <w:szCs w:val="18"/>
    </w:rPr>
  </w:style>
  <w:style w:type="paragraph" w:customStyle="1" w:styleId="Pa1">
    <w:name w:val="Pa1"/>
    <w:basedOn w:val="Default"/>
    <w:next w:val="Default"/>
    <w:uiPriority w:val="99"/>
    <w:rsid w:val="007503B9"/>
    <w:pPr>
      <w:spacing w:line="241" w:lineRule="atLeast"/>
    </w:pPr>
    <w:rPr>
      <w:rFonts w:cstheme="minorBidi"/>
      <w:color w:val="auto"/>
    </w:rPr>
  </w:style>
  <w:style w:type="paragraph" w:customStyle="1" w:styleId="teaser-text">
    <w:name w:val="teaser-text"/>
    <w:basedOn w:val="Normal"/>
    <w:rsid w:val="00E15D3D"/>
    <w:pPr>
      <w:spacing w:after="150" w:line="240" w:lineRule="auto"/>
    </w:pPr>
    <w:rPr>
      <w:rFonts w:ascii="Times New Roman" w:eastAsia="Times New Roman" w:hAnsi="Times New Roman" w:cs="Times New Roman"/>
      <w:sz w:val="24"/>
      <w:szCs w:val="24"/>
      <w:lang w:eastAsia="da-DK"/>
    </w:rPr>
  </w:style>
  <w:style w:type="character" w:styleId="Strk">
    <w:name w:val="Strong"/>
    <w:basedOn w:val="Standardskrifttypeiafsnit"/>
    <w:uiPriority w:val="22"/>
    <w:qFormat/>
    <w:rsid w:val="00E15D3D"/>
    <w:rPr>
      <w:rFonts w:ascii="SourceSansProSemibold" w:hAnsi="SourceSansProSemibold" w:hint="default"/>
      <w:b w:val="0"/>
      <w:bCs w:val="0"/>
    </w:rPr>
  </w:style>
  <w:style w:type="character" w:customStyle="1" w:styleId="eresource-info-text1">
    <w:name w:val="eresource-info-text1"/>
    <w:basedOn w:val="Standardskrifttypeiafsnit"/>
    <w:rsid w:val="00E15D3D"/>
    <w:rPr>
      <w:vanish w:val="0"/>
      <w:webHidden w:val="0"/>
      <w:specVanish w:val="0"/>
    </w:rPr>
  </w:style>
  <w:style w:type="table" w:styleId="Gittertabel4-farve3">
    <w:name w:val="Grid Table 4 Accent 3"/>
    <w:basedOn w:val="Tabel-Normal"/>
    <w:uiPriority w:val="49"/>
    <w:rsid w:val="00BA6F4F"/>
    <w:pPr>
      <w:spacing w:after="0" w:line="240" w:lineRule="auto"/>
    </w:pPr>
    <w:tblPr>
      <w:tblStyleRowBandSize w:val="1"/>
      <w:tblStyleColBandSize w:val="1"/>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insideV w:val="single" w:sz="4" w:space="0" w:color="C2D69B" w:themeColor="accent3" w:themeTint="99"/>
      </w:tblBorders>
    </w:tblPr>
    <w:tblStylePr w:type="firstRow">
      <w:rPr>
        <w:b/>
        <w:bCs/>
        <w:color w:val="FFFFFF" w:themeColor="background1"/>
      </w:rPr>
      <w:tblPr/>
      <w:tcPr>
        <w:tcBorders>
          <w:top w:val="single" w:sz="4" w:space="0" w:color="9BBB59" w:themeColor="accent3"/>
          <w:left w:val="single" w:sz="4" w:space="0" w:color="9BBB59" w:themeColor="accent3"/>
          <w:bottom w:val="single" w:sz="4" w:space="0" w:color="9BBB59" w:themeColor="accent3"/>
          <w:right w:val="single" w:sz="4" w:space="0" w:color="9BBB59" w:themeColor="accent3"/>
          <w:insideH w:val="nil"/>
          <w:insideV w:val="nil"/>
        </w:tcBorders>
        <w:shd w:val="clear" w:color="auto" w:fill="9BBB59" w:themeFill="accent3"/>
      </w:tcPr>
    </w:tblStylePr>
    <w:tblStylePr w:type="lastRow">
      <w:rPr>
        <w:b/>
        <w:bCs/>
      </w:rPr>
      <w:tblPr/>
      <w:tcPr>
        <w:tcBorders>
          <w:top w:val="double" w:sz="4" w:space="0" w:color="9BBB59" w:themeColor="accent3"/>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paragraph" w:customStyle="1" w:styleId="Pa0">
    <w:name w:val="Pa0"/>
    <w:basedOn w:val="Default"/>
    <w:next w:val="Default"/>
    <w:uiPriority w:val="99"/>
    <w:rsid w:val="00DC06C5"/>
    <w:pPr>
      <w:spacing w:line="241" w:lineRule="atLeast"/>
    </w:pPr>
    <w:rPr>
      <w:rFonts w:cstheme="minorBidi"/>
      <w:color w:val="auto"/>
    </w:rPr>
  </w:style>
  <w:style w:type="character" w:styleId="Fremhv">
    <w:name w:val="Emphasis"/>
    <w:basedOn w:val="Standardskrifttypeiafsnit"/>
    <w:uiPriority w:val="20"/>
    <w:qFormat/>
    <w:rsid w:val="005F1574"/>
    <w:rPr>
      <w:i/>
      <w:iCs/>
    </w:rPr>
  </w:style>
  <w:style w:type="paragraph" w:styleId="Billedtekst">
    <w:name w:val="caption"/>
    <w:basedOn w:val="Normal"/>
    <w:next w:val="Normal"/>
    <w:uiPriority w:val="35"/>
    <w:semiHidden/>
    <w:unhideWhenUsed/>
    <w:qFormat/>
    <w:rsid w:val="00954F3A"/>
    <w:pPr>
      <w:spacing w:before="120" w:line="264" w:lineRule="auto"/>
    </w:pPr>
    <w:rPr>
      <w:rFonts w:eastAsiaTheme="minorEastAsia"/>
      <w:b/>
      <w:bCs/>
      <w:color w:val="17365D" w:themeColor="text2" w:themeShade="BF"/>
      <w:szCs w:val="16"/>
      <w:lang w:eastAsia="ja-JP"/>
    </w:rPr>
  </w:style>
  <w:style w:type="paragraph" w:styleId="Strktcitat">
    <w:name w:val="Intense Quote"/>
    <w:basedOn w:val="Normal"/>
    <w:next w:val="Normal"/>
    <w:link w:val="StrktcitatTegn"/>
    <w:uiPriority w:val="30"/>
    <w:qFormat/>
    <w:rsid w:val="00934619"/>
    <w:pPr>
      <w:pBdr>
        <w:top w:val="single" w:sz="4" w:space="10" w:color="auto"/>
        <w:bottom w:val="single" w:sz="4" w:space="10" w:color="auto"/>
      </w:pBdr>
      <w:spacing w:before="360" w:after="360"/>
      <w:ind w:left="864" w:right="864"/>
      <w:jc w:val="center"/>
    </w:pPr>
    <w:rPr>
      <w:i/>
      <w:iCs/>
    </w:rPr>
  </w:style>
  <w:style w:type="character" w:customStyle="1" w:styleId="StrktcitatTegn">
    <w:name w:val="Stærkt citat Tegn"/>
    <w:basedOn w:val="Standardskrifttypeiafsnit"/>
    <w:link w:val="Strktcitat"/>
    <w:uiPriority w:val="30"/>
    <w:rsid w:val="00934619"/>
    <w:rPr>
      <w:i/>
      <w:iCs/>
    </w:rPr>
  </w:style>
  <w:style w:type="character" w:customStyle="1" w:styleId="Overskrift5Tegn">
    <w:name w:val="Overskrift 5 Tegn"/>
    <w:basedOn w:val="Standardskrifttypeiafsnit"/>
    <w:link w:val="Overskrift5"/>
    <w:uiPriority w:val="9"/>
    <w:rsid w:val="00D9523D"/>
    <w:rPr>
      <w:rFonts w:asciiTheme="majorHAnsi" w:eastAsiaTheme="majorEastAsia" w:hAnsiTheme="majorHAnsi" w:cstheme="majorBidi"/>
      <w:color w:val="365F91" w:themeColor="accent1" w:themeShade="BF"/>
    </w:rPr>
  </w:style>
  <w:style w:type="character" w:customStyle="1" w:styleId="A7">
    <w:name w:val="A7"/>
    <w:uiPriority w:val="99"/>
    <w:rsid w:val="0097577C"/>
    <w:rPr>
      <w:rFonts w:cs="Roboto Slab"/>
      <w:color w:val="000000"/>
      <w:sz w:val="18"/>
      <w:szCs w:val="18"/>
    </w:rPr>
  </w:style>
  <w:style w:type="paragraph" w:customStyle="1" w:styleId="Pa4">
    <w:name w:val="Pa4"/>
    <w:basedOn w:val="Default"/>
    <w:next w:val="Default"/>
    <w:uiPriority w:val="99"/>
    <w:rsid w:val="00A5003F"/>
    <w:pPr>
      <w:spacing w:line="161" w:lineRule="atLeast"/>
    </w:pPr>
    <w:rPr>
      <w:rFonts w:ascii="Calibri Light" w:hAnsi="Calibri Light" w:cstheme="minorBidi"/>
      <w:color w:val="auto"/>
    </w:rPr>
  </w:style>
  <w:style w:type="paragraph" w:customStyle="1" w:styleId="Pa3">
    <w:name w:val="Pa3"/>
    <w:basedOn w:val="Default"/>
    <w:next w:val="Default"/>
    <w:uiPriority w:val="99"/>
    <w:rsid w:val="00A5003F"/>
    <w:pPr>
      <w:spacing w:line="251" w:lineRule="atLeast"/>
    </w:pPr>
    <w:rPr>
      <w:rFonts w:ascii="Calibri Light" w:hAnsi="Calibri Light" w:cstheme="minorBidi"/>
      <w:color w:val="auto"/>
    </w:rPr>
  </w:style>
  <w:style w:type="character" w:customStyle="1" w:styleId="A1">
    <w:name w:val="A1"/>
    <w:uiPriority w:val="99"/>
    <w:rsid w:val="00A5003F"/>
    <w:rPr>
      <w:rFonts w:ascii="Franklin Gothic Book" w:hAnsi="Franklin Gothic Book" w:cs="Franklin Gothic Book"/>
      <w:color w:val="000000"/>
      <w:sz w:val="18"/>
      <w:szCs w:val="18"/>
    </w:rPr>
  </w:style>
  <w:style w:type="paragraph" w:customStyle="1" w:styleId="Pa2">
    <w:name w:val="Pa2"/>
    <w:basedOn w:val="Default"/>
    <w:next w:val="Default"/>
    <w:uiPriority w:val="99"/>
    <w:rsid w:val="00A5003F"/>
    <w:pPr>
      <w:spacing w:line="201" w:lineRule="atLeast"/>
    </w:pPr>
    <w:rPr>
      <w:rFonts w:ascii="Calibri Light" w:hAnsi="Calibri Light" w:cstheme="minorBidi"/>
      <w:color w:val="auto"/>
    </w:rPr>
  </w:style>
  <w:style w:type="character" w:customStyle="1" w:styleId="A2">
    <w:name w:val="A2"/>
    <w:uiPriority w:val="99"/>
    <w:rsid w:val="00A5003F"/>
    <w:rPr>
      <w:rFonts w:ascii="Franklin Gothic Book" w:hAnsi="Franklin Gothic Book" w:cs="Franklin Gothic Book"/>
      <w:color w:val="000000"/>
    </w:rPr>
  </w:style>
  <w:style w:type="character" w:customStyle="1" w:styleId="apple-converted-space">
    <w:name w:val="apple-converted-space"/>
    <w:basedOn w:val="Standardskrifttypeiafsnit"/>
    <w:rsid w:val="00A5003F"/>
  </w:style>
  <w:style w:type="paragraph" w:styleId="Ingenafstand">
    <w:name w:val="No Spacing"/>
    <w:uiPriority w:val="1"/>
    <w:qFormat/>
    <w:rsid w:val="00310D26"/>
    <w:pPr>
      <w:spacing w:after="0" w:line="240" w:lineRule="auto"/>
    </w:pPr>
  </w:style>
  <w:style w:type="character" w:styleId="Ulstomtale">
    <w:name w:val="Unresolved Mention"/>
    <w:basedOn w:val="Standardskrifttypeiafsnit"/>
    <w:uiPriority w:val="99"/>
    <w:semiHidden/>
    <w:unhideWhenUsed/>
    <w:rsid w:val="00F0412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5344353">
      <w:bodyDiv w:val="1"/>
      <w:marLeft w:val="0"/>
      <w:marRight w:val="0"/>
      <w:marTop w:val="0"/>
      <w:marBottom w:val="0"/>
      <w:divBdr>
        <w:top w:val="none" w:sz="0" w:space="0" w:color="auto"/>
        <w:left w:val="none" w:sz="0" w:space="0" w:color="auto"/>
        <w:bottom w:val="none" w:sz="0" w:space="0" w:color="auto"/>
        <w:right w:val="none" w:sz="0" w:space="0" w:color="auto"/>
      </w:divBdr>
      <w:divsChild>
        <w:div w:id="1388332480">
          <w:marLeft w:val="0"/>
          <w:marRight w:val="0"/>
          <w:marTop w:val="0"/>
          <w:marBottom w:val="0"/>
          <w:divBdr>
            <w:top w:val="none" w:sz="0" w:space="0" w:color="auto"/>
            <w:left w:val="none" w:sz="0" w:space="0" w:color="auto"/>
            <w:bottom w:val="none" w:sz="0" w:space="0" w:color="auto"/>
            <w:right w:val="none" w:sz="0" w:space="0" w:color="auto"/>
          </w:divBdr>
        </w:div>
        <w:div w:id="1673490161">
          <w:marLeft w:val="0"/>
          <w:marRight w:val="0"/>
          <w:marTop w:val="0"/>
          <w:marBottom w:val="0"/>
          <w:divBdr>
            <w:top w:val="none" w:sz="0" w:space="0" w:color="auto"/>
            <w:left w:val="none" w:sz="0" w:space="0" w:color="auto"/>
            <w:bottom w:val="none" w:sz="0" w:space="0" w:color="auto"/>
            <w:right w:val="none" w:sz="0" w:space="0" w:color="auto"/>
          </w:divBdr>
        </w:div>
        <w:div w:id="1169104958">
          <w:marLeft w:val="0"/>
          <w:marRight w:val="0"/>
          <w:marTop w:val="0"/>
          <w:marBottom w:val="0"/>
          <w:divBdr>
            <w:top w:val="none" w:sz="0" w:space="0" w:color="auto"/>
            <w:left w:val="none" w:sz="0" w:space="0" w:color="auto"/>
            <w:bottom w:val="none" w:sz="0" w:space="0" w:color="auto"/>
            <w:right w:val="none" w:sz="0" w:space="0" w:color="auto"/>
          </w:divBdr>
        </w:div>
        <w:div w:id="1883327791">
          <w:marLeft w:val="0"/>
          <w:marRight w:val="0"/>
          <w:marTop w:val="0"/>
          <w:marBottom w:val="0"/>
          <w:divBdr>
            <w:top w:val="none" w:sz="0" w:space="0" w:color="auto"/>
            <w:left w:val="none" w:sz="0" w:space="0" w:color="auto"/>
            <w:bottom w:val="none" w:sz="0" w:space="0" w:color="auto"/>
            <w:right w:val="none" w:sz="0" w:space="0" w:color="auto"/>
          </w:divBdr>
        </w:div>
        <w:div w:id="610671678">
          <w:marLeft w:val="0"/>
          <w:marRight w:val="0"/>
          <w:marTop w:val="0"/>
          <w:marBottom w:val="0"/>
          <w:divBdr>
            <w:top w:val="none" w:sz="0" w:space="0" w:color="auto"/>
            <w:left w:val="none" w:sz="0" w:space="0" w:color="auto"/>
            <w:bottom w:val="none" w:sz="0" w:space="0" w:color="auto"/>
            <w:right w:val="none" w:sz="0" w:space="0" w:color="auto"/>
          </w:divBdr>
        </w:div>
      </w:divsChild>
    </w:div>
    <w:div w:id="183174007">
      <w:bodyDiv w:val="1"/>
      <w:marLeft w:val="0"/>
      <w:marRight w:val="0"/>
      <w:marTop w:val="0"/>
      <w:marBottom w:val="0"/>
      <w:divBdr>
        <w:top w:val="none" w:sz="0" w:space="0" w:color="auto"/>
        <w:left w:val="none" w:sz="0" w:space="0" w:color="auto"/>
        <w:bottom w:val="none" w:sz="0" w:space="0" w:color="auto"/>
        <w:right w:val="none" w:sz="0" w:space="0" w:color="auto"/>
      </w:divBdr>
      <w:divsChild>
        <w:div w:id="264577045">
          <w:marLeft w:val="0"/>
          <w:marRight w:val="0"/>
          <w:marTop w:val="0"/>
          <w:marBottom w:val="0"/>
          <w:divBdr>
            <w:top w:val="none" w:sz="0" w:space="0" w:color="auto"/>
            <w:left w:val="none" w:sz="0" w:space="0" w:color="auto"/>
            <w:bottom w:val="none" w:sz="0" w:space="0" w:color="auto"/>
            <w:right w:val="none" w:sz="0" w:space="0" w:color="auto"/>
          </w:divBdr>
        </w:div>
        <w:div w:id="1679771250">
          <w:marLeft w:val="0"/>
          <w:marRight w:val="0"/>
          <w:marTop w:val="0"/>
          <w:marBottom w:val="0"/>
          <w:divBdr>
            <w:top w:val="none" w:sz="0" w:space="0" w:color="auto"/>
            <w:left w:val="none" w:sz="0" w:space="0" w:color="auto"/>
            <w:bottom w:val="none" w:sz="0" w:space="0" w:color="auto"/>
            <w:right w:val="none" w:sz="0" w:space="0" w:color="auto"/>
          </w:divBdr>
        </w:div>
        <w:div w:id="434176139">
          <w:marLeft w:val="0"/>
          <w:marRight w:val="0"/>
          <w:marTop w:val="0"/>
          <w:marBottom w:val="0"/>
          <w:divBdr>
            <w:top w:val="none" w:sz="0" w:space="0" w:color="auto"/>
            <w:left w:val="none" w:sz="0" w:space="0" w:color="auto"/>
            <w:bottom w:val="none" w:sz="0" w:space="0" w:color="auto"/>
            <w:right w:val="none" w:sz="0" w:space="0" w:color="auto"/>
          </w:divBdr>
        </w:div>
        <w:div w:id="1673607200">
          <w:marLeft w:val="0"/>
          <w:marRight w:val="0"/>
          <w:marTop w:val="0"/>
          <w:marBottom w:val="0"/>
          <w:divBdr>
            <w:top w:val="none" w:sz="0" w:space="0" w:color="auto"/>
            <w:left w:val="none" w:sz="0" w:space="0" w:color="auto"/>
            <w:bottom w:val="none" w:sz="0" w:space="0" w:color="auto"/>
            <w:right w:val="none" w:sz="0" w:space="0" w:color="auto"/>
          </w:divBdr>
        </w:div>
        <w:div w:id="1315335963">
          <w:marLeft w:val="0"/>
          <w:marRight w:val="0"/>
          <w:marTop w:val="0"/>
          <w:marBottom w:val="0"/>
          <w:divBdr>
            <w:top w:val="none" w:sz="0" w:space="0" w:color="auto"/>
            <w:left w:val="none" w:sz="0" w:space="0" w:color="auto"/>
            <w:bottom w:val="none" w:sz="0" w:space="0" w:color="auto"/>
            <w:right w:val="none" w:sz="0" w:space="0" w:color="auto"/>
          </w:divBdr>
        </w:div>
        <w:div w:id="120421071">
          <w:marLeft w:val="0"/>
          <w:marRight w:val="0"/>
          <w:marTop w:val="0"/>
          <w:marBottom w:val="0"/>
          <w:divBdr>
            <w:top w:val="none" w:sz="0" w:space="0" w:color="auto"/>
            <w:left w:val="none" w:sz="0" w:space="0" w:color="auto"/>
            <w:bottom w:val="none" w:sz="0" w:space="0" w:color="auto"/>
            <w:right w:val="none" w:sz="0" w:space="0" w:color="auto"/>
          </w:divBdr>
        </w:div>
        <w:div w:id="211312769">
          <w:marLeft w:val="0"/>
          <w:marRight w:val="0"/>
          <w:marTop w:val="0"/>
          <w:marBottom w:val="0"/>
          <w:divBdr>
            <w:top w:val="none" w:sz="0" w:space="0" w:color="auto"/>
            <w:left w:val="none" w:sz="0" w:space="0" w:color="auto"/>
            <w:bottom w:val="none" w:sz="0" w:space="0" w:color="auto"/>
            <w:right w:val="none" w:sz="0" w:space="0" w:color="auto"/>
          </w:divBdr>
        </w:div>
        <w:div w:id="1395928381">
          <w:marLeft w:val="0"/>
          <w:marRight w:val="0"/>
          <w:marTop w:val="0"/>
          <w:marBottom w:val="0"/>
          <w:divBdr>
            <w:top w:val="none" w:sz="0" w:space="0" w:color="auto"/>
            <w:left w:val="none" w:sz="0" w:space="0" w:color="auto"/>
            <w:bottom w:val="none" w:sz="0" w:space="0" w:color="auto"/>
            <w:right w:val="none" w:sz="0" w:space="0" w:color="auto"/>
          </w:divBdr>
        </w:div>
        <w:div w:id="82341443">
          <w:marLeft w:val="0"/>
          <w:marRight w:val="0"/>
          <w:marTop w:val="0"/>
          <w:marBottom w:val="0"/>
          <w:divBdr>
            <w:top w:val="none" w:sz="0" w:space="0" w:color="auto"/>
            <w:left w:val="none" w:sz="0" w:space="0" w:color="auto"/>
            <w:bottom w:val="none" w:sz="0" w:space="0" w:color="auto"/>
            <w:right w:val="none" w:sz="0" w:space="0" w:color="auto"/>
          </w:divBdr>
        </w:div>
        <w:div w:id="874659149">
          <w:marLeft w:val="0"/>
          <w:marRight w:val="0"/>
          <w:marTop w:val="0"/>
          <w:marBottom w:val="0"/>
          <w:divBdr>
            <w:top w:val="none" w:sz="0" w:space="0" w:color="auto"/>
            <w:left w:val="none" w:sz="0" w:space="0" w:color="auto"/>
            <w:bottom w:val="none" w:sz="0" w:space="0" w:color="auto"/>
            <w:right w:val="none" w:sz="0" w:space="0" w:color="auto"/>
          </w:divBdr>
        </w:div>
        <w:div w:id="1038119305">
          <w:marLeft w:val="0"/>
          <w:marRight w:val="0"/>
          <w:marTop w:val="0"/>
          <w:marBottom w:val="0"/>
          <w:divBdr>
            <w:top w:val="none" w:sz="0" w:space="0" w:color="auto"/>
            <w:left w:val="none" w:sz="0" w:space="0" w:color="auto"/>
            <w:bottom w:val="none" w:sz="0" w:space="0" w:color="auto"/>
            <w:right w:val="none" w:sz="0" w:space="0" w:color="auto"/>
          </w:divBdr>
        </w:div>
        <w:div w:id="955329300">
          <w:marLeft w:val="0"/>
          <w:marRight w:val="0"/>
          <w:marTop w:val="0"/>
          <w:marBottom w:val="0"/>
          <w:divBdr>
            <w:top w:val="none" w:sz="0" w:space="0" w:color="auto"/>
            <w:left w:val="none" w:sz="0" w:space="0" w:color="auto"/>
            <w:bottom w:val="none" w:sz="0" w:space="0" w:color="auto"/>
            <w:right w:val="none" w:sz="0" w:space="0" w:color="auto"/>
          </w:divBdr>
        </w:div>
        <w:div w:id="702635667">
          <w:marLeft w:val="0"/>
          <w:marRight w:val="0"/>
          <w:marTop w:val="0"/>
          <w:marBottom w:val="0"/>
          <w:divBdr>
            <w:top w:val="none" w:sz="0" w:space="0" w:color="auto"/>
            <w:left w:val="none" w:sz="0" w:space="0" w:color="auto"/>
            <w:bottom w:val="none" w:sz="0" w:space="0" w:color="auto"/>
            <w:right w:val="none" w:sz="0" w:space="0" w:color="auto"/>
          </w:divBdr>
        </w:div>
        <w:div w:id="1296836384">
          <w:marLeft w:val="0"/>
          <w:marRight w:val="0"/>
          <w:marTop w:val="0"/>
          <w:marBottom w:val="0"/>
          <w:divBdr>
            <w:top w:val="none" w:sz="0" w:space="0" w:color="auto"/>
            <w:left w:val="none" w:sz="0" w:space="0" w:color="auto"/>
            <w:bottom w:val="none" w:sz="0" w:space="0" w:color="auto"/>
            <w:right w:val="none" w:sz="0" w:space="0" w:color="auto"/>
          </w:divBdr>
        </w:div>
        <w:div w:id="372583046">
          <w:marLeft w:val="0"/>
          <w:marRight w:val="0"/>
          <w:marTop w:val="0"/>
          <w:marBottom w:val="0"/>
          <w:divBdr>
            <w:top w:val="none" w:sz="0" w:space="0" w:color="auto"/>
            <w:left w:val="none" w:sz="0" w:space="0" w:color="auto"/>
            <w:bottom w:val="none" w:sz="0" w:space="0" w:color="auto"/>
            <w:right w:val="none" w:sz="0" w:space="0" w:color="auto"/>
          </w:divBdr>
        </w:div>
        <w:div w:id="1672366866">
          <w:marLeft w:val="0"/>
          <w:marRight w:val="0"/>
          <w:marTop w:val="0"/>
          <w:marBottom w:val="0"/>
          <w:divBdr>
            <w:top w:val="none" w:sz="0" w:space="0" w:color="auto"/>
            <w:left w:val="none" w:sz="0" w:space="0" w:color="auto"/>
            <w:bottom w:val="none" w:sz="0" w:space="0" w:color="auto"/>
            <w:right w:val="none" w:sz="0" w:space="0" w:color="auto"/>
          </w:divBdr>
        </w:div>
        <w:div w:id="13001524">
          <w:marLeft w:val="0"/>
          <w:marRight w:val="0"/>
          <w:marTop w:val="0"/>
          <w:marBottom w:val="0"/>
          <w:divBdr>
            <w:top w:val="none" w:sz="0" w:space="0" w:color="auto"/>
            <w:left w:val="none" w:sz="0" w:space="0" w:color="auto"/>
            <w:bottom w:val="none" w:sz="0" w:space="0" w:color="auto"/>
            <w:right w:val="none" w:sz="0" w:space="0" w:color="auto"/>
          </w:divBdr>
        </w:div>
        <w:div w:id="1947885110">
          <w:marLeft w:val="0"/>
          <w:marRight w:val="0"/>
          <w:marTop w:val="0"/>
          <w:marBottom w:val="0"/>
          <w:divBdr>
            <w:top w:val="none" w:sz="0" w:space="0" w:color="auto"/>
            <w:left w:val="none" w:sz="0" w:space="0" w:color="auto"/>
            <w:bottom w:val="none" w:sz="0" w:space="0" w:color="auto"/>
            <w:right w:val="none" w:sz="0" w:space="0" w:color="auto"/>
          </w:divBdr>
        </w:div>
        <w:div w:id="1815634638">
          <w:marLeft w:val="0"/>
          <w:marRight w:val="0"/>
          <w:marTop w:val="0"/>
          <w:marBottom w:val="0"/>
          <w:divBdr>
            <w:top w:val="none" w:sz="0" w:space="0" w:color="auto"/>
            <w:left w:val="none" w:sz="0" w:space="0" w:color="auto"/>
            <w:bottom w:val="none" w:sz="0" w:space="0" w:color="auto"/>
            <w:right w:val="none" w:sz="0" w:space="0" w:color="auto"/>
          </w:divBdr>
        </w:div>
        <w:div w:id="483736770">
          <w:marLeft w:val="0"/>
          <w:marRight w:val="0"/>
          <w:marTop w:val="0"/>
          <w:marBottom w:val="0"/>
          <w:divBdr>
            <w:top w:val="none" w:sz="0" w:space="0" w:color="auto"/>
            <w:left w:val="none" w:sz="0" w:space="0" w:color="auto"/>
            <w:bottom w:val="none" w:sz="0" w:space="0" w:color="auto"/>
            <w:right w:val="none" w:sz="0" w:space="0" w:color="auto"/>
          </w:divBdr>
        </w:div>
        <w:div w:id="2115392370">
          <w:marLeft w:val="0"/>
          <w:marRight w:val="0"/>
          <w:marTop w:val="0"/>
          <w:marBottom w:val="0"/>
          <w:divBdr>
            <w:top w:val="none" w:sz="0" w:space="0" w:color="auto"/>
            <w:left w:val="none" w:sz="0" w:space="0" w:color="auto"/>
            <w:bottom w:val="none" w:sz="0" w:space="0" w:color="auto"/>
            <w:right w:val="none" w:sz="0" w:space="0" w:color="auto"/>
          </w:divBdr>
        </w:div>
        <w:div w:id="1402099945">
          <w:marLeft w:val="0"/>
          <w:marRight w:val="0"/>
          <w:marTop w:val="0"/>
          <w:marBottom w:val="0"/>
          <w:divBdr>
            <w:top w:val="none" w:sz="0" w:space="0" w:color="auto"/>
            <w:left w:val="none" w:sz="0" w:space="0" w:color="auto"/>
            <w:bottom w:val="none" w:sz="0" w:space="0" w:color="auto"/>
            <w:right w:val="none" w:sz="0" w:space="0" w:color="auto"/>
          </w:divBdr>
        </w:div>
        <w:div w:id="2114397587">
          <w:marLeft w:val="0"/>
          <w:marRight w:val="0"/>
          <w:marTop w:val="0"/>
          <w:marBottom w:val="0"/>
          <w:divBdr>
            <w:top w:val="none" w:sz="0" w:space="0" w:color="auto"/>
            <w:left w:val="none" w:sz="0" w:space="0" w:color="auto"/>
            <w:bottom w:val="none" w:sz="0" w:space="0" w:color="auto"/>
            <w:right w:val="none" w:sz="0" w:space="0" w:color="auto"/>
          </w:divBdr>
        </w:div>
        <w:div w:id="413013061">
          <w:marLeft w:val="0"/>
          <w:marRight w:val="0"/>
          <w:marTop w:val="0"/>
          <w:marBottom w:val="0"/>
          <w:divBdr>
            <w:top w:val="none" w:sz="0" w:space="0" w:color="auto"/>
            <w:left w:val="none" w:sz="0" w:space="0" w:color="auto"/>
            <w:bottom w:val="none" w:sz="0" w:space="0" w:color="auto"/>
            <w:right w:val="none" w:sz="0" w:space="0" w:color="auto"/>
          </w:divBdr>
        </w:div>
        <w:div w:id="557402178">
          <w:marLeft w:val="0"/>
          <w:marRight w:val="0"/>
          <w:marTop w:val="0"/>
          <w:marBottom w:val="0"/>
          <w:divBdr>
            <w:top w:val="none" w:sz="0" w:space="0" w:color="auto"/>
            <w:left w:val="none" w:sz="0" w:space="0" w:color="auto"/>
            <w:bottom w:val="none" w:sz="0" w:space="0" w:color="auto"/>
            <w:right w:val="none" w:sz="0" w:space="0" w:color="auto"/>
          </w:divBdr>
        </w:div>
        <w:div w:id="992371525">
          <w:marLeft w:val="0"/>
          <w:marRight w:val="0"/>
          <w:marTop w:val="0"/>
          <w:marBottom w:val="0"/>
          <w:divBdr>
            <w:top w:val="none" w:sz="0" w:space="0" w:color="auto"/>
            <w:left w:val="none" w:sz="0" w:space="0" w:color="auto"/>
            <w:bottom w:val="none" w:sz="0" w:space="0" w:color="auto"/>
            <w:right w:val="none" w:sz="0" w:space="0" w:color="auto"/>
          </w:divBdr>
        </w:div>
        <w:div w:id="1916475230">
          <w:marLeft w:val="0"/>
          <w:marRight w:val="0"/>
          <w:marTop w:val="0"/>
          <w:marBottom w:val="0"/>
          <w:divBdr>
            <w:top w:val="none" w:sz="0" w:space="0" w:color="auto"/>
            <w:left w:val="none" w:sz="0" w:space="0" w:color="auto"/>
            <w:bottom w:val="none" w:sz="0" w:space="0" w:color="auto"/>
            <w:right w:val="none" w:sz="0" w:space="0" w:color="auto"/>
          </w:divBdr>
        </w:div>
      </w:divsChild>
    </w:div>
    <w:div w:id="222714419">
      <w:bodyDiv w:val="1"/>
      <w:marLeft w:val="0"/>
      <w:marRight w:val="0"/>
      <w:marTop w:val="0"/>
      <w:marBottom w:val="0"/>
      <w:divBdr>
        <w:top w:val="none" w:sz="0" w:space="0" w:color="auto"/>
        <w:left w:val="none" w:sz="0" w:space="0" w:color="auto"/>
        <w:bottom w:val="none" w:sz="0" w:space="0" w:color="auto"/>
        <w:right w:val="none" w:sz="0" w:space="0" w:color="auto"/>
      </w:divBdr>
    </w:div>
    <w:div w:id="417870435">
      <w:bodyDiv w:val="1"/>
      <w:marLeft w:val="0"/>
      <w:marRight w:val="0"/>
      <w:marTop w:val="0"/>
      <w:marBottom w:val="0"/>
      <w:divBdr>
        <w:top w:val="none" w:sz="0" w:space="0" w:color="auto"/>
        <w:left w:val="none" w:sz="0" w:space="0" w:color="auto"/>
        <w:bottom w:val="none" w:sz="0" w:space="0" w:color="auto"/>
        <w:right w:val="none" w:sz="0" w:space="0" w:color="auto"/>
      </w:divBdr>
      <w:divsChild>
        <w:div w:id="1609967646">
          <w:marLeft w:val="0"/>
          <w:marRight w:val="0"/>
          <w:marTop w:val="0"/>
          <w:marBottom w:val="0"/>
          <w:divBdr>
            <w:top w:val="none" w:sz="0" w:space="0" w:color="auto"/>
            <w:left w:val="none" w:sz="0" w:space="0" w:color="auto"/>
            <w:bottom w:val="none" w:sz="0" w:space="0" w:color="auto"/>
            <w:right w:val="none" w:sz="0" w:space="0" w:color="auto"/>
          </w:divBdr>
          <w:divsChild>
            <w:div w:id="1856339626">
              <w:marLeft w:val="0"/>
              <w:marRight w:val="0"/>
              <w:marTop w:val="300"/>
              <w:marBottom w:val="0"/>
              <w:divBdr>
                <w:top w:val="none" w:sz="0" w:space="0" w:color="auto"/>
                <w:left w:val="none" w:sz="0" w:space="0" w:color="auto"/>
                <w:bottom w:val="none" w:sz="0" w:space="0" w:color="auto"/>
                <w:right w:val="none" w:sz="0" w:space="0" w:color="auto"/>
              </w:divBdr>
              <w:divsChild>
                <w:div w:id="1038822439">
                  <w:marLeft w:val="0"/>
                  <w:marRight w:val="0"/>
                  <w:marTop w:val="0"/>
                  <w:marBottom w:val="0"/>
                  <w:divBdr>
                    <w:top w:val="none" w:sz="0" w:space="0" w:color="auto"/>
                    <w:left w:val="none" w:sz="0" w:space="0" w:color="auto"/>
                    <w:bottom w:val="none" w:sz="0" w:space="0" w:color="auto"/>
                    <w:right w:val="none" w:sz="0" w:space="0" w:color="auto"/>
                  </w:divBdr>
                  <w:divsChild>
                    <w:div w:id="1588690761">
                      <w:marLeft w:val="0"/>
                      <w:marRight w:val="0"/>
                      <w:marTop w:val="0"/>
                      <w:marBottom w:val="0"/>
                      <w:divBdr>
                        <w:top w:val="none" w:sz="0" w:space="0" w:color="auto"/>
                        <w:left w:val="none" w:sz="0" w:space="0" w:color="auto"/>
                        <w:bottom w:val="none" w:sz="0" w:space="0" w:color="auto"/>
                        <w:right w:val="none" w:sz="0" w:space="0" w:color="auto"/>
                      </w:divBdr>
                      <w:divsChild>
                        <w:div w:id="890118459">
                          <w:marLeft w:val="0"/>
                          <w:marRight w:val="0"/>
                          <w:marTop w:val="0"/>
                          <w:marBottom w:val="0"/>
                          <w:divBdr>
                            <w:top w:val="none" w:sz="0" w:space="0" w:color="auto"/>
                            <w:left w:val="none" w:sz="0" w:space="0" w:color="auto"/>
                            <w:bottom w:val="none" w:sz="0" w:space="0" w:color="auto"/>
                            <w:right w:val="none" w:sz="0" w:space="0" w:color="auto"/>
                          </w:divBdr>
                          <w:divsChild>
                            <w:div w:id="1531841134">
                              <w:marLeft w:val="0"/>
                              <w:marRight w:val="0"/>
                              <w:marTop w:val="0"/>
                              <w:marBottom w:val="0"/>
                              <w:divBdr>
                                <w:top w:val="none" w:sz="0" w:space="0" w:color="auto"/>
                                <w:left w:val="none" w:sz="0" w:space="0" w:color="auto"/>
                                <w:bottom w:val="none" w:sz="0" w:space="0" w:color="auto"/>
                                <w:right w:val="none" w:sz="0" w:space="0" w:color="auto"/>
                              </w:divBdr>
                              <w:divsChild>
                                <w:div w:id="1848708796">
                                  <w:marLeft w:val="0"/>
                                  <w:marRight w:val="0"/>
                                  <w:marTop w:val="0"/>
                                  <w:marBottom w:val="0"/>
                                  <w:divBdr>
                                    <w:top w:val="none" w:sz="0" w:space="0" w:color="auto"/>
                                    <w:left w:val="none" w:sz="0" w:space="0" w:color="auto"/>
                                    <w:bottom w:val="none" w:sz="0" w:space="0" w:color="auto"/>
                                    <w:right w:val="none" w:sz="0" w:space="0" w:color="auto"/>
                                  </w:divBdr>
                                  <w:divsChild>
                                    <w:div w:id="818813129">
                                      <w:marLeft w:val="0"/>
                                      <w:marRight w:val="0"/>
                                      <w:marTop w:val="0"/>
                                      <w:marBottom w:val="0"/>
                                      <w:divBdr>
                                        <w:top w:val="none" w:sz="0" w:space="0" w:color="auto"/>
                                        <w:left w:val="none" w:sz="0" w:space="0" w:color="auto"/>
                                        <w:bottom w:val="none" w:sz="0" w:space="0" w:color="auto"/>
                                        <w:right w:val="none" w:sz="0" w:space="0" w:color="auto"/>
                                      </w:divBdr>
                                      <w:divsChild>
                                        <w:div w:id="510295700">
                                          <w:marLeft w:val="0"/>
                                          <w:marRight w:val="0"/>
                                          <w:marTop w:val="0"/>
                                          <w:marBottom w:val="0"/>
                                          <w:divBdr>
                                            <w:top w:val="none" w:sz="0" w:space="0" w:color="auto"/>
                                            <w:left w:val="none" w:sz="0" w:space="0" w:color="auto"/>
                                            <w:bottom w:val="none" w:sz="0" w:space="0" w:color="auto"/>
                                            <w:right w:val="none" w:sz="0" w:space="0" w:color="auto"/>
                                          </w:divBdr>
                                          <w:divsChild>
                                            <w:div w:id="391394727">
                                              <w:marLeft w:val="0"/>
                                              <w:marRight w:val="0"/>
                                              <w:marTop w:val="0"/>
                                              <w:marBottom w:val="0"/>
                                              <w:divBdr>
                                                <w:top w:val="none" w:sz="0" w:space="0" w:color="auto"/>
                                                <w:left w:val="none" w:sz="0" w:space="0" w:color="auto"/>
                                                <w:bottom w:val="none" w:sz="0" w:space="0" w:color="auto"/>
                                                <w:right w:val="none" w:sz="0" w:space="0" w:color="auto"/>
                                              </w:divBdr>
                                            </w:div>
                                            <w:div w:id="1327442794">
                                              <w:marLeft w:val="0"/>
                                              <w:marRight w:val="0"/>
                                              <w:marTop w:val="0"/>
                                              <w:marBottom w:val="0"/>
                                              <w:divBdr>
                                                <w:top w:val="none" w:sz="0" w:space="0" w:color="auto"/>
                                                <w:left w:val="none" w:sz="0" w:space="0" w:color="auto"/>
                                                <w:bottom w:val="none" w:sz="0" w:space="0" w:color="auto"/>
                                                <w:right w:val="none" w:sz="0" w:space="0" w:color="auto"/>
                                              </w:divBdr>
                                              <w:divsChild>
                                                <w:div w:id="1979187425">
                                                  <w:marLeft w:val="0"/>
                                                  <w:marRight w:val="0"/>
                                                  <w:marTop w:val="0"/>
                                                  <w:marBottom w:val="0"/>
                                                  <w:divBdr>
                                                    <w:top w:val="none" w:sz="0" w:space="0" w:color="auto"/>
                                                    <w:left w:val="none" w:sz="0" w:space="0" w:color="auto"/>
                                                    <w:bottom w:val="none" w:sz="0" w:space="0" w:color="auto"/>
                                                    <w:right w:val="none" w:sz="0" w:space="0" w:color="auto"/>
                                                  </w:divBdr>
                                                  <w:divsChild>
                                                    <w:div w:id="1831367347">
                                                      <w:marLeft w:val="0"/>
                                                      <w:marRight w:val="0"/>
                                                      <w:marTop w:val="0"/>
                                                      <w:marBottom w:val="0"/>
                                                      <w:divBdr>
                                                        <w:top w:val="none" w:sz="0" w:space="0" w:color="auto"/>
                                                        <w:left w:val="none" w:sz="0" w:space="0" w:color="auto"/>
                                                        <w:bottom w:val="none" w:sz="0" w:space="0" w:color="auto"/>
                                                        <w:right w:val="none" w:sz="0" w:space="0" w:color="auto"/>
                                                      </w:divBdr>
                                                      <w:divsChild>
                                                        <w:div w:id="14794958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75566691">
                                          <w:marLeft w:val="0"/>
                                          <w:marRight w:val="0"/>
                                          <w:marTop w:val="0"/>
                                          <w:marBottom w:val="150"/>
                                          <w:divBdr>
                                            <w:top w:val="none" w:sz="0" w:space="0" w:color="auto"/>
                                            <w:left w:val="none" w:sz="0" w:space="0" w:color="auto"/>
                                            <w:bottom w:val="none" w:sz="0" w:space="0" w:color="auto"/>
                                            <w:right w:val="none" w:sz="0" w:space="0" w:color="auto"/>
                                          </w:divBdr>
                                          <w:divsChild>
                                            <w:div w:id="1739551039">
                                              <w:marLeft w:val="0"/>
                                              <w:marRight w:val="0"/>
                                              <w:marTop w:val="0"/>
                                              <w:marBottom w:val="0"/>
                                              <w:divBdr>
                                                <w:top w:val="none" w:sz="0" w:space="0" w:color="auto"/>
                                                <w:left w:val="none" w:sz="0" w:space="0" w:color="auto"/>
                                                <w:bottom w:val="none" w:sz="0" w:space="0" w:color="auto"/>
                                                <w:right w:val="none" w:sz="0" w:space="0" w:color="auto"/>
                                              </w:divBdr>
                                              <w:divsChild>
                                                <w:div w:id="191963431">
                                                  <w:marLeft w:val="0"/>
                                                  <w:marRight w:val="0"/>
                                                  <w:marTop w:val="0"/>
                                                  <w:marBottom w:val="0"/>
                                                  <w:divBdr>
                                                    <w:top w:val="none" w:sz="0" w:space="0" w:color="auto"/>
                                                    <w:left w:val="none" w:sz="0" w:space="0" w:color="auto"/>
                                                    <w:bottom w:val="none" w:sz="0" w:space="0" w:color="auto"/>
                                                    <w:right w:val="none" w:sz="0" w:space="0" w:color="auto"/>
                                                  </w:divBdr>
                                                  <w:divsChild>
                                                    <w:div w:id="5216756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81891445">
                                          <w:marLeft w:val="0"/>
                                          <w:marRight w:val="0"/>
                                          <w:marTop w:val="0"/>
                                          <w:marBottom w:val="0"/>
                                          <w:divBdr>
                                            <w:top w:val="none" w:sz="0" w:space="0" w:color="auto"/>
                                            <w:left w:val="none" w:sz="0" w:space="0" w:color="auto"/>
                                            <w:bottom w:val="none" w:sz="0" w:space="0" w:color="auto"/>
                                            <w:right w:val="none" w:sz="0" w:space="0" w:color="auto"/>
                                          </w:divBdr>
                                          <w:divsChild>
                                            <w:div w:id="859203376">
                                              <w:marLeft w:val="0"/>
                                              <w:marRight w:val="0"/>
                                              <w:marTop w:val="0"/>
                                              <w:marBottom w:val="0"/>
                                              <w:divBdr>
                                                <w:top w:val="none" w:sz="0" w:space="0" w:color="auto"/>
                                                <w:left w:val="none" w:sz="0" w:space="0" w:color="auto"/>
                                                <w:bottom w:val="none" w:sz="0" w:space="0" w:color="auto"/>
                                                <w:right w:val="none" w:sz="0" w:space="0" w:color="auto"/>
                                              </w:divBdr>
                                              <w:divsChild>
                                                <w:div w:id="10048184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449980117">
      <w:bodyDiv w:val="1"/>
      <w:marLeft w:val="0"/>
      <w:marRight w:val="0"/>
      <w:marTop w:val="0"/>
      <w:marBottom w:val="0"/>
      <w:divBdr>
        <w:top w:val="none" w:sz="0" w:space="0" w:color="auto"/>
        <w:left w:val="none" w:sz="0" w:space="0" w:color="auto"/>
        <w:bottom w:val="none" w:sz="0" w:space="0" w:color="auto"/>
        <w:right w:val="none" w:sz="0" w:space="0" w:color="auto"/>
      </w:divBdr>
    </w:div>
    <w:div w:id="499393074">
      <w:bodyDiv w:val="1"/>
      <w:marLeft w:val="0"/>
      <w:marRight w:val="0"/>
      <w:marTop w:val="0"/>
      <w:marBottom w:val="0"/>
      <w:divBdr>
        <w:top w:val="none" w:sz="0" w:space="0" w:color="auto"/>
        <w:left w:val="none" w:sz="0" w:space="0" w:color="auto"/>
        <w:bottom w:val="none" w:sz="0" w:space="0" w:color="auto"/>
        <w:right w:val="none" w:sz="0" w:space="0" w:color="auto"/>
      </w:divBdr>
      <w:divsChild>
        <w:div w:id="473563317">
          <w:marLeft w:val="0"/>
          <w:marRight w:val="0"/>
          <w:marTop w:val="0"/>
          <w:marBottom w:val="0"/>
          <w:divBdr>
            <w:top w:val="none" w:sz="0" w:space="0" w:color="auto"/>
            <w:left w:val="none" w:sz="0" w:space="0" w:color="auto"/>
            <w:bottom w:val="none" w:sz="0" w:space="0" w:color="auto"/>
            <w:right w:val="none" w:sz="0" w:space="0" w:color="auto"/>
          </w:divBdr>
          <w:divsChild>
            <w:div w:id="486555776">
              <w:marLeft w:val="-150"/>
              <w:marRight w:val="-150"/>
              <w:marTop w:val="0"/>
              <w:marBottom w:val="0"/>
              <w:divBdr>
                <w:top w:val="none" w:sz="0" w:space="0" w:color="auto"/>
                <w:left w:val="none" w:sz="0" w:space="0" w:color="auto"/>
                <w:bottom w:val="none" w:sz="0" w:space="0" w:color="auto"/>
                <w:right w:val="none" w:sz="0" w:space="0" w:color="auto"/>
              </w:divBdr>
              <w:divsChild>
                <w:div w:id="1688361370">
                  <w:marLeft w:val="0"/>
                  <w:marRight w:val="0"/>
                  <w:marTop w:val="0"/>
                  <w:marBottom w:val="0"/>
                  <w:divBdr>
                    <w:top w:val="none" w:sz="0" w:space="0" w:color="auto"/>
                    <w:left w:val="none" w:sz="0" w:space="0" w:color="auto"/>
                    <w:bottom w:val="none" w:sz="0" w:space="0" w:color="auto"/>
                    <w:right w:val="none" w:sz="0" w:space="0" w:color="auto"/>
                  </w:divBdr>
                  <w:divsChild>
                    <w:div w:id="16788503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44286070">
      <w:bodyDiv w:val="1"/>
      <w:marLeft w:val="0"/>
      <w:marRight w:val="0"/>
      <w:marTop w:val="0"/>
      <w:marBottom w:val="0"/>
      <w:divBdr>
        <w:top w:val="none" w:sz="0" w:space="0" w:color="auto"/>
        <w:left w:val="none" w:sz="0" w:space="0" w:color="auto"/>
        <w:bottom w:val="none" w:sz="0" w:space="0" w:color="auto"/>
        <w:right w:val="none" w:sz="0" w:space="0" w:color="auto"/>
      </w:divBdr>
    </w:div>
    <w:div w:id="653996767">
      <w:bodyDiv w:val="1"/>
      <w:marLeft w:val="0"/>
      <w:marRight w:val="0"/>
      <w:marTop w:val="0"/>
      <w:marBottom w:val="0"/>
      <w:divBdr>
        <w:top w:val="none" w:sz="0" w:space="0" w:color="auto"/>
        <w:left w:val="none" w:sz="0" w:space="0" w:color="auto"/>
        <w:bottom w:val="none" w:sz="0" w:space="0" w:color="auto"/>
        <w:right w:val="none" w:sz="0" w:space="0" w:color="auto"/>
      </w:divBdr>
    </w:div>
    <w:div w:id="687634653">
      <w:bodyDiv w:val="1"/>
      <w:marLeft w:val="0"/>
      <w:marRight w:val="0"/>
      <w:marTop w:val="0"/>
      <w:marBottom w:val="0"/>
      <w:divBdr>
        <w:top w:val="none" w:sz="0" w:space="0" w:color="auto"/>
        <w:left w:val="none" w:sz="0" w:space="0" w:color="auto"/>
        <w:bottom w:val="none" w:sz="0" w:space="0" w:color="auto"/>
        <w:right w:val="none" w:sz="0" w:space="0" w:color="auto"/>
      </w:divBdr>
    </w:div>
    <w:div w:id="693573471">
      <w:bodyDiv w:val="1"/>
      <w:marLeft w:val="0"/>
      <w:marRight w:val="0"/>
      <w:marTop w:val="0"/>
      <w:marBottom w:val="0"/>
      <w:divBdr>
        <w:top w:val="none" w:sz="0" w:space="0" w:color="auto"/>
        <w:left w:val="none" w:sz="0" w:space="0" w:color="auto"/>
        <w:bottom w:val="none" w:sz="0" w:space="0" w:color="auto"/>
        <w:right w:val="none" w:sz="0" w:space="0" w:color="auto"/>
      </w:divBdr>
      <w:divsChild>
        <w:div w:id="948468805">
          <w:marLeft w:val="446"/>
          <w:marRight w:val="0"/>
          <w:marTop w:val="0"/>
          <w:marBottom w:val="0"/>
          <w:divBdr>
            <w:top w:val="none" w:sz="0" w:space="0" w:color="auto"/>
            <w:left w:val="none" w:sz="0" w:space="0" w:color="auto"/>
            <w:bottom w:val="none" w:sz="0" w:space="0" w:color="auto"/>
            <w:right w:val="none" w:sz="0" w:space="0" w:color="auto"/>
          </w:divBdr>
        </w:div>
        <w:div w:id="1013653006">
          <w:marLeft w:val="734"/>
          <w:marRight w:val="0"/>
          <w:marTop w:val="60"/>
          <w:marBottom w:val="0"/>
          <w:divBdr>
            <w:top w:val="none" w:sz="0" w:space="0" w:color="auto"/>
            <w:left w:val="none" w:sz="0" w:space="0" w:color="auto"/>
            <w:bottom w:val="none" w:sz="0" w:space="0" w:color="auto"/>
            <w:right w:val="none" w:sz="0" w:space="0" w:color="auto"/>
          </w:divBdr>
        </w:div>
        <w:div w:id="2125686866">
          <w:marLeft w:val="734"/>
          <w:marRight w:val="0"/>
          <w:marTop w:val="60"/>
          <w:marBottom w:val="0"/>
          <w:divBdr>
            <w:top w:val="none" w:sz="0" w:space="0" w:color="auto"/>
            <w:left w:val="none" w:sz="0" w:space="0" w:color="auto"/>
            <w:bottom w:val="none" w:sz="0" w:space="0" w:color="auto"/>
            <w:right w:val="none" w:sz="0" w:space="0" w:color="auto"/>
          </w:divBdr>
        </w:div>
        <w:div w:id="1985423659">
          <w:marLeft w:val="1022"/>
          <w:marRight w:val="0"/>
          <w:marTop w:val="60"/>
          <w:marBottom w:val="0"/>
          <w:divBdr>
            <w:top w:val="none" w:sz="0" w:space="0" w:color="auto"/>
            <w:left w:val="none" w:sz="0" w:space="0" w:color="auto"/>
            <w:bottom w:val="none" w:sz="0" w:space="0" w:color="auto"/>
            <w:right w:val="none" w:sz="0" w:space="0" w:color="auto"/>
          </w:divBdr>
        </w:div>
        <w:div w:id="41684283">
          <w:marLeft w:val="1022"/>
          <w:marRight w:val="0"/>
          <w:marTop w:val="60"/>
          <w:marBottom w:val="0"/>
          <w:divBdr>
            <w:top w:val="none" w:sz="0" w:space="0" w:color="auto"/>
            <w:left w:val="none" w:sz="0" w:space="0" w:color="auto"/>
            <w:bottom w:val="none" w:sz="0" w:space="0" w:color="auto"/>
            <w:right w:val="none" w:sz="0" w:space="0" w:color="auto"/>
          </w:divBdr>
        </w:div>
      </w:divsChild>
    </w:div>
    <w:div w:id="696002021">
      <w:bodyDiv w:val="1"/>
      <w:marLeft w:val="0"/>
      <w:marRight w:val="0"/>
      <w:marTop w:val="0"/>
      <w:marBottom w:val="0"/>
      <w:divBdr>
        <w:top w:val="none" w:sz="0" w:space="0" w:color="auto"/>
        <w:left w:val="none" w:sz="0" w:space="0" w:color="auto"/>
        <w:bottom w:val="none" w:sz="0" w:space="0" w:color="auto"/>
        <w:right w:val="none" w:sz="0" w:space="0" w:color="auto"/>
      </w:divBdr>
      <w:divsChild>
        <w:div w:id="643122989">
          <w:marLeft w:val="0"/>
          <w:marRight w:val="0"/>
          <w:marTop w:val="0"/>
          <w:marBottom w:val="0"/>
          <w:divBdr>
            <w:top w:val="none" w:sz="0" w:space="0" w:color="auto"/>
            <w:left w:val="none" w:sz="0" w:space="0" w:color="auto"/>
            <w:bottom w:val="none" w:sz="0" w:space="0" w:color="auto"/>
            <w:right w:val="none" w:sz="0" w:space="0" w:color="auto"/>
          </w:divBdr>
          <w:divsChild>
            <w:div w:id="1257907540">
              <w:marLeft w:val="-150"/>
              <w:marRight w:val="-150"/>
              <w:marTop w:val="0"/>
              <w:marBottom w:val="0"/>
              <w:divBdr>
                <w:top w:val="none" w:sz="0" w:space="0" w:color="auto"/>
                <w:left w:val="none" w:sz="0" w:space="0" w:color="auto"/>
                <w:bottom w:val="none" w:sz="0" w:space="0" w:color="auto"/>
                <w:right w:val="none" w:sz="0" w:space="0" w:color="auto"/>
              </w:divBdr>
              <w:divsChild>
                <w:div w:id="10643362">
                  <w:marLeft w:val="0"/>
                  <w:marRight w:val="0"/>
                  <w:marTop w:val="0"/>
                  <w:marBottom w:val="0"/>
                  <w:divBdr>
                    <w:top w:val="none" w:sz="0" w:space="0" w:color="auto"/>
                    <w:left w:val="none" w:sz="0" w:space="0" w:color="auto"/>
                    <w:bottom w:val="none" w:sz="0" w:space="0" w:color="auto"/>
                    <w:right w:val="none" w:sz="0" w:space="0" w:color="auto"/>
                  </w:divBdr>
                  <w:divsChild>
                    <w:div w:id="19517363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23530244">
      <w:bodyDiv w:val="1"/>
      <w:marLeft w:val="0"/>
      <w:marRight w:val="0"/>
      <w:marTop w:val="0"/>
      <w:marBottom w:val="0"/>
      <w:divBdr>
        <w:top w:val="none" w:sz="0" w:space="0" w:color="auto"/>
        <w:left w:val="none" w:sz="0" w:space="0" w:color="auto"/>
        <w:bottom w:val="none" w:sz="0" w:space="0" w:color="auto"/>
        <w:right w:val="none" w:sz="0" w:space="0" w:color="auto"/>
      </w:divBdr>
      <w:divsChild>
        <w:div w:id="1840853710">
          <w:marLeft w:val="0"/>
          <w:marRight w:val="0"/>
          <w:marTop w:val="0"/>
          <w:marBottom w:val="0"/>
          <w:divBdr>
            <w:top w:val="none" w:sz="0" w:space="0" w:color="auto"/>
            <w:left w:val="none" w:sz="0" w:space="0" w:color="auto"/>
            <w:bottom w:val="none" w:sz="0" w:space="0" w:color="auto"/>
            <w:right w:val="none" w:sz="0" w:space="0" w:color="auto"/>
          </w:divBdr>
        </w:div>
        <w:div w:id="842626323">
          <w:marLeft w:val="0"/>
          <w:marRight w:val="0"/>
          <w:marTop w:val="0"/>
          <w:marBottom w:val="0"/>
          <w:divBdr>
            <w:top w:val="none" w:sz="0" w:space="0" w:color="auto"/>
            <w:left w:val="none" w:sz="0" w:space="0" w:color="auto"/>
            <w:bottom w:val="none" w:sz="0" w:space="0" w:color="auto"/>
            <w:right w:val="none" w:sz="0" w:space="0" w:color="auto"/>
          </w:divBdr>
        </w:div>
        <w:div w:id="1982149754">
          <w:marLeft w:val="0"/>
          <w:marRight w:val="0"/>
          <w:marTop w:val="0"/>
          <w:marBottom w:val="0"/>
          <w:divBdr>
            <w:top w:val="none" w:sz="0" w:space="0" w:color="auto"/>
            <w:left w:val="none" w:sz="0" w:space="0" w:color="auto"/>
            <w:bottom w:val="none" w:sz="0" w:space="0" w:color="auto"/>
            <w:right w:val="none" w:sz="0" w:space="0" w:color="auto"/>
          </w:divBdr>
        </w:div>
        <w:div w:id="1374841127">
          <w:marLeft w:val="0"/>
          <w:marRight w:val="0"/>
          <w:marTop w:val="0"/>
          <w:marBottom w:val="0"/>
          <w:divBdr>
            <w:top w:val="none" w:sz="0" w:space="0" w:color="auto"/>
            <w:left w:val="none" w:sz="0" w:space="0" w:color="auto"/>
            <w:bottom w:val="none" w:sz="0" w:space="0" w:color="auto"/>
            <w:right w:val="none" w:sz="0" w:space="0" w:color="auto"/>
          </w:divBdr>
        </w:div>
        <w:div w:id="586765206">
          <w:marLeft w:val="0"/>
          <w:marRight w:val="0"/>
          <w:marTop w:val="0"/>
          <w:marBottom w:val="0"/>
          <w:divBdr>
            <w:top w:val="none" w:sz="0" w:space="0" w:color="auto"/>
            <w:left w:val="none" w:sz="0" w:space="0" w:color="auto"/>
            <w:bottom w:val="none" w:sz="0" w:space="0" w:color="auto"/>
            <w:right w:val="none" w:sz="0" w:space="0" w:color="auto"/>
          </w:divBdr>
        </w:div>
        <w:div w:id="1218010876">
          <w:marLeft w:val="0"/>
          <w:marRight w:val="0"/>
          <w:marTop w:val="0"/>
          <w:marBottom w:val="0"/>
          <w:divBdr>
            <w:top w:val="none" w:sz="0" w:space="0" w:color="auto"/>
            <w:left w:val="none" w:sz="0" w:space="0" w:color="auto"/>
            <w:bottom w:val="none" w:sz="0" w:space="0" w:color="auto"/>
            <w:right w:val="none" w:sz="0" w:space="0" w:color="auto"/>
          </w:divBdr>
        </w:div>
        <w:div w:id="2131822257">
          <w:marLeft w:val="0"/>
          <w:marRight w:val="0"/>
          <w:marTop w:val="0"/>
          <w:marBottom w:val="0"/>
          <w:divBdr>
            <w:top w:val="none" w:sz="0" w:space="0" w:color="auto"/>
            <w:left w:val="none" w:sz="0" w:space="0" w:color="auto"/>
            <w:bottom w:val="none" w:sz="0" w:space="0" w:color="auto"/>
            <w:right w:val="none" w:sz="0" w:space="0" w:color="auto"/>
          </w:divBdr>
        </w:div>
        <w:div w:id="946352797">
          <w:marLeft w:val="0"/>
          <w:marRight w:val="0"/>
          <w:marTop w:val="0"/>
          <w:marBottom w:val="0"/>
          <w:divBdr>
            <w:top w:val="none" w:sz="0" w:space="0" w:color="auto"/>
            <w:left w:val="none" w:sz="0" w:space="0" w:color="auto"/>
            <w:bottom w:val="none" w:sz="0" w:space="0" w:color="auto"/>
            <w:right w:val="none" w:sz="0" w:space="0" w:color="auto"/>
          </w:divBdr>
        </w:div>
        <w:div w:id="1424187580">
          <w:marLeft w:val="0"/>
          <w:marRight w:val="0"/>
          <w:marTop w:val="0"/>
          <w:marBottom w:val="0"/>
          <w:divBdr>
            <w:top w:val="none" w:sz="0" w:space="0" w:color="auto"/>
            <w:left w:val="none" w:sz="0" w:space="0" w:color="auto"/>
            <w:bottom w:val="none" w:sz="0" w:space="0" w:color="auto"/>
            <w:right w:val="none" w:sz="0" w:space="0" w:color="auto"/>
          </w:divBdr>
        </w:div>
        <w:div w:id="622266769">
          <w:marLeft w:val="0"/>
          <w:marRight w:val="0"/>
          <w:marTop w:val="0"/>
          <w:marBottom w:val="0"/>
          <w:divBdr>
            <w:top w:val="none" w:sz="0" w:space="0" w:color="auto"/>
            <w:left w:val="none" w:sz="0" w:space="0" w:color="auto"/>
            <w:bottom w:val="none" w:sz="0" w:space="0" w:color="auto"/>
            <w:right w:val="none" w:sz="0" w:space="0" w:color="auto"/>
          </w:divBdr>
        </w:div>
        <w:div w:id="2104186198">
          <w:marLeft w:val="0"/>
          <w:marRight w:val="0"/>
          <w:marTop w:val="0"/>
          <w:marBottom w:val="0"/>
          <w:divBdr>
            <w:top w:val="none" w:sz="0" w:space="0" w:color="auto"/>
            <w:left w:val="none" w:sz="0" w:space="0" w:color="auto"/>
            <w:bottom w:val="none" w:sz="0" w:space="0" w:color="auto"/>
            <w:right w:val="none" w:sz="0" w:space="0" w:color="auto"/>
          </w:divBdr>
        </w:div>
        <w:div w:id="1436367267">
          <w:marLeft w:val="0"/>
          <w:marRight w:val="0"/>
          <w:marTop w:val="0"/>
          <w:marBottom w:val="0"/>
          <w:divBdr>
            <w:top w:val="none" w:sz="0" w:space="0" w:color="auto"/>
            <w:left w:val="none" w:sz="0" w:space="0" w:color="auto"/>
            <w:bottom w:val="none" w:sz="0" w:space="0" w:color="auto"/>
            <w:right w:val="none" w:sz="0" w:space="0" w:color="auto"/>
          </w:divBdr>
        </w:div>
        <w:div w:id="1140422822">
          <w:marLeft w:val="0"/>
          <w:marRight w:val="0"/>
          <w:marTop w:val="0"/>
          <w:marBottom w:val="0"/>
          <w:divBdr>
            <w:top w:val="none" w:sz="0" w:space="0" w:color="auto"/>
            <w:left w:val="none" w:sz="0" w:space="0" w:color="auto"/>
            <w:bottom w:val="none" w:sz="0" w:space="0" w:color="auto"/>
            <w:right w:val="none" w:sz="0" w:space="0" w:color="auto"/>
          </w:divBdr>
        </w:div>
        <w:div w:id="577640430">
          <w:marLeft w:val="0"/>
          <w:marRight w:val="0"/>
          <w:marTop w:val="0"/>
          <w:marBottom w:val="0"/>
          <w:divBdr>
            <w:top w:val="none" w:sz="0" w:space="0" w:color="auto"/>
            <w:left w:val="none" w:sz="0" w:space="0" w:color="auto"/>
            <w:bottom w:val="none" w:sz="0" w:space="0" w:color="auto"/>
            <w:right w:val="none" w:sz="0" w:space="0" w:color="auto"/>
          </w:divBdr>
        </w:div>
        <w:div w:id="382144550">
          <w:marLeft w:val="0"/>
          <w:marRight w:val="0"/>
          <w:marTop w:val="0"/>
          <w:marBottom w:val="0"/>
          <w:divBdr>
            <w:top w:val="none" w:sz="0" w:space="0" w:color="auto"/>
            <w:left w:val="none" w:sz="0" w:space="0" w:color="auto"/>
            <w:bottom w:val="none" w:sz="0" w:space="0" w:color="auto"/>
            <w:right w:val="none" w:sz="0" w:space="0" w:color="auto"/>
          </w:divBdr>
        </w:div>
        <w:div w:id="331179465">
          <w:marLeft w:val="0"/>
          <w:marRight w:val="0"/>
          <w:marTop w:val="0"/>
          <w:marBottom w:val="0"/>
          <w:divBdr>
            <w:top w:val="none" w:sz="0" w:space="0" w:color="auto"/>
            <w:left w:val="none" w:sz="0" w:space="0" w:color="auto"/>
            <w:bottom w:val="none" w:sz="0" w:space="0" w:color="auto"/>
            <w:right w:val="none" w:sz="0" w:space="0" w:color="auto"/>
          </w:divBdr>
        </w:div>
        <w:div w:id="94639702">
          <w:marLeft w:val="0"/>
          <w:marRight w:val="0"/>
          <w:marTop w:val="0"/>
          <w:marBottom w:val="0"/>
          <w:divBdr>
            <w:top w:val="none" w:sz="0" w:space="0" w:color="auto"/>
            <w:left w:val="none" w:sz="0" w:space="0" w:color="auto"/>
            <w:bottom w:val="none" w:sz="0" w:space="0" w:color="auto"/>
            <w:right w:val="none" w:sz="0" w:space="0" w:color="auto"/>
          </w:divBdr>
        </w:div>
        <w:div w:id="1760983754">
          <w:marLeft w:val="0"/>
          <w:marRight w:val="0"/>
          <w:marTop w:val="0"/>
          <w:marBottom w:val="0"/>
          <w:divBdr>
            <w:top w:val="none" w:sz="0" w:space="0" w:color="auto"/>
            <w:left w:val="none" w:sz="0" w:space="0" w:color="auto"/>
            <w:bottom w:val="none" w:sz="0" w:space="0" w:color="auto"/>
            <w:right w:val="none" w:sz="0" w:space="0" w:color="auto"/>
          </w:divBdr>
        </w:div>
        <w:div w:id="1368985358">
          <w:marLeft w:val="0"/>
          <w:marRight w:val="0"/>
          <w:marTop w:val="0"/>
          <w:marBottom w:val="0"/>
          <w:divBdr>
            <w:top w:val="none" w:sz="0" w:space="0" w:color="auto"/>
            <w:left w:val="none" w:sz="0" w:space="0" w:color="auto"/>
            <w:bottom w:val="none" w:sz="0" w:space="0" w:color="auto"/>
            <w:right w:val="none" w:sz="0" w:space="0" w:color="auto"/>
          </w:divBdr>
        </w:div>
      </w:divsChild>
    </w:div>
    <w:div w:id="866869275">
      <w:bodyDiv w:val="1"/>
      <w:marLeft w:val="0"/>
      <w:marRight w:val="0"/>
      <w:marTop w:val="0"/>
      <w:marBottom w:val="0"/>
      <w:divBdr>
        <w:top w:val="none" w:sz="0" w:space="0" w:color="auto"/>
        <w:left w:val="none" w:sz="0" w:space="0" w:color="auto"/>
        <w:bottom w:val="none" w:sz="0" w:space="0" w:color="auto"/>
        <w:right w:val="none" w:sz="0" w:space="0" w:color="auto"/>
      </w:divBdr>
      <w:divsChild>
        <w:div w:id="1247837617">
          <w:marLeft w:val="0"/>
          <w:marRight w:val="0"/>
          <w:marTop w:val="0"/>
          <w:marBottom w:val="0"/>
          <w:divBdr>
            <w:top w:val="none" w:sz="0" w:space="0" w:color="auto"/>
            <w:left w:val="none" w:sz="0" w:space="0" w:color="auto"/>
            <w:bottom w:val="none" w:sz="0" w:space="0" w:color="auto"/>
            <w:right w:val="none" w:sz="0" w:space="0" w:color="auto"/>
          </w:divBdr>
        </w:div>
        <w:div w:id="213201051">
          <w:marLeft w:val="0"/>
          <w:marRight w:val="0"/>
          <w:marTop w:val="0"/>
          <w:marBottom w:val="0"/>
          <w:divBdr>
            <w:top w:val="none" w:sz="0" w:space="0" w:color="auto"/>
            <w:left w:val="none" w:sz="0" w:space="0" w:color="auto"/>
            <w:bottom w:val="none" w:sz="0" w:space="0" w:color="auto"/>
            <w:right w:val="none" w:sz="0" w:space="0" w:color="auto"/>
          </w:divBdr>
        </w:div>
        <w:div w:id="875241015">
          <w:marLeft w:val="0"/>
          <w:marRight w:val="0"/>
          <w:marTop w:val="0"/>
          <w:marBottom w:val="0"/>
          <w:divBdr>
            <w:top w:val="none" w:sz="0" w:space="0" w:color="auto"/>
            <w:left w:val="none" w:sz="0" w:space="0" w:color="auto"/>
            <w:bottom w:val="none" w:sz="0" w:space="0" w:color="auto"/>
            <w:right w:val="none" w:sz="0" w:space="0" w:color="auto"/>
          </w:divBdr>
        </w:div>
        <w:div w:id="603272997">
          <w:marLeft w:val="0"/>
          <w:marRight w:val="0"/>
          <w:marTop w:val="0"/>
          <w:marBottom w:val="0"/>
          <w:divBdr>
            <w:top w:val="none" w:sz="0" w:space="0" w:color="auto"/>
            <w:left w:val="none" w:sz="0" w:space="0" w:color="auto"/>
            <w:bottom w:val="none" w:sz="0" w:space="0" w:color="auto"/>
            <w:right w:val="none" w:sz="0" w:space="0" w:color="auto"/>
          </w:divBdr>
        </w:div>
        <w:div w:id="425344616">
          <w:marLeft w:val="0"/>
          <w:marRight w:val="0"/>
          <w:marTop w:val="0"/>
          <w:marBottom w:val="0"/>
          <w:divBdr>
            <w:top w:val="none" w:sz="0" w:space="0" w:color="auto"/>
            <w:left w:val="none" w:sz="0" w:space="0" w:color="auto"/>
            <w:bottom w:val="none" w:sz="0" w:space="0" w:color="auto"/>
            <w:right w:val="none" w:sz="0" w:space="0" w:color="auto"/>
          </w:divBdr>
        </w:div>
      </w:divsChild>
    </w:div>
    <w:div w:id="997805742">
      <w:bodyDiv w:val="1"/>
      <w:marLeft w:val="0"/>
      <w:marRight w:val="0"/>
      <w:marTop w:val="0"/>
      <w:marBottom w:val="0"/>
      <w:divBdr>
        <w:top w:val="none" w:sz="0" w:space="0" w:color="auto"/>
        <w:left w:val="none" w:sz="0" w:space="0" w:color="auto"/>
        <w:bottom w:val="none" w:sz="0" w:space="0" w:color="auto"/>
        <w:right w:val="none" w:sz="0" w:space="0" w:color="auto"/>
      </w:divBdr>
    </w:div>
    <w:div w:id="1132480297">
      <w:bodyDiv w:val="1"/>
      <w:marLeft w:val="0"/>
      <w:marRight w:val="0"/>
      <w:marTop w:val="0"/>
      <w:marBottom w:val="0"/>
      <w:divBdr>
        <w:top w:val="none" w:sz="0" w:space="0" w:color="auto"/>
        <w:left w:val="none" w:sz="0" w:space="0" w:color="auto"/>
        <w:bottom w:val="none" w:sz="0" w:space="0" w:color="auto"/>
        <w:right w:val="none" w:sz="0" w:space="0" w:color="auto"/>
      </w:divBdr>
    </w:div>
    <w:div w:id="1141727799">
      <w:bodyDiv w:val="1"/>
      <w:marLeft w:val="0"/>
      <w:marRight w:val="0"/>
      <w:marTop w:val="0"/>
      <w:marBottom w:val="0"/>
      <w:divBdr>
        <w:top w:val="none" w:sz="0" w:space="0" w:color="auto"/>
        <w:left w:val="none" w:sz="0" w:space="0" w:color="auto"/>
        <w:bottom w:val="none" w:sz="0" w:space="0" w:color="auto"/>
        <w:right w:val="none" w:sz="0" w:space="0" w:color="auto"/>
      </w:divBdr>
      <w:divsChild>
        <w:div w:id="469515016">
          <w:marLeft w:val="0"/>
          <w:marRight w:val="0"/>
          <w:marTop w:val="0"/>
          <w:marBottom w:val="0"/>
          <w:divBdr>
            <w:top w:val="none" w:sz="0" w:space="0" w:color="auto"/>
            <w:left w:val="none" w:sz="0" w:space="0" w:color="auto"/>
            <w:bottom w:val="none" w:sz="0" w:space="0" w:color="auto"/>
            <w:right w:val="none" w:sz="0" w:space="0" w:color="auto"/>
          </w:divBdr>
          <w:divsChild>
            <w:div w:id="1261380041">
              <w:marLeft w:val="-150"/>
              <w:marRight w:val="-150"/>
              <w:marTop w:val="0"/>
              <w:marBottom w:val="0"/>
              <w:divBdr>
                <w:top w:val="none" w:sz="0" w:space="0" w:color="auto"/>
                <w:left w:val="none" w:sz="0" w:space="0" w:color="auto"/>
                <w:bottom w:val="none" w:sz="0" w:space="0" w:color="auto"/>
                <w:right w:val="none" w:sz="0" w:space="0" w:color="auto"/>
              </w:divBdr>
              <w:divsChild>
                <w:div w:id="322005955">
                  <w:marLeft w:val="0"/>
                  <w:marRight w:val="0"/>
                  <w:marTop w:val="0"/>
                  <w:marBottom w:val="0"/>
                  <w:divBdr>
                    <w:top w:val="none" w:sz="0" w:space="0" w:color="auto"/>
                    <w:left w:val="none" w:sz="0" w:space="0" w:color="auto"/>
                    <w:bottom w:val="none" w:sz="0" w:space="0" w:color="auto"/>
                    <w:right w:val="none" w:sz="0" w:space="0" w:color="auto"/>
                  </w:divBdr>
                  <w:divsChild>
                    <w:div w:id="7794221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77768256">
      <w:bodyDiv w:val="1"/>
      <w:marLeft w:val="0"/>
      <w:marRight w:val="0"/>
      <w:marTop w:val="0"/>
      <w:marBottom w:val="0"/>
      <w:divBdr>
        <w:top w:val="none" w:sz="0" w:space="0" w:color="auto"/>
        <w:left w:val="none" w:sz="0" w:space="0" w:color="auto"/>
        <w:bottom w:val="none" w:sz="0" w:space="0" w:color="auto"/>
        <w:right w:val="none" w:sz="0" w:space="0" w:color="auto"/>
      </w:divBdr>
    </w:div>
    <w:div w:id="1181774597">
      <w:bodyDiv w:val="1"/>
      <w:marLeft w:val="0"/>
      <w:marRight w:val="0"/>
      <w:marTop w:val="0"/>
      <w:marBottom w:val="0"/>
      <w:divBdr>
        <w:top w:val="none" w:sz="0" w:space="0" w:color="auto"/>
        <w:left w:val="none" w:sz="0" w:space="0" w:color="auto"/>
        <w:bottom w:val="none" w:sz="0" w:space="0" w:color="auto"/>
        <w:right w:val="none" w:sz="0" w:space="0" w:color="auto"/>
      </w:divBdr>
    </w:div>
    <w:div w:id="1215855186">
      <w:bodyDiv w:val="1"/>
      <w:marLeft w:val="0"/>
      <w:marRight w:val="0"/>
      <w:marTop w:val="0"/>
      <w:marBottom w:val="0"/>
      <w:divBdr>
        <w:top w:val="none" w:sz="0" w:space="0" w:color="auto"/>
        <w:left w:val="none" w:sz="0" w:space="0" w:color="auto"/>
        <w:bottom w:val="none" w:sz="0" w:space="0" w:color="auto"/>
        <w:right w:val="none" w:sz="0" w:space="0" w:color="auto"/>
      </w:divBdr>
    </w:div>
    <w:div w:id="1245340546">
      <w:bodyDiv w:val="1"/>
      <w:marLeft w:val="0"/>
      <w:marRight w:val="0"/>
      <w:marTop w:val="0"/>
      <w:marBottom w:val="0"/>
      <w:divBdr>
        <w:top w:val="none" w:sz="0" w:space="0" w:color="auto"/>
        <w:left w:val="none" w:sz="0" w:space="0" w:color="auto"/>
        <w:bottom w:val="none" w:sz="0" w:space="0" w:color="auto"/>
        <w:right w:val="none" w:sz="0" w:space="0" w:color="auto"/>
      </w:divBdr>
      <w:divsChild>
        <w:div w:id="363286468">
          <w:marLeft w:val="0"/>
          <w:marRight w:val="0"/>
          <w:marTop w:val="0"/>
          <w:marBottom w:val="0"/>
          <w:divBdr>
            <w:top w:val="none" w:sz="0" w:space="0" w:color="auto"/>
            <w:left w:val="none" w:sz="0" w:space="0" w:color="auto"/>
            <w:bottom w:val="none" w:sz="0" w:space="0" w:color="auto"/>
            <w:right w:val="none" w:sz="0" w:space="0" w:color="auto"/>
          </w:divBdr>
        </w:div>
        <w:div w:id="986666463">
          <w:marLeft w:val="0"/>
          <w:marRight w:val="0"/>
          <w:marTop w:val="0"/>
          <w:marBottom w:val="0"/>
          <w:divBdr>
            <w:top w:val="none" w:sz="0" w:space="0" w:color="auto"/>
            <w:left w:val="none" w:sz="0" w:space="0" w:color="auto"/>
            <w:bottom w:val="none" w:sz="0" w:space="0" w:color="auto"/>
            <w:right w:val="none" w:sz="0" w:space="0" w:color="auto"/>
          </w:divBdr>
        </w:div>
        <w:div w:id="1845823599">
          <w:marLeft w:val="0"/>
          <w:marRight w:val="0"/>
          <w:marTop w:val="0"/>
          <w:marBottom w:val="0"/>
          <w:divBdr>
            <w:top w:val="none" w:sz="0" w:space="0" w:color="auto"/>
            <w:left w:val="none" w:sz="0" w:space="0" w:color="auto"/>
            <w:bottom w:val="none" w:sz="0" w:space="0" w:color="auto"/>
            <w:right w:val="none" w:sz="0" w:space="0" w:color="auto"/>
          </w:divBdr>
        </w:div>
        <w:div w:id="138116265">
          <w:marLeft w:val="0"/>
          <w:marRight w:val="0"/>
          <w:marTop w:val="0"/>
          <w:marBottom w:val="0"/>
          <w:divBdr>
            <w:top w:val="none" w:sz="0" w:space="0" w:color="auto"/>
            <w:left w:val="none" w:sz="0" w:space="0" w:color="auto"/>
            <w:bottom w:val="none" w:sz="0" w:space="0" w:color="auto"/>
            <w:right w:val="none" w:sz="0" w:space="0" w:color="auto"/>
          </w:divBdr>
        </w:div>
        <w:div w:id="213349410">
          <w:marLeft w:val="0"/>
          <w:marRight w:val="0"/>
          <w:marTop w:val="0"/>
          <w:marBottom w:val="0"/>
          <w:divBdr>
            <w:top w:val="none" w:sz="0" w:space="0" w:color="auto"/>
            <w:left w:val="none" w:sz="0" w:space="0" w:color="auto"/>
            <w:bottom w:val="none" w:sz="0" w:space="0" w:color="auto"/>
            <w:right w:val="none" w:sz="0" w:space="0" w:color="auto"/>
          </w:divBdr>
        </w:div>
        <w:div w:id="2036540297">
          <w:marLeft w:val="0"/>
          <w:marRight w:val="0"/>
          <w:marTop w:val="0"/>
          <w:marBottom w:val="0"/>
          <w:divBdr>
            <w:top w:val="none" w:sz="0" w:space="0" w:color="auto"/>
            <w:left w:val="none" w:sz="0" w:space="0" w:color="auto"/>
            <w:bottom w:val="none" w:sz="0" w:space="0" w:color="auto"/>
            <w:right w:val="none" w:sz="0" w:space="0" w:color="auto"/>
          </w:divBdr>
        </w:div>
        <w:div w:id="1063791334">
          <w:marLeft w:val="0"/>
          <w:marRight w:val="0"/>
          <w:marTop w:val="0"/>
          <w:marBottom w:val="0"/>
          <w:divBdr>
            <w:top w:val="none" w:sz="0" w:space="0" w:color="auto"/>
            <w:left w:val="none" w:sz="0" w:space="0" w:color="auto"/>
            <w:bottom w:val="none" w:sz="0" w:space="0" w:color="auto"/>
            <w:right w:val="none" w:sz="0" w:space="0" w:color="auto"/>
          </w:divBdr>
        </w:div>
        <w:div w:id="1262059004">
          <w:marLeft w:val="0"/>
          <w:marRight w:val="0"/>
          <w:marTop w:val="0"/>
          <w:marBottom w:val="0"/>
          <w:divBdr>
            <w:top w:val="none" w:sz="0" w:space="0" w:color="auto"/>
            <w:left w:val="none" w:sz="0" w:space="0" w:color="auto"/>
            <w:bottom w:val="none" w:sz="0" w:space="0" w:color="auto"/>
            <w:right w:val="none" w:sz="0" w:space="0" w:color="auto"/>
          </w:divBdr>
        </w:div>
      </w:divsChild>
    </w:div>
    <w:div w:id="1297834275">
      <w:bodyDiv w:val="1"/>
      <w:marLeft w:val="0"/>
      <w:marRight w:val="0"/>
      <w:marTop w:val="0"/>
      <w:marBottom w:val="0"/>
      <w:divBdr>
        <w:top w:val="none" w:sz="0" w:space="0" w:color="auto"/>
        <w:left w:val="none" w:sz="0" w:space="0" w:color="auto"/>
        <w:bottom w:val="none" w:sz="0" w:space="0" w:color="auto"/>
        <w:right w:val="none" w:sz="0" w:space="0" w:color="auto"/>
      </w:divBdr>
    </w:div>
    <w:div w:id="1377583584">
      <w:bodyDiv w:val="1"/>
      <w:marLeft w:val="0"/>
      <w:marRight w:val="0"/>
      <w:marTop w:val="0"/>
      <w:marBottom w:val="0"/>
      <w:divBdr>
        <w:top w:val="none" w:sz="0" w:space="0" w:color="auto"/>
        <w:left w:val="none" w:sz="0" w:space="0" w:color="auto"/>
        <w:bottom w:val="none" w:sz="0" w:space="0" w:color="auto"/>
        <w:right w:val="none" w:sz="0" w:space="0" w:color="auto"/>
      </w:divBdr>
      <w:divsChild>
        <w:div w:id="1137453041">
          <w:marLeft w:val="0"/>
          <w:marRight w:val="0"/>
          <w:marTop w:val="0"/>
          <w:marBottom w:val="0"/>
          <w:divBdr>
            <w:top w:val="none" w:sz="0" w:space="0" w:color="auto"/>
            <w:left w:val="none" w:sz="0" w:space="0" w:color="auto"/>
            <w:bottom w:val="none" w:sz="0" w:space="0" w:color="auto"/>
            <w:right w:val="none" w:sz="0" w:space="0" w:color="auto"/>
          </w:divBdr>
        </w:div>
        <w:div w:id="1655989394">
          <w:marLeft w:val="0"/>
          <w:marRight w:val="0"/>
          <w:marTop w:val="0"/>
          <w:marBottom w:val="0"/>
          <w:divBdr>
            <w:top w:val="none" w:sz="0" w:space="0" w:color="auto"/>
            <w:left w:val="none" w:sz="0" w:space="0" w:color="auto"/>
            <w:bottom w:val="none" w:sz="0" w:space="0" w:color="auto"/>
            <w:right w:val="none" w:sz="0" w:space="0" w:color="auto"/>
          </w:divBdr>
        </w:div>
        <w:div w:id="1444375562">
          <w:marLeft w:val="0"/>
          <w:marRight w:val="0"/>
          <w:marTop w:val="0"/>
          <w:marBottom w:val="0"/>
          <w:divBdr>
            <w:top w:val="none" w:sz="0" w:space="0" w:color="auto"/>
            <w:left w:val="none" w:sz="0" w:space="0" w:color="auto"/>
            <w:bottom w:val="none" w:sz="0" w:space="0" w:color="auto"/>
            <w:right w:val="none" w:sz="0" w:space="0" w:color="auto"/>
          </w:divBdr>
        </w:div>
        <w:div w:id="1947081064">
          <w:marLeft w:val="0"/>
          <w:marRight w:val="0"/>
          <w:marTop w:val="0"/>
          <w:marBottom w:val="0"/>
          <w:divBdr>
            <w:top w:val="none" w:sz="0" w:space="0" w:color="auto"/>
            <w:left w:val="none" w:sz="0" w:space="0" w:color="auto"/>
            <w:bottom w:val="none" w:sz="0" w:space="0" w:color="auto"/>
            <w:right w:val="none" w:sz="0" w:space="0" w:color="auto"/>
          </w:divBdr>
        </w:div>
        <w:div w:id="796918133">
          <w:marLeft w:val="0"/>
          <w:marRight w:val="0"/>
          <w:marTop w:val="0"/>
          <w:marBottom w:val="0"/>
          <w:divBdr>
            <w:top w:val="none" w:sz="0" w:space="0" w:color="auto"/>
            <w:left w:val="none" w:sz="0" w:space="0" w:color="auto"/>
            <w:bottom w:val="none" w:sz="0" w:space="0" w:color="auto"/>
            <w:right w:val="none" w:sz="0" w:space="0" w:color="auto"/>
          </w:divBdr>
        </w:div>
        <w:div w:id="2135904703">
          <w:marLeft w:val="0"/>
          <w:marRight w:val="0"/>
          <w:marTop w:val="0"/>
          <w:marBottom w:val="0"/>
          <w:divBdr>
            <w:top w:val="none" w:sz="0" w:space="0" w:color="auto"/>
            <w:left w:val="none" w:sz="0" w:space="0" w:color="auto"/>
            <w:bottom w:val="none" w:sz="0" w:space="0" w:color="auto"/>
            <w:right w:val="none" w:sz="0" w:space="0" w:color="auto"/>
          </w:divBdr>
        </w:div>
        <w:div w:id="475726256">
          <w:marLeft w:val="0"/>
          <w:marRight w:val="0"/>
          <w:marTop w:val="0"/>
          <w:marBottom w:val="0"/>
          <w:divBdr>
            <w:top w:val="none" w:sz="0" w:space="0" w:color="auto"/>
            <w:left w:val="none" w:sz="0" w:space="0" w:color="auto"/>
            <w:bottom w:val="none" w:sz="0" w:space="0" w:color="auto"/>
            <w:right w:val="none" w:sz="0" w:space="0" w:color="auto"/>
          </w:divBdr>
        </w:div>
        <w:div w:id="1444494632">
          <w:marLeft w:val="0"/>
          <w:marRight w:val="0"/>
          <w:marTop w:val="0"/>
          <w:marBottom w:val="0"/>
          <w:divBdr>
            <w:top w:val="none" w:sz="0" w:space="0" w:color="auto"/>
            <w:left w:val="none" w:sz="0" w:space="0" w:color="auto"/>
            <w:bottom w:val="none" w:sz="0" w:space="0" w:color="auto"/>
            <w:right w:val="none" w:sz="0" w:space="0" w:color="auto"/>
          </w:divBdr>
        </w:div>
        <w:div w:id="1006906423">
          <w:marLeft w:val="0"/>
          <w:marRight w:val="0"/>
          <w:marTop w:val="0"/>
          <w:marBottom w:val="0"/>
          <w:divBdr>
            <w:top w:val="none" w:sz="0" w:space="0" w:color="auto"/>
            <w:left w:val="none" w:sz="0" w:space="0" w:color="auto"/>
            <w:bottom w:val="none" w:sz="0" w:space="0" w:color="auto"/>
            <w:right w:val="none" w:sz="0" w:space="0" w:color="auto"/>
          </w:divBdr>
        </w:div>
        <w:div w:id="1374691430">
          <w:marLeft w:val="0"/>
          <w:marRight w:val="0"/>
          <w:marTop w:val="0"/>
          <w:marBottom w:val="0"/>
          <w:divBdr>
            <w:top w:val="none" w:sz="0" w:space="0" w:color="auto"/>
            <w:left w:val="none" w:sz="0" w:space="0" w:color="auto"/>
            <w:bottom w:val="none" w:sz="0" w:space="0" w:color="auto"/>
            <w:right w:val="none" w:sz="0" w:space="0" w:color="auto"/>
          </w:divBdr>
        </w:div>
        <w:div w:id="2045254451">
          <w:marLeft w:val="0"/>
          <w:marRight w:val="0"/>
          <w:marTop w:val="0"/>
          <w:marBottom w:val="0"/>
          <w:divBdr>
            <w:top w:val="none" w:sz="0" w:space="0" w:color="auto"/>
            <w:left w:val="none" w:sz="0" w:space="0" w:color="auto"/>
            <w:bottom w:val="none" w:sz="0" w:space="0" w:color="auto"/>
            <w:right w:val="none" w:sz="0" w:space="0" w:color="auto"/>
          </w:divBdr>
        </w:div>
        <w:div w:id="1988701794">
          <w:marLeft w:val="0"/>
          <w:marRight w:val="0"/>
          <w:marTop w:val="0"/>
          <w:marBottom w:val="0"/>
          <w:divBdr>
            <w:top w:val="none" w:sz="0" w:space="0" w:color="auto"/>
            <w:left w:val="none" w:sz="0" w:space="0" w:color="auto"/>
            <w:bottom w:val="none" w:sz="0" w:space="0" w:color="auto"/>
            <w:right w:val="none" w:sz="0" w:space="0" w:color="auto"/>
          </w:divBdr>
        </w:div>
        <w:div w:id="52236065">
          <w:marLeft w:val="0"/>
          <w:marRight w:val="0"/>
          <w:marTop w:val="0"/>
          <w:marBottom w:val="0"/>
          <w:divBdr>
            <w:top w:val="none" w:sz="0" w:space="0" w:color="auto"/>
            <w:left w:val="none" w:sz="0" w:space="0" w:color="auto"/>
            <w:bottom w:val="none" w:sz="0" w:space="0" w:color="auto"/>
            <w:right w:val="none" w:sz="0" w:space="0" w:color="auto"/>
          </w:divBdr>
        </w:div>
        <w:div w:id="1846551919">
          <w:marLeft w:val="0"/>
          <w:marRight w:val="0"/>
          <w:marTop w:val="0"/>
          <w:marBottom w:val="0"/>
          <w:divBdr>
            <w:top w:val="none" w:sz="0" w:space="0" w:color="auto"/>
            <w:left w:val="none" w:sz="0" w:space="0" w:color="auto"/>
            <w:bottom w:val="none" w:sz="0" w:space="0" w:color="auto"/>
            <w:right w:val="none" w:sz="0" w:space="0" w:color="auto"/>
          </w:divBdr>
        </w:div>
        <w:div w:id="705911794">
          <w:marLeft w:val="0"/>
          <w:marRight w:val="0"/>
          <w:marTop w:val="0"/>
          <w:marBottom w:val="0"/>
          <w:divBdr>
            <w:top w:val="none" w:sz="0" w:space="0" w:color="auto"/>
            <w:left w:val="none" w:sz="0" w:space="0" w:color="auto"/>
            <w:bottom w:val="none" w:sz="0" w:space="0" w:color="auto"/>
            <w:right w:val="none" w:sz="0" w:space="0" w:color="auto"/>
          </w:divBdr>
        </w:div>
        <w:div w:id="1989245325">
          <w:marLeft w:val="0"/>
          <w:marRight w:val="0"/>
          <w:marTop w:val="0"/>
          <w:marBottom w:val="0"/>
          <w:divBdr>
            <w:top w:val="none" w:sz="0" w:space="0" w:color="auto"/>
            <w:left w:val="none" w:sz="0" w:space="0" w:color="auto"/>
            <w:bottom w:val="none" w:sz="0" w:space="0" w:color="auto"/>
            <w:right w:val="none" w:sz="0" w:space="0" w:color="auto"/>
          </w:divBdr>
        </w:div>
        <w:div w:id="1199702216">
          <w:marLeft w:val="0"/>
          <w:marRight w:val="0"/>
          <w:marTop w:val="0"/>
          <w:marBottom w:val="0"/>
          <w:divBdr>
            <w:top w:val="none" w:sz="0" w:space="0" w:color="auto"/>
            <w:left w:val="none" w:sz="0" w:space="0" w:color="auto"/>
            <w:bottom w:val="none" w:sz="0" w:space="0" w:color="auto"/>
            <w:right w:val="none" w:sz="0" w:space="0" w:color="auto"/>
          </w:divBdr>
        </w:div>
        <w:div w:id="2047175389">
          <w:marLeft w:val="0"/>
          <w:marRight w:val="0"/>
          <w:marTop w:val="0"/>
          <w:marBottom w:val="0"/>
          <w:divBdr>
            <w:top w:val="none" w:sz="0" w:space="0" w:color="auto"/>
            <w:left w:val="none" w:sz="0" w:space="0" w:color="auto"/>
            <w:bottom w:val="none" w:sz="0" w:space="0" w:color="auto"/>
            <w:right w:val="none" w:sz="0" w:space="0" w:color="auto"/>
          </w:divBdr>
        </w:div>
      </w:divsChild>
    </w:div>
    <w:div w:id="1494447016">
      <w:bodyDiv w:val="1"/>
      <w:marLeft w:val="0"/>
      <w:marRight w:val="0"/>
      <w:marTop w:val="0"/>
      <w:marBottom w:val="0"/>
      <w:divBdr>
        <w:top w:val="none" w:sz="0" w:space="0" w:color="auto"/>
        <w:left w:val="none" w:sz="0" w:space="0" w:color="auto"/>
        <w:bottom w:val="none" w:sz="0" w:space="0" w:color="auto"/>
        <w:right w:val="none" w:sz="0" w:space="0" w:color="auto"/>
      </w:divBdr>
    </w:div>
    <w:div w:id="1506047484">
      <w:bodyDiv w:val="1"/>
      <w:marLeft w:val="0"/>
      <w:marRight w:val="0"/>
      <w:marTop w:val="0"/>
      <w:marBottom w:val="0"/>
      <w:divBdr>
        <w:top w:val="none" w:sz="0" w:space="0" w:color="auto"/>
        <w:left w:val="none" w:sz="0" w:space="0" w:color="auto"/>
        <w:bottom w:val="none" w:sz="0" w:space="0" w:color="auto"/>
        <w:right w:val="none" w:sz="0" w:space="0" w:color="auto"/>
      </w:divBdr>
    </w:div>
    <w:div w:id="1515656400">
      <w:bodyDiv w:val="1"/>
      <w:marLeft w:val="0"/>
      <w:marRight w:val="0"/>
      <w:marTop w:val="0"/>
      <w:marBottom w:val="0"/>
      <w:divBdr>
        <w:top w:val="none" w:sz="0" w:space="0" w:color="auto"/>
        <w:left w:val="none" w:sz="0" w:space="0" w:color="auto"/>
        <w:bottom w:val="none" w:sz="0" w:space="0" w:color="auto"/>
        <w:right w:val="none" w:sz="0" w:space="0" w:color="auto"/>
      </w:divBdr>
    </w:div>
    <w:div w:id="1545174457">
      <w:bodyDiv w:val="1"/>
      <w:marLeft w:val="0"/>
      <w:marRight w:val="0"/>
      <w:marTop w:val="0"/>
      <w:marBottom w:val="0"/>
      <w:divBdr>
        <w:top w:val="none" w:sz="0" w:space="0" w:color="auto"/>
        <w:left w:val="none" w:sz="0" w:space="0" w:color="auto"/>
        <w:bottom w:val="none" w:sz="0" w:space="0" w:color="auto"/>
        <w:right w:val="none" w:sz="0" w:space="0" w:color="auto"/>
      </w:divBdr>
      <w:divsChild>
        <w:div w:id="888880349">
          <w:marLeft w:val="0"/>
          <w:marRight w:val="0"/>
          <w:marTop w:val="0"/>
          <w:marBottom w:val="0"/>
          <w:divBdr>
            <w:top w:val="none" w:sz="0" w:space="0" w:color="auto"/>
            <w:left w:val="none" w:sz="0" w:space="0" w:color="auto"/>
            <w:bottom w:val="none" w:sz="0" w:space="0" w:color="auto"/>
            <w:right w:val="none" w:sz="0" w:space="0" w:color="auto"/>
          </w:divBdr>
        </w:div>
        <w:div w:id="199130762">
          <w:marLeft w:val="0"/>
          <w:marRight w:val="0"/>
          <w:marTop w:val="0"/>
          <w:marBottom w:val="0"/>
          <w:divBdr>
            <w:top w:val="none" w:sz="0" w:space="0" w:color="auto"/>
            <w:left w:val="none" w:sz="0" w:space="0" w:color="auto"/>
            <w:bottom w:val="none" w:sz="0" w:space="0" w:color="auto"/>
            <w:right w:val="none" w:sz="0" w:space="0" w:color="auto"/>
          </w:divBdr>
        </w:div>
        <w:div w:id="699545974">
          <w:marLeft w:val="0"/>
          <w:marRight w:val="0"/>
          <w:marTop w:val="0"/>
          <w:marBottom w:val="0"/>
          <w:divBdr>
            <w:top w:val="none" w:sz="0" w:space="0" w:color="auto"/>
            <w:left w:val="none" w:sz="0" w:space="0" w:color="auto"/>
            <w:bottom w:val="none" w:sz="0" w:space="0" w:color="auto"/>
            <w:right w:val="none" w:sz="0" w:space="0" w:color="auto"/>
          </w:divBdr>
        </w:div>
        <w:div w:id="2022966843">
          <w:marLeft w:val="0"/>
          <w:marRight w:val="0"/>
          <w:marTop w:val="0"/>
          <w:marBottom w:val="0"/>
          <w:divBdr>
            <w:top w:val="none" w:sz="0" w:space="0" w:color="auto"/>
            <w:left w:val="none" w:sz="0" w:space="0" w:color="auto"/>
            <w:bottom w:val="none" w:sz="0" w:space="0" w:color="auto"/>
            <w:right w:val="none" w:sz="0" w:space="0" w:color="auto"/>
          </w:divBdr>
        </w:div>
        <w:div w:id="445201666">
          <w:marLeft w:val="0"/>
          <w:marRight w:val="0"/>
          <w:marTop w:val="0"/>
          <w:marBottom w:val="0"/>
          <w:divBdr>
            <w:top w:val="none" w:sz="0" w:space="0" w:color="auto"/>
            <w:left w:val="none" w:sz="0" w:space="0" w:color="auto"/>
            <w:bottom w:val="none" w:sz="0" w:space="0" w:color="auto"/>
            <w:right w:val="none" w:sz="0" w:space="0" w:color="auto"/>
          </w:divBdr>
        </w:div>
        <w:div w:id="117770213">
          <w:marLeft w:val="0"/>
          <w:marRight w:val="0"/>
          <w:marTop w:val="0"/>
          <w:marBottom w:val="0"/>
          <w:divBdr>
            <w:top w:val="none" w:sz="0" w:space="0" w:color="auto"/>
            <w:left w:val="none" w:sz="0" w:space="0" w:color="auto"/>
            <w:bottom w:val="none" w:sz="0" w:space="0" w:color="auto"/>
            <w:right w:val="none" w:sz="0" w:space="0" w:color="auto"/>
          </w:divBdr>
        </w:div>
        <w:div w:id="1754819957">
          <w:marLeft w:val="0"/>
          <w:marRight w:val="0"/>
          <w:marTop w:val="0"/>
          <w:marBottom w:val="0"/>
          <w:divBdr>
            <w:top w:val="none" w:sz="0" w:space="0" w:color="auto"/>
            <w:left w:val="none" w:sz="0" w:space="0" w:color="auto"/>
            <w:bottom w:val="none" w:sz="0" w:space="0" w:color="auto"/>
            <w:right w:val="none" w:sz="0" w:space="0" w:color="auto"/>
          </w:divBdr>
        </w:div>
      </w:divsChild>
    </w:div>
    <w:div w:id="1545364165">
      <w:bodyDiv w:val="1"/>
      <w:marLeft w:val="0"/>
      <w:marRight w:val="0"/>
      <w:marTop w:val="0"/>
      <w:marBottom w:val="0"/>
      <w:divBdr>
        <w:top w:val="none" w:sz="0" w:space="0" w:color="auto"/>
        <w:left w:val="none" w:sz="0" w:space="0" w:color="auto"/>
        <w:bottom w:val="none" w:sz="0" w:space="0" w:color="auto"/>
        <w:right w:val="none" w:sz="0" w:space="0" w:color="auto"/>
      </w:divBdr>
    </w:div>
    <w:div w:id="1606500832">
      <w:bodyDiv w:val="1"/>
      <w:marLeft w:val="0"/>
      <w:marRight w:val="0"/>
      <w:marTop w:val="0"/>
      <w:marBottom w:val="0"/>
      <w:divBdr>
        <w:top w:val="none" w:sz="0" w:space="0" w:color="auto"/>
        <w:left w:val="none" w:sz="0" w:space="0" w:color="auto"/>
        <w:bottom w:val="none" w:sz="0" w:space="0" w:color="auto"/>
        <w:right w:val="none" w:sz="0" w:space="0" w:color="auto"/>
      </w:divBdr>
    </w:div>
    <w:div w:id="1635788433">
      <w:bodyDiv w:val="1"/>
      <w:marLeft w:val="0"/>
      <w:marRight w:val="0"/>
      <w:marTop w:val="0"/>
      <w:marBottom w:val="0"/>
      <w:divBdr>
        <w:top w:val="none" w:sz="0" w:space="0" w:color="auto"/>
        <w:left w:val="none" w:sz="0" w:space="0" w:color="auto"/>
        <w:bottom w:val="none" w:sz="0" w:space="0" w:color="auto"/>
        <w:right w:val="none" w:sz="0" w:space="0" w:color="auto"/>
      </w:divBdr>
      <w:divsChild>
        <w:div w:id="182399656">
          <w:marLeft w:val="0"/>
          <w:marRight w:val="0"/>
          <w:marTop w:val="0"/>
          <w:marBottom w:val="0"/>
          <w:divBdr>
            <w:top w:val="none" w:sz="0" w:space="0" w:color="auto"/>
            <w:left w:val="none" w:sz="0" w:space="0" w:color="auto"/>
            <w:bottom w:val="none" w:sz="0" w:space="0" w:color="auto"/>
            <w:right w:val="none" w:sz="0" w:space="0" w:color="auto"/>
          </w:divBdr>
          <w:divsChild>
            <w:div w:id="1283266802">
              <w:marLeft w:val="-150"/>
              <w:marRight w:val="-150"/>
              <w:marTop w:val="0"/>
              <w:marBottom w:val="0"/>
              <w:divBdr>
                <w:top w:val="none" w:sz="0" w:space="0" w:color="auto"/>
                <w:left w:val="none" w:sz="0" w:space="0" w:color="auto"/>
                <w:bottom w:val="none" w:sz="0" w:space="0" w:color="auto"/>
                <w:right w:val="none" w:sz="0" w:space="0" w:color="auto"/>
              </w:divBdr>
              <w:divsChild>
                <w:div w:id="1892426086">
                  <w:marLeft w:val="0"/>
                  <w:marRight w:val="0"/>
                  <w:marTop w:val="0"/>
                  <w:marBottom w:val="0"/>
                  <w:divBdr>
                    <w:top w:val="none" w:sz="0" w:space="0" w:color="auto"/>
                    <w:left w:val="none" w:sz="0" w:space="0" w:color="auto"/>
                    <w:bottom w:val="none" w:sz="0" w:space="0" w:color="auto"/>
                    <w:right w:val="none" w:sz="0" w:space="0" w:color="auto"/>
                  </w:divBdr>
                  <w:divsChild>
                    <w:div w:id="11537176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89603480">
      <w:bodyDiv w:val="1"/>
      <w:marLeft w:val="0"/>
      <w:marRight w:val="0"/>
      <w:marTop w:val="0"/>
      <w:marBottom w:val="0"/>
      <w:divBdr>
        <w:top w:val="none" w:sz="0" w:space="0" w:color="auto"/>
        <w:left w:val="none" w:sz="0" w:space="0" w:color="auto"/>
        <w:bottom w:val="none" w:sz="0" w:space="0" w:color="auto"/>
        <w:right w:val="none" w:sz="0" w:space="0" w:color="auto"/>
      </w:divBdr>
    </w:div>
    <w:div w:id="1721515720">
      <w:bodyDiv w:val="1"/>
      <w:marLeft w:val="0"/>
      <w:marRight w:val="0"/>
      <w:marTop w:val="0"/>
      <w:marBottom w:val="0"/>
      <w:divBdr>
        <w:top w:val="none" w:sz="0" w:space="0" w:color="auto"/>
        <w:left w:val="none" w:sz="0" w:space="0" w:color="auto"/>
        <w:bottom w:val="none" w:sz="0" w:space="0" w:color="auto"/>
        <w:right w:val="none" w:sz="0" w:space="0" w:color="auto"/>
      </w:divBdr>
    </w:div>
    <w:div w:id="1748503024">
      <w:bodyDiv w:val="1"/>
      <w:marLeft w:val="0"/>
      <w:marRight w:val="0"/>
      <w:marTop w:val="0"/>
      <w:marBottom w:val="0"/>
      <w:divBdr>
        <w:top w:val="none" w:sz="0" w:space="0" w:color="auto"/>
        <w:left w:val="none" w:sz="0" w:space="0" w:color="auto"/>
        <w:bottom w:val="none" w:sz="0" w:space="0" w:color="auto"/>
        <w:right w:val="none" w:sz="0" w:space="0" w:color="auto"/>
      </w:divBdr>
      <w:divsChild>
        <w:div w:id="237059799">
          <w:marLeft w:val="0"/>
          <w:marRight w:val="0"/>
          <w:marTop w:val="0"/>
          <w:marBottom w:val="0"/>
          <w:divBdr>
            <w:top w:val="none" w:sz="0" w:space="0" w:color="auto"/>
            <w:left w:val="none" w:sz="0" w:space="0" w:color="auto"/>
            <w:bottom w:val="none" w:sz="0" w:space="0" w:color="auto"/>
            <w:right w:val="none" w:sz="0" w:space="0" w:color="auto"/>
          </w:divBdr>
        </w:div>
        <w:div w:id="1180006358">
          <w:marLeft w:val="0"/>
          <w:marRight w:val="0"/>
          <w:marTop w:val="0"/>
          <w:marBottom w:val="0"/>
          <w:divBdr>
            <w:top w:val="none" w:sz="0" w:space="0" w:color="auto"/>
            <w:left w:val="none" w:sz="0" w:space="0" w:color="auto"/>
            <w:bottom w:val="none" w:sz="0" w:space="0" w:color="auto"/>
            <w:right w:val="none" w:sz="0" w:space="0" w:color="auto"/>
          </w:divBdr>
        </w:div>
        <w:div w:id="1943371154">
          <w:marLeft w:val="0"/>
          <w:marRight w:val="0"/>
          <w:marTop w:val="0"/>
          <w:marBottom w:val="0"/>
          <w:divBdr>
            <w:top w:val="none" w:sz="0" w:space="0" w:color="auto"/>
            <w:left w:val="none" w:sz="0" w:space="0" w:color="auto"/>
            <w:bottom w:val="none" w:sz="0" w:space="0" w:color="auto"/>
            <w:right w:val="none" w:sz="0" w:space="0" w:color="auto"/>
          </w:divBdr>
        </w:div>
        <w:div w:id="1731344405">
          <w:marLeft w:val="0"/>
          <w:marRight w:val="0"/>
          <w:marTop w:val="0"/>
          <w:marBottom w:val="0"/>
          <w:divBdr>
            <w:top w:val="none" w:sz="0" w:space="0" w:color="auto"/>
            <w:left w:val="none" w:sz="0" w:space="0" w:color="auto"/>
            <w:bottom w:val="none" w:sz="0" w:space="0" w:color="auto"/>
            <w:right w:val="none" w:sz="0" w:space="0" w:color="auto"/>
          </w:divBdr>
        </w:div>
        <w:div w:id="71782448">
          <w:marLeft w:val="0"/>
          <w:marRight w:val="0"/>
          <w:marTop w:val="0"/>
          <w:marBottom w:val="0"/>
          <w:divBdr>
            <w:top w:val="none" w:sz="0" w:space="0" w:color="auto"/>
            <w:left w:val="none" w:sz="0" w:space="0" w:color="auto"/>
            <w:bottom w:val="none" w:sz="0" w:space="0" w:color="auto"/>
            <w:right w:val="none" w:sz="0" w:space="0" w:color="auto"/>
          </w:divBdr>
        </w:div>
        <w:div w:id="1417285508">
          <w:marLeft w:val="0"/>
          <w:marRight w:val="0"/>
          <w:marTop w:val="0"/>
          <w:marBottom w:val="0"/>
          <w:divBdr>
            <w:top w:val="none" w:sz="0" w:space="0" w:color="auto"/>
            <w:left w:val="none" w:sz="0" w:space="0" w:color="auto"/>
            <w:bottom w:val="none" w:sz="0" w:space="0" w:color="auto"/>
            <w:right w:val="none" w:sz="0" w:space="0" w:color="auto"/>
          </w:divBdr>
        </w:div>
        <w:div w:id="926881773">
          <w:marLeft w:val="0"/>
          <w:marRight w:val="0"/>
          <w:marTop w:val="0"/>
          <w:marBottom w:val="0"/>
          <w:divBdr>
            <w:top w:val="none" w:sz="0" w:space="0" w:color="auto"/>
            <w:left w:val="none" w:sz="0" w:space="0" w:color="auto"/>
            <w:bottom w:val="none" w:sz="0" w:space="0" w:color="auto"/>
            <w:right w:val="none" w:sz="0" w:space="0" w:color="auto"/>
          </w:divBdr>
        </w:div>
        <w:div w:id="1702169548">
          <w:marLeft w:val="0"/>
          <w:marRight w:val="0"/>
          <w:marTop w:val="0"/>
          <w:marBottom w:val="0"/>
          <w:divBdr>
            <w:top w:val="none" w:sz="0" w:space="0" w:color="auto"/>
            <w:left w:val="none" w:sz="0" w:space="0" w:color="auto"/>
            <w:bottom w:val="none" w:sz="0" w:space="0" w:color="auto"/>
            <w:right w:val="none" w:sz="0" w:space="0" w:color="auto"/>
          </w:divBdr>
        </w:div>
        <w:div w:id="483274893">
          <w:marLeft w:val="0"/>
          <w:marRight w:val="0"/>
          <w:marTop w:val="0"/>
          <w:marBottom w:val="0"/>
          <w:divBdr>
            <w:top w:val="none" w:sz="0" w:space="0" w:color="auto"/>
            <w:left w:val="none" w:sz="0" w:space="0" w:color="auto"/>
            <w:bottom w:val="none" w:sz="0" w:space="0" w:color="auto"/>
            <w:right w:val="none" w:sz="0" w:space="0" w:color="auto"/>
          </w:divBdr>
        </w:div>
        <w:div w:id="514734822">
          <w:marLeft w:val="0"/>
          <w:marRight w:val="0"/>
          <w:marTop w:val="0"/>
          <w:marBottom w:val="0"/>
          <w:divBdr>
            <w:top w:val="none" w:sz="0" w:space="0" w:color="auto"/>
            <w:left w:val="none" w:sz="0" w:space="0" w:color="auto"/>
            <w:bottom w:val="none" w:sz="0" w:space="0" w:color="auto"/>
            <w:right w:val="none" w:sz="0" w:space="0" w:color="auto"/>
          </w:divBdr>
        </w:div>
        <w:div w:id="429590679">
          <w:marLeft w:val="0"/>
          <w:marRight w:val="0"/>
          <w:marTop w:val="0"/>
          <w:marBottom w:val="0"/>
          <w:divBdr>
            <w:top w:val="none" w:sz="0" w:space="0" w:color="auto"/>
            <w:left w:val="none" w:sz="0" w:space="0" w:color="auto"/>
            <w:bottom w:val="none" w:sz="0" w:space="0" w:color="auto"/>
            <w:right w:val="none" w:sz="0" w:space="0" w:color="auto"/>
          </w:divBdr>
        </w:div>
        <w:div w:id="461193923">
          <w:marLeft w:val="0"/>
          <w:marRight w:val="0"/>
          <w:marTop w:val="0"/>
          <w:marBottom w:val="0"/>
          <w:divBdr>
            <w:top w:val="none" w:sz="0" w:space="0" w:color="auto"/>
            <w:left w:val="none" w:sz="0" w:space="0" w:color="auto"/>
            <w:bottom w:val="none" w:sz="0" w:space="0" w:color="auto"/>
            <w:right w:val="none" w:sz="0" w:space="0" w:color="auto"/>
          </w:divBdr>
        </w:div>
        <w:div w:id="1106929356">
          <w:marLeft w:val="0"/>
          <w:marRight w:val="0"/>
          <w:marTop w:val="0"/>
          <w:marBottom w:val="0"/>
          <w:divBdr>
            <w:top w:val="none" w:sz="0" w:space="0" w:color="auto"/>
            <w:left w:val="none" w:sz="0" w:space="0" w:color="auto"/>
            <w:bottom w:val="none" w:sz="0" w:space="0" w:color="auto"/>
            <w:right w:val="none" w:sz="0" w:space="0" w:color="auto"/>
          </w:divBdr>
        </w:div>
        <w:div w:id="997272069">
          <w:marLeft w:val="0"/>
          <w:marRight w:val="0"/>
          <w:marTop w:val="0"/>
          <w:marBottom w:val="0"/>
          <w:divBdr>
            <w:top w:val="none" w:sz="0" w:space="0" w:color="auto"/>
            <w:left w:val="none" w:sz="0" w:space="0" w:color="auto"/>
            <w:bottom w:val="none" w:sz="0" w:space="0" w:color="auto"/>
            <w:right w:val="none" w:sz="0" w:space="0" w:color="auto"/>
          </w:divBdr>
        </w:div>
        <w:div w:id="172453051">
          <w:marLeft w:val="0"/>
          <w:marRight w:val="0"/>
          <w:marTop w:val="0"/>
          <w:marBottom w:val="0"/>
          <w:divBdr>
            <w:top w:val="none" w:sz="0" w:space="0" w:color="auto"/>
            <w:left w:val="none" w:sz="0" w:space="0" w:color="auto"/>
            <w:bottom w:val="none" w:sz="0" w:space="0" w:color="auto"/>
            <w:right w:val="none" w:sz="0" w:space="0" w:color="auto"/>
          </w:divBdr>
        </w:div>
        <w:div w:id="1698193875">
          <w:marLeft w:val="0"/>
          <w:marRight w:val="0"/>
          <w:marTop w:val="0"/>
          <w:marBottom w:val="0"/>
          <w:divBdr>
            <w:top w:val="none" w:sz="0" w:space="0" w:color="auto"/>
            <w:left w:val="none" w:sz="0" w:space="0" w:color="auto"/>
            <w:bottom w:val="none" w:sz="0" w:space="0" w:color="auto"/>
            <w:right w:val="none" w:sz="0" w:space="0" w:color="auto"/>
          </w:divBdr>
        </w:div>
        <w:div w:id="1905138131">
          <w:marLeft w:val="0"/>
          <w:marRight w:val="0"/>
          <w:marTop w:val="0"/>
          <w:marBottom w:val="0"/>
          <w:divBdr>
            <w:top w:val="none" w:sz="0" w:space="0" w:color="auto"/>
            <w:left w:val="none" w:sz="0" w:space="0" w:color="auto"/>
            <w:bottom w:val="none" w:sz="0" w:space="0" w:color="auto"/>
            <w:right w:val="none" w:sz="0" w:space="0" w:color="auto"/>
          </w:divBdr>
        </w:div>
        <w:div w:id="806629466">
          <w:marLeft w:val="0"/>
          <w:marRight w:val="0"/>
          <w:marTop w:val="0"/>
          <w:marBottom w:val="0"/>
          <w:divBdr>
            <w:top w:val="none" w:sz="0" w:space="0" w:color="auto"/>
            <w:left w:val="none" w:sz="0" w:space="0" w:color="auto"/>
            <w:bottom w:val="none" w:sz="0" w:space="0" w:color="auto"/>
            <w:right w:val="none" w:sz="0" w:space="0" w:color="auto"/>
          </w:divBdr>
        </w:div>
        <w:div w:id="100956051">
          <w:marLeft w:val="0"/>
          <w:marRight w:val="0"/>
          <w:marTop w:val="0"/>
          <w:marBottom w:val="0"/>
          <w:divBdr>
            <w:top w:val="none" w:sz="0" w:space="0" w:color="auto"/>
            <w:left w:val="none" w:sz="0" w:space="0" w:color="auto"/>
            <w:bottom w:val="none" w:sz="0" w:space="0" w:color="auto"/>
            <w:right w:val="none" w:sz="0" w:space="0" w:color="auto"/>
          </w:divBdr>
        </w:div>
      </w:divsChild>
    </w:div>
    <w:div w:id="1860505368">
      <w:bodyDiv w:val="1"/>
      <w:marLeft w:val="0"/>
      <w:marRight w:val="0"/>
      <w:marTop w:val="0"/>
      <w:marBottom w:val="0"/>
      <w:divBdr>
        <w:top w:val="none" w:sz="0" w:space="0" w:color="auto"/>
        <w:left w:val="none" w:sz="0" w:space="0" w:color="auto"/>
        <w:bottom w:val="none" w:sz="0" w:space="0" w:color="auto"/>
        <w:right w:val="none" w:sz="0" w:space="0" w:color="auto"/>
      </w:divBdr>
    </w:div>
    <w:div w:id="1943147672">
      <w:bodyDiv w:val="1"/>
      <w:marLeft w:val="0"/>
      <w:marRight w:val="0"/>
      <w:marTop w:val="0"/>
      <w:marBottom w:val="0"/>
      <w:divBdr>
        <w:top w:val="none" w:sz="0" w:space="0" w:color="auto"/>
        <w:left w:val="none" w:sz="0" w:space="0" w:color="auto"/>
        <w:bottom w:val="none" w:sz="0" w:space="0" w:color="auto"/>
        <w:right w:val="none" w:sz="0" w:space="0" w:color="auto"/>
      </w:divBdr>
      <w:divsChild>
        <w:div w:id="1955749603">
          <w:marLeft w:val="0"/>
          <w:marRight w:val="0"/>
          <w:marTop w:val="0"/>
          <w:marBottom w:val="0"/>
          <w:divBdr>
            <w:top w:val="none" w:sz="0" w:space="0" w:color="auto"/>
            <w:left w:val="none" w:sz="0" w:space="0" w:color="auto"/>
            <w:bottom w:val="none" w:sz="0" w:space="0" w:color="auto"/>
            <w:right w:val="none" w:sz="0" w:space="0" w:color="auto"/>
          </w:divBdr>
        </w:div>
        <w:div w:id="1405373508">
          <w:marLeft w:val="0"/>
          <w:marRight w:val="0"/>
          <w:marTop w:val="0"/>
          <w:marBottom w:val="0"/>
          <w:divBdr>
            <w:top w:val="none" w:sz="0" w:space="0" w:color="auto"/>
            <w:left w:val="none" w:sz="0" w:space="0" w:color="auto"/>
            <w:bottom w:val="none" w:sz="0" w:space="0" w:color="auto"/>
            <w:right w:val="none" w:sz="0" w:space="0" w:color="auto"/>
          </w:divBdr>
        </w:div>
        <w:div w:id="1738624809">
          <w:marLeft w:val="0"/>
          <w:marRight w:val="0"/>
          <w:marTop w:val="0"/>
          <w:marBottom w:val="0"/>
          <w:divBdr>
            <w:top w:val="none" w:sz="0" w:space="0" w:color="auto"/>
            <w:left w:val="none" w:sz="0" w:space="0" w:color="auto"/>
            <w:bottom w:val="none" w:sz="0" w:space="0" w:color="auto"/>
            <w:right w:val="none" w:sz="0" w:space="0" w:color="auto"/>
          </w:divBdr>
        </w:div>
        <w:div w:id="113789479">
          <w:marLeft w:val="0"/>
          <w:marRight w:val="0"/>
          <w:marTop w:val="0"/>
          <w:marBottom w:val="0"/>
          <w:divBdr>
            <w:top w:val="none" w:sz="0" w:space="0" w:color="auto"/>
            <w:left w:val="none" w:sz="0" w:space="0" w:color="auto"/>
            <w:bottom w:val="none" w:sz="0" w:space="0" w:color="auto"/>
            <w:right w:val="none" w:sz="0" w:space="0" w:color="auto"/>
          </w:divBdr>
        </w:div>
        <w:div w:id="1351641442">
          <w:marLeft w:val="0"/>
          <w:marRight w:val="0"/>
          <w:marTop w:val="0"/>
          <w:marBottom w:val="0"/>
          <w:divBdr>
            <w:top w:val="none" w:sz="0" w:space="0" w:color="auto"/>
            <w:left w:val="none" w:sz="0" w:space="0" w:color="auto"/>
            <w:bottom w:val="none" w:sz="0" w:space="0" w:color="auto"/>
            <w:right w:val="none" w:sz="0" w:space="0" w:color="auto"/>
          </w:divBdr>
        </w:div>
      </w:divsChild>
    </w:div>
    <w:div w:id="2006742526">
      <w:bodyDiv w:val="1"/>
      <w:marLeft w:val="0"/>
      <w:marRight w:val="0"/>
      <w:marTop w:val="0"/>
      <w:marBottom w:val="0"/>
      <w:divBdr>
        <w:top w:val="none" w:sz="0" w:space="0" w:color="auto"/>
        <w:left w:val="none" w:sz="0" w:space="0" w:color="auto"/>
        <w:bottom w:val="none" w:sz="0" w:space="0" w:color="auto"/>
        <w:right w:val="none" w:sz="0" w:space="0" w:color="auto"/>
      </w:divBdr>
      <w:divsChild>
        <w:div w:id="154080130">
          <w:marLeft w:val="0"/>
          <w:marRight w:val="0"/>
          <w:marTop w:val="0"/>
          <w:marBottom w:val="0"/>
          <w:divBdr>
            <w:top w:val="none" w:sz="0" w:space="0" w:color="auto"/>
            <w:left w:val="none" w:sz="0" w:space="0" w:color="auto"/>
            <w:bottom w:val="none" w:sz="0" w:space="0" w:color="auto"/>
            <w:right w:val="none" w:sz="0" w:space="0" w:color="auto"/>
          </w:divBdr>
        </w:div>
        <w:div w:id="1775705956">
          <w:marLeft w:val="0"/>
          <w:marRight w:val="0"/>
          <w:marTop w:val="0"/>
          <w:marBottom w:val="0"/>
          <w:divBdr>
            <w:top w:val="none" w:sz="0" w:space="0" w:color="auto"/>
            <w:left w:val="none" w:sz="0" w:space="0" w:color="auto"/>
            <w:bottom w:val="none" w:sz="0" w:space="0" w:color="auto"/>
            <w:right w:val="none" w:sz="0" w:space="0" w:color="auto"/>
          </w:divBdr>
        </w:div>
        <w:div w:id="1130367412">
          <w:marLeft w:val="0"/>
          <w:marRight w:val="0"/>
          <w:marTop w:val="0"/>
          <w:marBottom w:val="0"/>
          <w:divBdr>
            <w:top w:val="none" w:sz="0" w:space="0" w:color="auto"/>
            <w:left w:val="none" w:sz="0" w:space="0" w:color="auto"/>
            <w:bottom w:val="none" w:sz="0" w:space="0" w:color="auto"/>
            <w:right w:val="none" w:sz="0" w:space="0" w:color="auto"/>
          </w:divBdr>
        </w:div>
        <w:div w:id="1098214513">
          <w:marLeft w:val="0"/>
          <w:marRight w:val="0"/>
          <w:marTop w:val="0"/>
          <w:marBottom w:val="0"/>
          <w:divBdr>
            <w:top w:val="none" w:sz="0" w:space="0" w:color="auto"/>
            <w:left w:val="none" w:sz="0" w:space="0" w:color="auto"/>
            <w:bottom w:val="none" w:sz="0" w:space="0" w:color="auto"/>
            <w:right w:val="none" w:sz="0" w:space="0" w:color="auto"/>
          </w:divBdr>
        </w:div>
        <w:div w:id="1658454597">
          <w:marLeft w:val="0"/>
          <w:marRight w:val="0"/>
          <w:marTop w:val="0"/>
          <w:marBottom w:val="0"/>
          <w:divBdr>
            <w:top w:val="none" w:sz="0" w:space="0" w:color="auto"/>
            <w:left w:val="none" w:sz="0" w:space="0" w:color="auto"/>
            <w:bottom w:val="none" w:sz="0" w:space="0" w:color="auto"/>
            <w:right w:val="none" w:sz="0" w:space="0" w:color="auto"/>
          </w:divBdr>
        </w:div>
        <w:div w:id="744571913">
          <w:marLeft w:val="0"/>
          <w:marRight w:val="0"/>
          <w:marTop w:val="0"/>
          <w:marBottom w:val="0"/>
          <w:divBdr>
            <w:top w:val="none" w:sz="0" w:space="0" w:color="auto"/>
            <w:left w:val="none" w:sz="0" w:space="0" w:color="auto"/>
            <w:bottom w:val="none" w:sz="0" w:space="0" w:color="auto"/>
            <w:right w:val="none" w:sz="0" w:space="0" w:color="auto"/>
          </w:divBdr>
        </w:div>
        <w:div w:id="507796191">
          <w:marLeft w:val="0"/>
          <w:marRight w:val="0"/>
          <w:marTop w:val="0"/>
          <w:marBottom w:val="0"/>
          <w:divBdr>
            <w:top w:val="none" w:sz="0" w:space="0" w:color="auto"/>
            <w:left w:val="none" w:sz="0" w:space="0" w:color="auto"/>
            <w:bottom w:val="none" w:sz="0" w:space="0" w:color="auto"/>
            <w:right w:val="none" w:sz="0" w:space="0" w:color="auto"/>
          </w:divBdr>
        </w:div>
        <w:div w:id="1085298853">
          <w:marLeft w:val="0"/>
          <w:marRight w:val="0"/>
          <w:marTop w:val="0"/>
          <w:marBottom w:val="0"/>
          <w:divBdr>
            <w:top w:val="none" w:sz="0" w:space="0" w:color="auto"/>
            <w:left w:val="none" w:sz="0" w:space="0" w:color="auto"/>
            <w:bottom w:val="none" w:sz="0" w:space="0" w:color="auto"/>
            <w:right w:val="none" w:sz="0" w:space="0" w:color="auto"/>
          </w:divBdr>
        </w:div>
        <w:div w:id="1150713265">
          <w:marLeft w:val="0"/>
          <w:marRight w:val="0"/>
          <w:marTop w:val="0"/>
          <w:marBottom w:val="0"/>
          <w:divBdr>
            <w:top w:val="none" w:sz="0" w:space="0" w:color="auto"/>
            <w:left w:val="none" w:sz="0" w:space="0" w:color="auto"/>
            <w:bottom w:val="none" w:sz="0" w:space="0" w:color="auto"/>
            <w:right w:val="none" w:sz="0" w:space="0" w:color="auto"/>
          </w:divBdr>
        </w:div>
        <w:div w:id="726149471">
          <w:marLeft w:val="0"/>
          <w:marRight w:val="0"/>
          <w:marTop w:val="0"/>
          <w:marBottom w:val="0"/>
          <w:divBdr>
            <w:top w:val="none" w:sz="0" w:space="0" w:color="auto"/>
            <w:left w:val="none" w:sz="0" w:space="0" w:color="auto"/>
            <w:bottom w:val="none" w:sz="0" w:space="0" w:color="auto"/>
            <w:right w:val="none" w:sz="0" w:space="0" w:color="auto"/>
          </w:divBdr>
        </w:div>
        <w:div w:id="887692546">
          <w:marLeft w:val="0"/>
          <w:marRight w:val="0"/>
          <w:marTop w:val="0"/>
          <w:marBottom w:val="0"/>
          <w:divBdr>
            <w:top w:val="none" w:sz="0" w:space="0" w:color="auto"/>
            <w:left w:val="none" w:sz="0" w:space="0" w:color="auto"/>
            <w:bottom w:val="none" w:sz="0" w:space="0" w:color="auto"/>
            <w:right w:val="none" w:sz="0" w:space="0" w:color="auto"/>
          </w:divBdr>
        </w:div>
        <w:div w:id="1669475175">
          <w:marLeft w:val="0"/>
          <w:marRight w:val="0"/>
          <w:marTop w:val="0"/>
          <w:marBottom w:val="0"/>
          <w:divBdr>
            <w:top w:val="none" w:sz="0" w:space="0" w:color="auto"/>
            <w:left w:val="none" w:sz="0" w:space="0" w:color="auto"/>
            <w:bottom w:val="none" w:sz="0" w:space="0" w:color="auto"/>
            <w:right w:val="none" w:sz="0" w:space="0" w:color="auto"/>
          </w:divBdr>
        </w:div>
        <w:div w:id="913590121">
          <w:marLeft w:val="0"/>
          <w:marRight w:val="0"/>
          <w:marTop w:val="0"/>
          <w:marBottom w:val="0"/>
          <w:divBdr>
            <w:top w:val="none" w:sz="0" w:space="0" w:color="auto"/>
            <w:left w:val="none" w:sz="0" w:space="0" w:color="auto"/>
            <w:bottom w:val="none" w:sz="0" w:space="0" w:color="auto"/>
            <w:right w:val="none" w:sz="0" w:space="0" w:color="auto"/>
          </w:divBdr>
        </w:div>
        <w:div w:id="599415043">
          <w:marLeft w:val="0"/>
          <w:marRight w:val="0"/>
          <w:marTop w:val="0"/>
          <w:marBottom w:val="0"/>
          <w:divBdr>
            <w:top w:val="none" w:sz="0" w:space="0" w:color="auto"/>
            <w:left w:val="none" w:sz="0" w:space="0" w:color="auto"/>
            <w:bottom w:val="none" w:sz="0" w:space="0" w:color="auto"/>
            <w:right w:val="none" w:sz="0" w:space="0" w:color="auto"/>
          </w:divBdr>
        </w:div>
        <w:div w:id="2065786396">
          <w:marLeft w:val="0"/>
          <w:marRight w:val="0"/>
          <w:marTop w:val="0"/>
          <w:marBottom w:val="0"/>
          <w:divBdr>
            <w:top w:val="none" w:sz="0" w:space="0" w:color="auto"/>
            <w:left w:val="none" w:sz="0" w:space="0" w:color="auto"/>
            <w:bottom w:val="none" w:sz="0" w:space="0" w:color="auto"/>
            <w:right w:val="none" w:sz="0" w:space="0" w:color="auto"/>
          </w:divBdr>
        </w:div>
        <w:div w:id="1857227546">
          <w:marLeft w:val="0"/>
          <w:marRight w:val="0"/>
          <w:marTop w:val="0"/>
          <w:marBottom w:val="0"/>
          <w:divBdr>
            <w:top w:val="none" w:sz="0" w:space="0" w:color="auto"/>
            <w:left w:val="none" w:sz="0" w:space="0" w:color="auto"/>
            <w:bottom w:val="none" w:sz="0" w:space="0" w:color="auto"/>
            <w:right w:val="none" w:sz="0" w:space="0" w:color="auto"/>
          </w:divBdr>
        </w:div>
      </w:divsChild>
    </w:div>
    <w:div w:id="21349811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hyperlink" Target="https://www.randers.dk/demokrati/politikker/personale-og-ledelsespolitik/"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www.randers.dk/om-os/randersmodellen/" TargetMode="External"/><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image" Target="media/image6.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randers.dk/media/io3hmwtd/vision-2030.pdf" TargetMode="External"/><Relationship Id="rId5" Type="http://schemas.openxmlformats.org/officeDocument/2006/relationships/webSettings" Target="webSettings.xml"/><Relationship Id="rId15" Type="http://schemas.openxmlformats.org/officeDocument/2006/relationships/image" Target="media/image5.png"/><Relationship Id="rId10" Type="http://schemas.openxmlformats.org/officeDocument/2006/relationships/image" Target="media/image3.emf"/><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4.png"/></Relationships>
</file>

<file path=word/theme/theme1.xml><?xml version="1.0" encoding="utf-8"?>
<a:theme xmlns:a="http://schemas.openxmlformats.org/drawingml/2006/main" name="Kontortema">
  <a:themeElements>
    <a:clrScheme name="Kont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ont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ont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A7F6D73-119C-4D25-9EBB-221B3AB14B3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12</Pages>
  <Words>3769</Words>
  <Characters>23146</Characters>
  <Application>Microsoft Office Word</Application>
  <DocSecurity>0</DocSecurity>
  <Lines>462</Lines>
  <Paragraphs>211</Paragraphs>
  <ScaleCrop>false</ScaleCrop>
  <HeadingPairs>
    <vt:vector size="2" baseType="variant">
      <vt:variant>
        <vt:lpstr>Titel</vt:lpstr>
      </vt:variant>
      <vt:variant>
        <vt:i4>1</vt:i4>
      </vt:variant>
    </vt:vector>
  </HeadingPairs>
  <TitlesOfParts>
    <vt:vector size="1" baseType="lpstr">
      <vt:lpstr/>
    </vt:vector>
  </TitlesOfParts>
  <Company>Randers Kommune</Company>
  <LinksUpToDate>false</LinksUpToDate>
  <CharactersWithSpaces>26704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Rasmus Bak-Møller</dc:creator>
  <cp:lastModifiedBy>Dorthe Undall-Behrend</cp:lastModifiedBy>
  <cp:revision>2</cp:revision>
  <cp:lastPrinted>2025-12-15T09:04:00Z</cp:lastPrinted>
  <dcterms:created xsi:type="dcterms:W3CDTF">2025-12-17T09:24:00Z</dcterms:created>
  <dcterms:modified xsi:type="dcterms:W3CDTF">2025-12-17T09:24:00Z</dcterms:modified>
</cp:coreProperties>
</file>