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7A8C1" w14:textId="0DEB6514" w:rsidR="0082219C" w:rsidRPr="00201B8B" w:rsidRDefault="00DF227A" w:rsidP="00AD503A">
      <w:pPr>
        <w:sectPr w:rsidR="0082219C" w:rsidRPr="00201B8B" w:rsidSect="00DF227A">
          <w:footerReference w:type="default" r:id="rId7"/>
          <w:pgSz w:w="11900" w:h="16840"/>
          <w:pgMar w:top="720" w:right="720" w:bottom="720" w:left="720" w:header="708" w:footer="708" w:gutter="0"/>
          <w:cols w:num="2" w:space="708"/>
          <w:docGrid w:linePitch="360"/>
        </w:sectPr>
      </w:pPr>
      <w:r w:rsidRPr="00201B8B">
        <w:rPr>
          <w:noProof/>
        </w:rPr>
        <mc:AlternateContent>
          <mc:Choice Requires="wps">
            <w:drawing>
              <wp:anchor distT="0" distB="0" distL="114300" distR="114300" simplePos="0" relativeHeight="251685888" behindDoc="0" locked="0" layoutInCell="1" allowOverlap="1" wp14:anchorId="1A91762D" wp14:editId="5F70D0ED">
                <wp:simplePos x="0" y="0"/>
                <wp:positionH relativeFrom="column">
                  <wp:posOffset>219075</wp:posOffset>
                </wp:positionH>
                <wp:positionV relativeFrom="paragraph">
                  <wp:posOffset>6438900</wp:posOffset>
                </wp:positionV>
                <wp:extent cx="5486400" cy="1335819"/>
                <wp:effectExtent l="0" t="0" r="0" b="0"/>
                <wp:wrapNone/>
                <wp:docPr id="1901951961" name="Tekstfelt 1"/>
                <wp:cNvGraphicFramePr/>
                <a:graphic xmlns:a="http://schemas.openxmlformats.org/drawingml/2006/main">
                  <a:graphicData uri="http://schemas.microsoft.com/office/word/2010/wordprocessingShape">
                    <wps:wsp>
                      <wps:cNvSpPr txBox="1"/>
                      <wps:spPr>
                        <a:xfrm>
                          <a:off x="0" y="0"/>
                          <a:ext cx="5486400" cy="1335819"/>
                        </a:xfrm>
                        <a:prstGeom prst="rect">
                          <a:avLst/>
                        </a:prstGeom>
                        <a:noFill/>
                        <a:ln w="6350">
                          <a:noFill/>
                        </a:ln>
                      </wps:spPr>
                      <wps:txbx>
                        <w:txbxContent>
                          <w:p w14:paraId="6039CA4F" w14:textId="77777777" w:rsidR="00DF227A" w:rsidRPr="00201B8B" w:rsidRDefault="00DF227A" w:rsidP="00DF227A">
                            <w:pPr>
                              <w:pStyle w:val="Overskrift2"/>
                              <w:spacing w:after="120"/>
                              <w:rPr>
                                <w:rFonts w:ascii="Corbel" w:hAnsi="Corbel"/>
                                <w:b/>
                                <w:bCs/>
                                <w:color w:val="FFFFFF" w:themeColor="background1"/>
                                <w:sz w:val="72"/>
                                <w:szCs w:val="56"/>
                              </w:rPr>
                            </w:pPr>
                            <w:r w:rsidRPr="00201B8B">
                              <w:rPr>
                                <w:rFonts w:ascii="Corbel" w:hAnsi="Corbel"/>
                                <w:b/>
                                <w:bCs/>
                                <w:color w:val="FFFFFF" w:themeColor="background1"/>
                                <w:sz w:val="72"/>
                                <w:szCs w:val="56"/>
                              </w:rPr>
                              <w:t>Job- og kompetenceprofil</w:t>
                            </w:r>
                          </w:p>
                          <w:p w14:paraId="241327D2" w14:textId="77777777" w:rsidR="00DF227A" w:rsidRPr="00201B8B" w:rsidRDefault="00DF227A" w:rsidP="00DF227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91762D" id="_x0000_t202" coordsize="21600,21600" o:spt="202" path="m,l,21600r21600,l21600,xe">
                <v:stroke joinstyle="miter"/>
                <v:path gradientshapeok="t" o:connecttype="rect"/>
              </v:shapetype>
              <v:shape id="Tekstfelt 1" o:spid="_x0000_s1026" type="#_x0000_t202" style="position:absolute;margin-left:17.25pt;margin-top:507pt;width:6in;height:105.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" filled="f" stroked="f" strokeweight=".5pt">
                <v:textbox>
                  <w:txbxContent>
                    <w:p w14:paraId="6039CA4F" w14:textId="77777777" w:rsidR="00DF227A" w:rsidRPr="00201B8B" w:rsidRDefault="00DF227A" w:rsidP="00DF227A">
                      <w:pPr>
                        <w:pStyle w:val="Overskrift2"/>
                        <w:spacing w:after="120"/>
                        <w:rPr>
                          <w:rFonts w:ascii="Corbel" w:hAnsi="Corbel"/>
                          <w:b/>
                          <w:bCs/>
                          <w:color w:val="FFFFFF" w:themeColor="background1"/>
                          <w:sz w:val="72"/>
                          <w:szCs w:val="56"/>
                        </w:rPr>
                      </w:pPr>
                      <w:r w:rsidRPr="00201B8B">
                        <w:rPr>
                          <w:rFonts w:ascii="Corbel" w:hAnsi="Corbel"/>
                          <w:b/>
                          <w:bCs/>
                          <w:color w:val="FFFFFF" w:themeColor="background1"/>
                          <w:sz w:val="72"/>
                          <w:szCs w:val="56"/>
                        </w:rPr>
                        <w:t>Job- og kompetenceprofil</w:t>
                      </w:r>
                    </w:p>
                    <w:p w14:paraId="241327D2" w14:textId="77777777" w:rsidR="00DF227A" w:rsidRPr="00201B8B" w:rsidRDefault="00DF227A" w:rsidP="00DF227A">
                      <w:pPr>
                        <w:rPr>
                          <w:color w:val="000000" w:themeColor="text1"/>
                        </w:rPr>
                      </w:pPr>
                    </w:p>
                  </w:txbxContent>
                </v:textbox>
              </v:shape>
            </w:pict>
          </mc:Fallback>
        </mc:AlternateContent>
      </w:r>
      <w:r w:rsidRPr="00201B8B">
        <w:rPr>
          <w:noProof/>
          <w:color w:val="000000" w:themeColor="text1"/>
          <w:sz w:val="32"/>
          <w:szCs w:val="32"/>
        </w:rPr>
        <w:drawing>
          <wp:inline distT="0" distB="0" distL="0" distR="0" wp14:anchorId="41686B03" wp14:editId="5D76BBE5">
            <wp:extent cx="13697179" cy="7740195"/>
            <wp:effectExtent l="0" t="0" r="0" b="0"/>
            <wp:docPr id="486676061" name="Billede 1" descr="Et billede, der indeholder bygning, sky, udendørs, v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76061" name="Billede 1" descr="Et billede, der indeholder bygning, sky, udendørs, vinter"/>
                    <pic:cNvPicPr/>
                  </pic:nvPicPr>
                  <pic:blipFill rotWithShape="1">
                    <a:blip r:embed="rId8">
                      <a:duotone>
                        <a:schemeClr val="accent1">
                          <a:shade val="45000"/>
                          <a:satMod val="135000"/>
                        </a:schemeClr>
                        <a:prstClr val="white"/>
                      </a:duotone>
                      <a:alphaModFix amt="85000"/>
                      <a:extLst>
                        <a:ext uri="{28A0092B-C50C-407E-A947-70E740481C1C}">
                          <a14:useLocalDpi xmlns:a14="http://schemas.microsoft.com/office/drawing/2010/main" val="0"/>
                        </a:ext>
                      </a:extLst>
                    </a:blip>
                    <a:srcRect l="42110" t="2651" r="-42108" b="-2651"/>
                    <a:stretch>
                      <a:fillRect/>
                    </a:stretch>
                  </pic:blipFill>
                  <pic:spPr>
                    <a:xfrm>
                      <a:off x="0" y="0"/>
                      <a:ext cx="13697179" cy="7740195"/>
                    </a:xfrm>
                    <a:prstGeom prst="rect">
                      <a:avLst/>
                    </a:prstGeom>
                  </pic:spPr>
                </pic:pic>
              </a:graphicData>
            </a:graphic>
          </wp:inline>
        </w:drawing>
      </w:r>
      <w:r w:rsidR="00BD1D80" w:rsidRPr="00201B8B">
        <w:rPr>
          <w:noProof/>
        </w:rPr>
        <mc:AlternateContent>
          <mc:Choice Requires="wps">
            <w:drawing>
              <wp:anchor distT="45720" distB="45720" distL="114300" distR="114300" simplePos="0" relativeHeight="251662336" behindDoc="0" locked="0" layoutInCell="1" allowOverlap="1" wp14:anchorId="1BBAF5E8" wp14:editId="263BCB58">
                <wp:simplePos x="0" y="0"/>
                <wp:positionH relativeFrom="column">
                  <wp:posOffset>-61529</wp:posOffset>
                </wp:positionH>
                <wp:positionV relativeFrom="page">
                  <wp:posOffset>9222105</wp:posOffset>
                </wp:positionV>
                <wp:extent cx="3657600" cy="1101090"/>
                <wp:effectExtent l="0" t="0" r="0" b="0"/>
                <wp:wrapSquare wrapText="bothSides"/>
                <wp:docPr id="61185887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101090"/>
                        </a:xfrm>
                        <a:prstGeom prst="rect">
                          <a:avLst/>
                        </a:prstGeom>
                        <a:noFill/>
                        <a:ln w="9525">
                          <a:noFill/>
                          <a:miter lim="800000"/>
                          <a:headEnd/>
                          <a:tailEnd/>
                        </a:ln>
                      </wps:spPr>
                      <wps:txbx>
                        <w:txbxContent>
                          <w:p w14:paraId="52B9572B" w14:textId="0004EFA2" w:rsidR="00BD1D80" w:rsidRPr="00201B8B" w:rsidRDefault="00873A28" w:rsidP="00BD1D80">
                            <w:pPr>
                              <w:pStyle w:val="Overskrift1"/>
                              <w:rPr>
                                <w:rFonts w:cstheme="majorHAnsi"/>
                                <w:color w:val="auto"/>
                                <w:sz w:val="44"/>
                                <w:szCs w:val="44"/>
                              </w:rPr>
                            </w:pPr>
                            <w:r w:rsidRPr="00201B8B">
                              <w:rPr>
                                <w:rFonts w:cstheme="majorHAnsi"/>
                                <w:color w:val="auto"/>
                                <w:sz w:val="44"/>
                                <w:szCs w:val="44"/>
                              </w:rPr>
                              <w:t xml:space="preserve">Sundhed og Ældre </w:t>
                            </w:r>
                            <w:r w:rsidR="00BD1D80" w:rsidRPr="00201B8B">
                              <w:rPr>
                                <w:rFonts w:cstheme="majorHAnsi"/>
                                <w:color w:val="auto"/>
                                <w:sz w:val="44"/>
                                <w:szCs w:val="44"/>
                              </w:rPr>
                              <w:t xml:space="preserve"> </w:t>
                            </w:r>
                            <w:r w:rsidR="00BD1D80" w:rsidRPr="00201B8B">
                              <w:rPr>
                                <w:rFonts w:cstheme="majorHAnsi"/>
                                <w:color w:val="auto"/>
                                <w:sz w:val="44"/>
                                <w:szCs w:val="44"/>
                              </w:rPr>
                              <w:br/>
                              <w:t>202</w:t>
                            </w:r>
                            <w:r w:rsidR="00D0222C" w:rsidRPr="00201B8B">
                              <w:rPr>
                                <w:rFonts w:cstheme="majorHAnsi"/>
                                <w:color w:val="auto"/>
                                <w:sz w:val="44"/>
                                <w:szCs w:val="4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AF5E8" id="Tekstfelt 2" o:spid="_x0000_s1027" type="#_x0000_t202" style="position:absolute;margin-left:-4.85pt;margin-top:726.15pt;width:4in;height:86.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" filled="f" stroked="f">
                <v:textbox>
                  <w:txbxContent>
                    <w:p w14:paraId="52B9572B" w14:textId="0004EFA2" w:rsidR="00BD1D80" w:rsidRPr="00201B8B" w:rsidRDefault="00873A28" w:rsidP="00BD1D80">
                      <w:pPr>
                        <w:pStyle w:val="Overskrift1"/>
                        <w:rPr>
                          <w:rFonts w:cstheme="majorHAnsi"/>
                          <w:color w:val="auto"/>
                          <w:sz w:val="44"/>
                          <w:szCs w:val="44"/>
                        </w:rPr>
                      </w:pPr>
                      <w:r w:rsidRPr="00201B8B">
                        <w:rPr>
                          <w:rFonts w:cstheme="majorHAnsi"/>
                          <w:color w:val="auto"/>
                          <w:sz w:val="44"/>
                          <w:szCs w:val="44"/>
                        </w:rPr>
                        <w:t xml:space="preserve">Sundhed og Ældre </w:t>
                      </w:r>
                      <w:r w:rsidR="00BD1D80" w:rsidRPr="00201B8B">
                        <w:rPr>
                          <w:rFonts w:cstheme="majorHAnsi"/>
                          <w:color w:val="auto"/>
                          <w:sz w:val="44"/>
                          <w:szCs w:val="44"/>
                        </w:rPr>
                        <w:t xml:space="preserve"> </w:t>
                      </w:r>
                      <w:r w:rsidR="00BD1D80" w:rsidRPr="00201B8B">
                        <w:rPr>
                          <w:rFonts w:cstheme="majorHAnsi"/>
                          <w:color w:val="auto"/>
                          <w:sz w:val="44"/>
                          <w:szCs w:val="44"/>
                        </w:rPr>
                        <w:br/>
                        <w:t>202</w:t>
                      </w:r>
                      <w:r w:rsidR="00D0222C" w:rsidRPr="00201B8B">
                        <w:rPr>
                          <w:rFonts w:cstheme="majorHAnsi"/>
                          <w:color w:val="auto"/>
                          <w:sz w:val="44"/>
                          <w:szCs w:val="44"/>
                        </w:rPr>
                        <w:t>6</w:t>
                      </w:r>
                    </w:p>
                  </w:txbxContent>
                </v:textbox>
                <w10:wrap type="square" anchory="page"/>
              </v:shape>
            </w:pict>
          </mc:Fallback>
        </mc:AlternateContent>
      </w:r>
      <w:r w:rsidR="00BD1D80" w:rsidRPr="00201B8B">
        <w:rPr>
          <w:noProof/>
        </w:rPr>
        <w:drawing>
          <wp:anchor distT="0" distB="0" distL="114300" distR="114300" simplePos="0" relativeHeight="251664384" behindDoc="0" locked="0" layoutInCell="1" allowOverlap="1" wp14:anchorId="647CB629" wp14:editId="695FDC74">
            <wp:simplePos x="0" y="0"/>
            <wp:positionH relativeFrom="column">
              <wp:posOffset>4743450</wp:posOffset>
            </wp:positionH>
            <wp:positionV relativeFrom="page">
              <wp:posOffset>8619490</wp:posOffset>
            </wp:positionV>
            <wp:extent cx="1657350" cy="1718945"/>
            <wp:effectExtent l="0" t="0" r="6350" b="0"/>
            <wp:wrapTopAndBottom/>
            <wp:docPr id="2025550062" name="Billede 2025550062" descr="Et billede, der indeholder tekst, hest, plakat,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lede 15" descr="Et billede, der indeholder tekst, hest, plakat, Font/skrifttype&#10;&#10;Automatisk genereret beskrivels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7350" cy="1718945"/>
                    </a:xfrm>
                    <a:prstGeom prst="rect">
                      <a:avLst/>
                    </a:prstGeom>
                  </pic:spPr>
                </pic:pic>
              </a:graphicData>
            </a:graphic>
            <wp14:sizeRelH relativeFrom="margin">
              <wp14:pctWidth>0</wp14:pctWidth>
            </wp14:sizeRelH>
            <wp14:sizeRelV relativeFrom="margin">
              <wp14:pctHeight>0</wp14:pctHeight>
            </wp14:sizeRelV>
          </wp:anchor>
        </w:drawing>
      </w:r>
    </w:p>
    <w:p w14:paraId="336DE523" w14:textId="28CC52F9" w:rsidR="00277C9A" w:rsidRPr="00201B8B" w:rsidRDefault="00277C9A" w:rsidP="00A2163A">
      <w:pPr>
        <w:spacing w:after="120" w:line="259" w:lineRule="auto"/>
        <w:rPr>
          <w:color w:val="000000" w:themeColor="text1"/>
        </w:rPr>
      </w:pPr>
    </w:p>
    <w:p w14:paraId="19EDDA6D" w14:textId="2A4C8831" w:rsidR="00F84F88" w:rsidRPr="00A12FCE" w:rsidRDefault="00277C9A" w:rsidP="00A12FCE">
      <w:pPr>
        <w:spacing w:after="120" w:line="259" w:lineRule="auto"/>
        <w:rPr>
          <w:color w:val="000000" w:themeColor="text1"/>
        </w:rPr>
      </w:pPr>
      <w:r w:rsidRPr="00201B8B">
        <w:rPr>
          <w:rFonts w:ascii="Avenir Next LT Pro" w:hAnsi="Avenir Next LT Pro" w:cstheme="minorHAnsi"/>
          <w:b/>
          <w:bCs/>
          <w:noProof/>
          <w:color w:val="1F4E79" w:themeColor="accent5" w:themeShade="80"/>
          <w:sz w:val="28"/>
          <w:szCs w:val="28"/>
        </w:rPr>
        <w:lastRenderedPageBreak/>
        <mc:AlternateContent>
          <mc:Choice Requires="wps">
            <w:drawing>
              <wp:anchor distT="0" distB="0" distL="114300" distR="114300" simplePos="0" relativeHeight="251673600" behindDoc="0" locked="0" layoutInCell="1" allowOverlap="1" wp14:anchorId="32806AF8" wp14:editId="298BCFA6">
                <wp:simplePos x="0" y="0"/>
                <wp:positionH relativeFrom="margin">
                  <wp:align>left</wp:align>
                </wp:positionH>
                <wp:positionV relativeFrom="paragraph">
                  <wp:posOffset>0</wp:posOffset>
                </wp:positionV>
                <wp:extent cx="5934075" cy="619125"/>
                <wp:effectExtent l="0" t="0" r="28575" b="28575"/>
                <wp:wrapThrough wrapText="bothSides">
                  <wp:wrapPolygon edited="0">
                    <wp:start x="0" y="0"/>
                    <wp:lineTo x="0" y="21932"/>
                    <wp:lineTo x="21635" y="21932"/>
                    <wp:lineTo x="21635" y="0"/>
                    <wp:lineTo x="0" y="0"/>
                  </wp:wrapPolygon>
                </wp:wrapThrough>
                <wp:docPr id="456692647" name="Rektangel 1"/>
                <wp:cNvGraphicFramePr/>
                <a:graphic xmlns:a="http://schemas.openxmlformats.org/drawingml/2006/main">
                  <a:graphicData uri="http://schemas.microsoft.com/office/word/2010/wordprocessingShape">
                    <wps:wsp>
                      <wps:cNvSpPr/>
                      <wps:spPr>
                        <a:xfrm>
                          <a:off x="0" y="0"/>
                          <a:ext cx="5934075" cy="6191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ADB7601" w14:textId="7F38632C" w:rsidR="00277C9A" w:rsidRPr="00201B8B" w:rsidRDefault="00E16F4B" w:rsidP="00277C9A">
                            <w:pPr>
                              <w:pStyle w:val="Listeafsnit"/>
                              <w:numPr>
                                <w:ilvl w:val="0"/>
                                <w:numId w:val="10"/>
                              </w:numPr>
                              <w:rPr>
                                <w:b/>
                                <w:bCs/>
                                <w:color w:val="FFFFFF" w:themeColor="background1"/>
                                <w:sz w:val="44"/>
                                <w:szCs w:val="44"/>
                              </w:rPr>
                            </w:pPr>
                            <w:r w:rsidRPr="00201B8B">
                              <w:rPr>
                                <w:b/>
                                <w:bCs/>
                                <w:color w:val="FFFFFF" w:themeColor="background1"/>
                                <w:sz w:val="44"/>
                                <w:szCs w:val="44"/>
                              </w:rPr>
                              <w:t xml:space="preserve">- </w:t>
                            </w:r>
                            <w:r w:rsidR="00277C9A" w:rsidRPr="00201B8B">
                              <w:rPr>
                                <w:b/>
                                <w:bCs/>
                                <w:color w:val="FFFFFF" w:themeColor="background1"/>
                                <w:sz w:val="44"/>
                                <w:szCs w:val="44"/>
                              </w:rPr>
                              <w:t xml:space="preserve">Baggrund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06AF8" id="Rektangel 1" o:spid="_x0000_s1028" style="position:absolute;margin-left:0;margin-top:0;width:467.25pt;height:48.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" fillcolor="#1f4d78 [1608]" strokecolor="#09101d [484]" strokeweight="1pt">
                <v:textbox>
                  <w:txbxContent>
                    <w:p w14:paraId="4ADB7601" w14:textId="7F38632C" w:rsidR="00277C9A" w:rsidRPr="00201B8B" w:rsidRDefault="00E16F4B" w:rsidP="00277C9A">
                      <w:pPr>
                        <w:pStyle w:val="Listeafsnit"/>
                        <w:numPr>
                          <w:ilvl w:val="0"/>
                          <w:numId w:val="10"/>
                        </w:numPr>
                        <w:rPr>
                          <w:b/>
                          <w:bCs/>
                          <w:color w:val="FFFFFF" w:themeColor="background1"/>
                          <w:sz w:val="44"/>
                          <w:szCs w:val="44"/>
                        </w:rPr>
                      </w:pPr>
                      <w:r w:rsidRPr="00201B8B">
                        <w:rPr>
                          <w:b/>
                          <w:bCs/>
                          <w:color w:val="FFFFFF" w:themeColor="background1"/>
                          <w:sz w:val="44"/>
                          <w:szCs w:val="44"/>
                        </w:rPr>
                        <w:t xml:space="preserve">- </w:t>
                      </w:r>
                      <w:r w:rsidR="00277C9A" w:rsidRPr="00201B8B">
                        <w:rPr>
                          <w:b/>
                          <w:bCs/>
                          <w:color w:val="FFFFFF" w:themeColor="background1"/>
                          <w:sz w:val="44"/>
                          <w:szCs w:val="44"/>
                        </w:rPr>
                        <w:t xml:space="preserve">Baggrund </w:t>
                      </w:r>
                    </w:p>
                  </w:txbxContent>
                </v:textbox>
                <w10:wrap type="through" anchorx="margin"/>
              </v:rect>
            </w:pict>
          </mc:Fallback>
        </mc:AlternateContent>
      </w:r>
      <w:r w:rsidR="00F84F88" w:rsidRPr="00A12FCE">
        <w:rPr>
          <w:rFonts w:cstheme="minorHAnsi"/>
        </w:rPr>
        <w:t>Krohaven Plejecenter er organiseret under Center for Plejecentre og Dagtilbud i Sundhed og Ældre, Holstebro Kommune. Krohaven har gennem en periode oplevet flere lederskift, hvilket naturligt har betydning for både medarbejdere, beboere og pårørende.</w:t>
      </w:r>
    </w:p>
    <w:p w14:paraId="54E13933" w14:textId="77777777" w:rsidR="00F84F88" w:rsidRPr="00A12FCE" w:rsidRDefault="00F84F88" w:rsidP="00F84F88">
      <w:pPr>
        <w:pStyle w:val="NormalWeb"/>
        <w:rPr>
          <w:rFonts w:asciiTheme="minorHAnsi" w:hAnsiTheme="minorHAnsi" w:cstheme="minorHAnsi"/>
        </w:rPr>
      </w:pPr>
      <w:r w:rsidRPr="00A12FCE">
        <w:rPr>
          <w:rFonts w:asciiTheme="minorHAnsi" w:hAnsiTheme="minorHAnsi" w:cstheme="minorHAnsi"/>
        </w:rPr>
        <w:t>Derfor har vi valgt at slå stillingen op med et særligt tilrettelagt toårigt udviklingsforløb. Vi tror på, at ledelse er et fag, der skal læres, udvikles og trænes i praksis. Med forløbet ønsker vi at skabe gode rammer for, at du kan vokse ind i lederrollen og samtidig sikre en stabil og langsigtet ledelsesmæssig forankring på Krohaven.</w:t>
      </w:r>
    </w:p>
    <w:p w14:paraId="78B39D78" w14:textId="55118A34" w:rsidR="00F84F88" w:rsidRPr="00A12FCE" w:rsidRDefault="00F84F88" w:rsidP="00A12FCE">
      <w:pPr>
        <w:pStyle w:val="NormalWeb"/>
        <w:rPr>
          <w:rFonts w:asciiTheme="minorHAnsi" w:hAnsiTheme="minorHAnsi" w:cstheme="minorHAnsi"/>
        </w:rPr>
      </w:pPr>
      <w:r w:rsidRPr="00A12FCE">
        <w:rPr>
          <w:rFonts w:asciiTheme="minorHAnsi" w:hAnsiTheme="minorHAnsi" w:cstheme="minorHAnsi"/>
        </w:rPr>
        <w:t>Vores ambition er at skabe en løsning, der giver mulighed for både personlig og faglig lederudvikling og bidrager til kontinuitet, trivsel og udvikling til gavn for alle med tilknytning til Krohaven.</w:t>
      </w:r>
    </w:p>
    <w:p w14:paraId="4F230B19" w14:textId="77777777" w:rsidR="008875BD" w:rsidRDefault="00277C9A" w:rsidP="008875BD">
      <w:pPr>
        <w:spacing w:after="120" w:line="259" w:lineRule="auto"/>
      </w:pPr>
      <w:r w:rsidRPr="00201B8B">
        <w:rPr>
          <w:rFonts w:ascii="Avenir Next LT Pro" w:hAnsi="Avenir Next LT Pro" w:cstheme="minorHAnsi"/>
          <w:b/>
          <w:bCs/>
          <w:noProof/>
          <w:color w:val="1F4E79" w:themeColor="accent5" w:themeShade="80"/>
          <w:sz w:val="28"/>
          <w:szCs w:val="28"/>
        </w:rPr>
        <mc:AlternateContent>
          <mc:Choice Requires="wps">
            <w:drawing>
              <wp:anchor distT="0" distB="0" distL="114300" distR="114300" simplePos="0" relativeHeight="251667456" behindDoc="0" locked="0" layoutInCell="1" allowOverlap="1" wp14:anchorId="7019EC92" wp14:editId="73A9CE46">
                <wp:simplePos x="0" y="0"/>
                <wp:positionH relativeFrom="margin">
                  <wp:posOffset>0</wp:posOffset>
                </wp:positionH>
                <wp:positionV relativeFrom="paragraph">
                  <wp:posOffset>256540</wp:posOffset>
                </wp:positionV>
                <wp:extent cx="5934075" cy="619125"/>
                <wp:effectExtent l="0" t="0" r="28575" b="28575"/>
                <wp:wrapThrough wrapText="bothSides">
                  <wp:wrapPolygon edited="0">
                    <wp:start x="0" y="0"/>
                    <wp:lineTo x="0" y="21932"/>
                    <wp:lineTo x="21635" y="21932"/>
                    <wp:lineTo x="21635" y="0"/>
                    <wp:lineTo x="0" y="0"/>
                  </wp:wrapPolygon>
                </wp:wrapThrough>
                <wp:docPr id="2121655759" name="Rektangel 1"/>
                <wp:cNvGraphicFramePr/>
                <a:graphic xmlns:a="http://schemas.openxmlformats.org/drawingml/2006/main">
                  <a:graphicData uri="http://schemas.microsoft.com/office/word/2010/wordprocessingShape">
                    <wps:wsp>
                      <wps:cNvSpPr/>
                      <wps:spPr>
                        <a:xfrm>
                          <a:off x="0" y="0"/>
                          <a:ext cx="5934075" cy="6191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4DE819" w14:textId="53F38B11" w:rsidR="00277C9A" w:rsidRPr="00201B8B" w:rsidRDefault="00277C9A" w:rsidP="00277C9A">
                            <w:pPr>
                              <w:pStyle w:val="Listeafsnit"/>
                              <w:numPr>
                                <w:ilvl w:val="0"/>
                                <w:numId w:val="10"/>
                              </w:numPr>
                              <w:rPr>
                                <w:b/>
                                <w:bCs/>
                                <w:color w:val="FFFFFF" w:themeColor="background1"/>
                                <w:sz w:val="44"/>
                                <w:szCs w:val="44"/>
                              </w:rPr>
                            </w:pPr>
                            <w:r w:rsidRPr="00201B8B">
                              <w:rPr>
                                <w:b/>
                                <w:bCs/>
                                <w:color w:val="FFFFFF" w:themeColor="background1"/>
                                <w:sz w:val="44"/>
                                <w:szCs w:val="44"/>
                              </w:rPr>
                              <w:t>- Stillingen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EC92" id="_x0000_s1029" style="position:absolute;margin-left:0;margin-top:20.2pt;width:467.25pt;height:48.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" fillcolor="#1f4d78 [1608]" strokecolor="#09101d [484]" strokeweight="1pt">
                <v:textbox>
                  <w:txbxContent>
                    <w:p w14:paraId="5D4DE819" w14:textId="53F38B11" w:rsidR="00277C9A" w:rsidRPr="00201B8B" w:rsidRDefault="00277C9A" w:rsidP="00277C9A">
                      <w:pPr>
                        <w:pStyle w:val="Listeafsnit"/>
                        <w:numPr>
                          <w:ilvl w:val="0"/>
                          <w:numId w:val="10"/>
                        </w:numPr>
                        <w:rPr>
                          <w:b/>
                          <w:bCs/>
                          <w:color w:val="FFFFFF" w:themeColor="background1"/>
                          <w:sz w:val="44"/>
                          <w:szCs w:val="44"/>
                        </w:rPr>
                      </w:pPr>
                      <w:r w:rsidRPr="00201B8B">
                        <w:rPr>
                          <w:b/>
                          <w:bCs/>
                          <w:color w:val="FFFFFF" w:themeColor="background1"/>
                          <w:sz w:val="44"/>
                          <w:szCs w:val="44"/>
                        </w:rPr>
                        <w:t>- Stillingen</w:t>
                      </w:r>
                    </w:p>
                  </w:txbxContent>
                </v:textbox>
                <w10:wrap type="through" anchorx="margin"/>
              </v:rect>
            </w:pict>
          </mc:Fallback>
        </mc:AlternateContent>
      </w:r>
    </w:p>
    <w:p w14:paraId="1F1041F9" w14:textId="560CF2E8" w:rsidR="008B231B" w:rsidRDefault="00A2564C" w:rsidP="008B231B">
      <w:pPr>
        <w:rPr>
          <w:b/>
          <w:bCs/>
        </w:rPr>
      </w:pPr>
      <w:r>
        <w:rPr>
          <w:b/>
          <w:bCs/>
        </w:rPr>
        <w:t>Vi</w:t>
      </w:r>
      <w:r w:rsidR="008B231B" w:rsidRPr="008B231B">
        <w:rPr>
          <w:b/>
          <w:bCs/>
        </w:rPr>
        <w:t xml:space="preserve"> tilrettelægger et toårigt udviklingsforløb med støtte, sparring og læring i praksis</w:t>
      </w:r>
    </w:p>
    <w:p w14:paraId="4DE5AABD" w14:textId="77777777" w:rsidR="008B231B" w:rsidRPr="008B231B" w:rsidRDefault="008B231B" w:rsidP="008B231B">
      <w:pPr>
        <w:rPr>
          <w:b/>
          <w:bCs/>
        </w:rPr>
      </w:pPr>
    </w:p>
    <w:p w14:paraId="59F09B5E" w14:textId="77777777" w:rsidR="00CF3372" w:rsidRDefault="00CF3372" w:rsidP="00CF3372">
      <w:r>
        <w:t>Du får et særligt tilrettelagt toårigt udviklingsforløb, der understøtter dig i at udvikle dig i lederrollen og opbygge erfaring med ledelsesopgaven i praksis.</w:t>
      </w:r>
    </w:p>
    <w:p w14:paraId="7E8559CF" w14:textId="77777777" w:rsidR="00CF3372" w:rsidRDefault="00CF3372" w:rsidP="00CF3372">
      <w:r>
        <w:t>Forløbet omfatter:</w:t>
      </w:r>
    </w:p>
    <w:p w14:paraId="5CD35348" w14:textId="77777777" w:rsidR="00CF3372" w:rsidRDefault="00CF3372" w:rsidP="00CF3372">
      <w:r>
        <w:t xml:space="preserve">• </w:t>
      </w:r>
      <w:r>
        <w:rPr>
          <w:b/>
          <w:bCs/>
        </w:rPr>
        <w:t>En erfaren ledermentor</w:t>
      </w:r>
      <w:r>
        <w:t>, som du kan sparre med om konkrete ledelsesudfordringer, udveksle erfaringer med og undersøge forskellige ledelsespraksisser sammen med.</w:t>
      </w:r>
    </w:p>
    <w:p w14:paraId="322EDF60" w14:textId="77777777" w:rsidR="00CF3372" w:rsidRDefault="00CF3372" w:rsidP="00CF3372">
      <w:r>
        <w:t xml:space="preserve">• </w:t>
      </w:r>
      <w:r>
        <w:rPr>
          <w:b/>
          <w:bCs/>
        </w:rPr>
        <w:t>Tæt sparring med din ansættende leder</w:t>
      </w:r>
      <w:r>
        <w:t>, som følger din udvikling og støtter dig i at håndtere ledelsesopgaverne og omsætte erfaringer til læring.</w:t>
      </w:r>
    </w:p>
    <w:p w14:paraId="4B3C4722" w14:textId="77777777" w:rsidR="00CF3372" w:rsidRDefault="00CF3372" w:rsidP="00CF3372">
      <w:r>
        <w:t xml:space="preserve">• </w:t>
      </w:r>
      <w:r>
        <w:rPr>
          <w:b/>
          <w:bCs/>
        </w:rPr>
        <w:t>Ledelsesunderstøttelse fra HR</w:t>
      </w:r>
      <w:r>
        <w:t xml:space="preserve">, herunder en struktureret </w:t>
      </w:r>
      <w:proofErr w:type="spellStart"/>
      <w:r>
        <w:t>lederonboarding</w:t>
      </w:r>
      <w:proofErr w:type="spellEnd"/>
      <w:r>
        <w:t xml:space="preserve"> samt tilbud om ledersparring og eventuelt coaching med afsæt i dine behov og udviklingsmål.</w:t>
      </w:r>
    </w:p>
    <w:p w14:paraId="6281B459" w14:textId="77777777" w:rsidR="00CF3372" w:rsidRDefault="00CF3372" w:rsidP="00CF3372">
      <w:r>
        <w:t xml:space="preserve">• </w:t>
      </w:r>
      <w:r>
        <w:rPr>
          <w:b/>
          <w:bCs/>
        </w:rPr>
        <w:t>Et tværgående ledernetværk</w:t>
      </w:r>
      <w:r>
        <w:t>, hvor du kan dele erfaringer, hente inspiration og udvikle dig sammen med andre ledere i Holstebro Kommune.</w:t>
      </w:r>
    </w:p>
    <w:p w14:paraId="24F0A1BC" w14:textId="77777777" w:rsidR="00CF3372" w:rsidRDefault="00CF3372" w:rsidP="00CF3372">
      <w:r>
        <w:t xml:space="preserve">• </w:t>
      </w:r>
      <w:r>
        <w:rPr>
          <w:b/>
          <w:bCs/>
        </w:rPr>
        <w:t>Introduktion til organisationen og ledelsesopgaven</w:t>
      </w:r>
      <w:r>
        <w:t>, herunder relevante introduktionsaktiviteter og mødet med de funktioner og samarbejdspartnere, der understøtter dig i lederrollen.</w:t>
      </w:r>
    </w:p>
    <w:p w14:paraId="3E797640" w14:textId="77777777" w:rsidR="00CF3372" w:rsidRDefault="00CF3372" w:rsidP="00CF3372"/>
    <w:p w14:paraId="54BA3DA1" w14:textId="77777777" w:rsidR="00CF3372" w:rsidRDefault="00CF3372" w:rsidP="00CF3372">
      <w:r>
        <w:t xml:space="preserve">Forløbet tilrettelægges systematisk med tydelige udviklingsmål, løbende feedback og planlagte opfølgninger. </w:t>
      </w:r>
    </w:p>
    <w:p w14:paraId="07DB352A" w14:textId="77777777" w:rsidR="00CF3372" w:rsidRDefault="00CF3372" w:rsidP="00CF3372">
      <w:r>
        <w:t>Du får mulighed for at reflektere over din ledelsespraksis, afprøve nye tilgange og følge din egen udvikling gennem de to år.</w:t>
      </w:r>
    </w:p>
    <w:p w14:paraId="1D029AE1" w14:textId="77777777" w:rsidR="00F84F88" w:rsidRDefault="00F84F88" w:rsidP="00F84F88">
      <w:pPr>
        <w:spacing w:after="120" w:line="259" w:lineRule="auto"/>
        <w:rPr>
          <w:color w:val="000000" w:themeColor="text1"/>
        </w:rPr>
      </w:pPr>
    </w:p>
    <w:p w14:paraId="28C753BA" w14:textId="7542785E" w:rsidR="00F84F88" w:rsidRDefault="00F84F88" w:rsidP="00F84F88">
      <w:pPr>
        <w:spacing w:after="120" w:line="259" w:lineRule="auto"/>
        <w:rPr>
          <w:color w:val="000000" w:themeColor="text1"/>
        </w:rPr>
      </w:pPr>
      <w:r>
        <w:rPr>
          <w:color w:val="000000" w:themeColor="text1"/>
        </w:rPr>
        <w:lastRenderedPageBreak/>
        <w:t>På nuværende tidspunkt er Plejeboligleder på Mellemtoft konstitueret på Krohaven, og vil fungere som mentor og tæt sparringspartner</w:t>
      </w:r>
      <w:r w:rsidR="00A12FCE">
        <w:rPr>
          <w:color w:val="000000" w:themeColor="text1"/>
        </w:rPr>
        <w:t xml:space="preserve">. </w:t>
      </w:r>
      <w:r>
        <w:rPr>
          <w:color w:val="000000" w:themeColor="text1"/>
        </w:rPr>
        <w:t xml:space="preserve"> </w:t>
      </w:r>
    </w:p>
    <w:p w14:paraId="5FED2C3F" w14:textId="77777777" w:rsidR="00F84F88" w:rsidRDefault="00F84F88" w:rsidP="00CF3372"/>
    <w:p w14:paraId="2AEFA716" w14:textId="7B14E5A6" w:rsidR="008B231B" w:rsidRPr="008B231B" w:rsidRDefault="008B231B" w:rsidP="00CF3372">
      <w:pPr>
        <w:rPr>
          <w:b/>
          <w:bCs/>
          <w:color w:val="2F5496" w:themeColor="accent1" w:themeShade="BF"/>
        </w:rPr>
      </w:pPr>
      <w:r w:rsidRPr="008B231B">
        <w:rPr>
          <w:b/>
          <w:bCs/>
          <w:color w:val="2F5496" w:themeColor="accent1" w:themeShade="BF"/>
        </w:rPr>
        <w:t>Om jobbet</w:t>
      </w:r>
    </w:p>
    <w:p w14:paraId="0ED9699A" w14:textId="76261312" w:rsidR="008875BD" w:rsidRPr="00480927" w:rsidRDefault="00480927" w:rsidP="00AC3BAD">
      <w:pPr>
        <w:spacing w:before="100" w:beforeAutospacing="1" w:after="100" w:afterAutospacing="1"/>
        <w:rPr>
          <w:rFonts w:eastAsia="Times New Roman" w:cstheme="minorHAnsi"/>
          <w:lang w:eastAsia="da-DK"/>
        </w:rPr>
      </w:pPr>
      <w:r>
        <w:rPr>
          <w:rFonts w:eastAsia="Times New Roman" w:cstheme="minorHAnsi"/>
          <w:lang w:eastAsia="da-DK"/>
        </w:rPr>
        <w:t xml:space="preserve">På Krohaven har vi 10 særlige pladser til borgere med demens. </w:t>
      </w:r>
      <w:r w:rsidR="00CB1192" w:rsidRPr="008875BD">
        <w:rPr>
          <w:rFonts w:eastAsia="Times New Roman" w:cstheme="minorHAnsi"/>
          <w:lang w:eastAsia="da-DK"/>
        </w:rPr>
        <w:t xml:space="preserve">En central ledelsesopgave bliver </w:t>
      </w:r>
      <w:r w:rsidR="00AC3BAD">
        <w:rPr>
          <w:rFonts w:eastAsia="Times New Roman" w:cstheme="minorHAnsi"/>
          <w:lang w:eastAsia="da-DK"/>
        </w:rPr>
        <w:t xml:space="preserve">derfor at være med til </w:t>
      </w:r>
      <w:r w:rsidR="00AC3BAD" w:rsidRPr="008875BD">
        <w:rPr>
          <w:rFonts w:eastAsia="Times New Roman" w:cstheme="minorHAnsi"/>
          <w:lang w:eastAsia="da-DK"/>
        </w:rPr>
        <w:t>at videreudvikle</w:t>
      </w:r>
      <w:r w:rsidR="00CB1192" w:rsidRPr="008875BD">
        <w:rPr>
          <w:rFonts w:eastAsia="Times New Roman" w:cstheme="minorHAnsi"/>
          <w:lang w:eastAsia="da-DK"/>
        </w:rPr>
        <w:t xml:space="preserve"> den demensfaglige indsats </w:t>
      </w:r>
      <w:r w:rsidR="00AC3BAD">
        <w:rPr>
          <w:rFonts w:eastAsia="Times New Roman" w:cstheme="minorHAnsi"/>
          <w:lang w:eastAsia="da-DK"/>
        </w:rPr>
        <w:t xml:space="preserve">på Krohaven. </w:t>
      </w:r>
      <w:r w:rsidR="00CB1192" w:rsidRPr="008875BD">
        <w:rPr>
          <w:rFonts w:eastAsia="Times New Roman" w:cstheme="minorHAnsi"/>
          <w:lang w:eastAsia="da-DK"/>
        </w:rPr>
        <w:t xml:space="preserve">Du får dermed </w:t>
      </w:r>
      <w:r w:rsidR="00AC3BAD">
        <w:rPr>
          <w:rFonts w:eastAsia="Times New Roman" w:cstheme="minorHAnsi"/>
          <w:lang w:eastAsia="da-DK"/>
        </w:rPr>
        <w:t xml:space="preserve">muligheden for at være med i en vigtig </w:t>
      </w:r>
      <w:r w:rsidR="00CB1192" w:rsidRPr="008875BD">
        <w:rPr>
          <w:rFonts w:eastAsia="Times New Roman" w:cstheme="minorHAnsi"/>
          <w:lang w:eastAsia="da-DK"/>
        </w:rPr>
        <w:t>udviklings</w:t>
      </w:r>
      <w:r w:rsidR="008875BD" w:rsidRPr="008875BD">
        <w:rPr>
          <w:rFonts w:eastAsia="Times New Roman" w:cstheme="minorHAnsi"/>
          <w:lang w:eastAsia="da-DK"/>
        </w:rPr>
        <w:t xml:space="preserve"> opgave</w:t>
      </w:r>
      <w:r w:rsidR="00AC3BAD">
        <w:rPr>
          <w:rFonts w:eastAsia="Times New Roman" w:cstheme="minorHAnsi"/>
          <w:lang w:eastAsia="da-DK"/>
        </w:rPr>
        <w:t xml:space="preserve"> hvor der er fokus på beboernes gode hverdagsliv. D</w:t>
      </w:r>
      <w:r w:rsidR="00CB1192" w:rsidRPr="008875BD">
        <w:rPr>
          <w:rFonts w:eastAsia="Times New Roman" w:cstheme="minorHAnsi"/>
          <w:lang w:eastAsia="da-DK"/>
        </w:rPr>
        <w:t xml:space="preserve">et giver dig samtidig en unik mulighed for at præge en arbejdsplads, der de kommende år får en vigtig rolle i udviklingen af demensområdet. </w:t>
      </w:r>
    </w:p>
    <w:p w14:paraId="3AB3C759" w14:textId="66C42C03" w:rsidR="008875BD" w:rsidRDefault="00CB1192" w:rsidP="008875BD">
      <w:pPr>
        <w:spacing w:before="100" w:beforeAutospacing="1" w:after="100" w:afterAutospacing="1"/>
        <w:outlineLvl w:val="2"/>
        <w:rPr>
          <w:rFonts w:eastAsia="Times New Roman" w:cstheme="minorHAnsi"/>
          <w:b/>
          <w:bCs/>
          <w:color w:val="2F5496" w:themeColor="accent1" w:themeShade="BF"/>
          <w:lang w:eastAsia="da-DK"/>
        </w:rPr>
      </w:pPr>
      <w:r w:rsidRPr="008875BD">
        <w:rPr>
          <w:rFonts w:eastAsia="Times New Roman" w:cstheme="minorHAnsi"/>
          <w:b/>
          <w:bCs/>
          <w:color w:val="2F5496" w:themeColor="accent1" w:themeShade="BF"/>
          <w:lang w:eastAsia="da-DK"/>
        </w:rPr>
        <w:t>Nye muligheder og udviklingsopgaver</w:t>
      </w:r>
    </w:p>
    <w:p w14:paraId="590B030C" w14:textId="35D36A6C" w:rsidR="00CB1192" w:rsidRPr="00260CEB" w:rsidRDefault="00CB1192" w:rsidP="00260CEB">
      <w:pPr>
        <w:spacing w:before="100" w:beforeAutospacing="1" w:after="100" w:afterAutospacing="1"/>
        <w:outlineLvl w:val="2"/>
        <w:rPr>
          <w:rFonts w:eastAsia="Times New Roman" w:cstheme="minorHAnsi"/>
          <w:b/>
          <w:bCs/>
          <w:color w:val="2F5496" w:themeColor="accent1" w:themeShade="BF"/>
          <w:lang w:eastAsia="da-DK"/>
        </w:rPr>
      </w:pPr>
      <w:r w:rsidRPr="008875BD">
        <w:rPr>
          <w:rFonts w:eastAsia="Times New Roman" w:cstheme="minorHAnsi"/>
          <w:lang w:eastAsia="da-DK"/>
        </w:rPr>
        <w:t xml:space="preserve">Du får desuden mulighed for at være med til at udvikle Helhedsplejen på plejecentrene. Vi arbejder med udgangspunkt i personcentreret omsorg og har i 2026 </w:t>
      </w:r>
      <w:r w:rsidR="00AC3BAD">
        <w:rPr>
          <w:rFonts w:eastAsia="Times New Roman" w:cstheme="minorHAnsi"/>
          <w:lang w:eastAsia="da-DK"/>
        </w:rPr>
        <w:t xml:space="preserve">haft </w:t>
      </w:r>
      <w:r w:rsidRPr="008875BD">
        <w:rPr>
          <w:rFonts w:eastAsia="Times New Roman" w:cstheme="minorHAnsi"/>
          <w:lang w:eastAsia="da-DK"/>
        </w:rPr>
        <w:t xml:space="preserve">særligt fokus på borgerens selvbestemmelse. Hvordan Helhedsplejen konkret skal udfolde sig, og hvordan den skal implementeres, er en del af den udvikling, vi skal arbejde videre med. </w:t>
      </w:r>
    </w:p>
    <w:p w14:paraId="131878C4" w14:textId="77777777" w:rsidR="00CB1192" w:rsidRPr="008875BD" w:rsidRDefault="00CB1192" w:rsidP="00CB1192">
      <w:pPr>
        <w:spacing w:before="100" w:beforeAutospacing="1" w:after="100" w:afterAutospacing="1"/>
        <w:outlineLvl w:val="2"/>
        <w:rPr>
          <w:rFonts w:eastAsia="Times New Roman" w:cstheme="minorHAnsi"/>
          <w:b/>
          <w:bCs/>
          <w:color w:val="2F5496" w:themeColor="accent1" w:themeShade="BF"/>
          <w:lang w:eastAsia="da-DK"/>
        </w:rPr>
      </w:pPr>
      <w:r w:rsidRPr="008875BD">
        <w:rPr>
          <w:rFonts w:eastAsia="Times New Roman" w:cstheme="minorHAnsi"/>
          <w:b/>
          <w:bCs/>
          <w:color w:val="2F5496" w:themeColor="accent1" w:themeShade="BF"/>
          <w:lang w:eastAsia="da-DK"/>
        </w:rPr>
        <w:t>En del af en større organisation</w:t>
      </w:r>
    </w:p>
    <w:p w14:paraId="1069DDC2" w14:textId="77777777" w:rsidR="00AC3BAD" w:rsidRPr="008875BD" w:rsidRDefault="00AC3BAD" w:rsidP="00AC3BAD">
      <w:pPr>
        <w:spacing w:before="100" w:beforeAutospacing="1" w:after="100" w:afterAutospacing="1"/>
        <w:rPr>
          <w:rFonts w:eastAsia="Times New Roman" w:cstheme="minorHAnsi"/>
          <w:lang w:eastAsia="da-DK"/>
        </w:rPr>
      </w:pPr>
      <w:r w:rsidRPr="008875BD">
        <w:rPr>
          <w:rFonts w:eastAsia="Times New Roman" w:cstheme="minorHAnsi"/>
          <w:lang w:eastAsia="da-DK"/>
        </w:rPr>
        <w:t xml:space="preserve">Som på alle plejeboliger i Holstebro Kommune er </w:t>
      </w:r>
      <w:r>
        <w:rPr>
          <w:rFonts w:eastAsia="Times New Roman" w:cstheme="minorHAnsi"/>
          <w:lang w:eastAsia="da-DK"/>
        </w:rPr>
        <w:t xml:space="preserve">har Krohaven en </w:t>
      </w:r>
      <w:r w:rsidRPr="008875BD">
        <w:rPr>
          <w:rFonts w:eastAsia="Times New Roman" w:cstheme="minorHAnsi"/>
          <w:lang w:eastAsia="da-DK"/>
        </w:rPr>
        <w:t>bestyrelse</w:t>
      </w:r>
      <w:r>
        <w:rPr>
          <w:rFonts w:eastAsia="Times New Roman" w:cstheme="minorHAnsi"/>
          <w:lang w:eastAsia="da-DK"/>
        </w:rPr>
        <w:t xml:space="preserve">. </w:t>
      </w:r>
      <w:r w:rsidRPr="008875BD">
        <w:rPr>
          <w:rFonts w:eastAsia="Times New Roman" w:cstheme="minorHAnsi"/>
          <w:lang w:eastAsia="da-DK"/>
        </w:rPr>
        <w:t xml:space="preserve">Bestyrelsen er sammen med plejecenteret optaget af at skabe et godt og konstruktivt samarbejde omkring </w:t>
      </w:r>
      <w:r>
        <w:rPr>
          <w:rFonts w:eastAsia="Times New Roman" w:cstheme="minorHAnsi"/>
          <w:lang w:eastAsia="da-DK"/>
        </w:rPr>
        <w:t>Krohaven</w:t>
      </w:r>
    </w:p>
    <w:p w14:paraId="2CDDAD4E" w14:textId="77777777" w:rsidR="00CB1192" w:rsidRPr="008875BD" w:rsidRDefault="00CB1192" w:rsidP="00CB1192">
      <w:pPr>
        <w:spacing w:before="100" w:beforeAutospacing="1" w:after="100" w:afterAutospacing="1"/>
        <w:rPr>
          <w:rFonts w:eastAsia="Times New Roman" w:cstheme="minorHAnsi"/>
          <w:lang w:eastAsia="da-DK"/>
        </w:rPr>
      </w:pPr>
      <w:r w:rsidRPr="008875BD">
        <w:rPr>
          <w:rFonts w:eastAsia="Times New Roman" w:cstheme="minorHAnsi"/>
          <w:lang w:eastAsia="da-DK"/>
        </w:rPr>
        <w:t>Som plejeboligleder bliver du en del af en større organisation. Du får et tæt samarbejde med de øvrige centre i Sundhed og Ældre og med en række tværgående funktioner.</w:t>
      </w:r>
    </w:p>
    <w:p w14:paraId="4F4E425B" w14:textId="2ADF0BE3" w:rsidR="00CB1192" w:rsidRPr="008875BD" w:rsidRDefault="00CB1192" w:rsidP="00CB1192">
      <w:pPr>
        <w:spacing w:before="100" w:beforeAutospacing="1" w:after="100" w:afterAutospacing="1"/>
        <w:rPr>
          <w:rFonts w:eastAsia="Times New Roman" w:cstheme="minorHAnsi"/>
          <w:lang w:eastAsia="da-DK"/>
        </w:rPr>
      </w:pPr>
      <w:r w:rsidRPr="008875BD">
        <w:rPr>
          <w:rFonts w:eastAsia="Times New Roman" w:cstheme="minorHAnsi"/>
          <w:lang w:eastAsia="da-DK"/>
        </w:rPr>
        <w:t xml:space="preserve">Det er derfor vigtigt, at du ser værdien i det tværgående samarbejde og trives med at være leder i en politisk styret organisation. Du skal kunne skabe relationer på tværs, </w:t>
      </w:r>
      <w:r w:rsidR="00AC3BAD">
        <w:rPr>
          <w:rFonts w:eastAsia="Times New Roman" w:cstheme="minorHAnsi"/>
          <w:lang w:eastAsia="da-DK"/>
        </w:rPr>
        <w:t xml:space="preserve">og være opsat på at </w:t>
      </w:r>
      <w:r w:rsidRPr="008875BD">
        <w:rPr>
          <w:rFonts w:eastAsia="Times New Roman" w:cstheme="minorHAnsi"/>
          <w:lang w:eastAsia="da-DK"/>
        </w:rPr>
        <w:t xml:space="preserve">samarbejde om fælles løsninger, samtidig med at du tager ansvar for at få beslutninger omsat til handling lokalt på </w:t>
      </w:r>
      <w:r w:rsidR="00AC3BAD">
        <w:rPr>
          <w:rFonts w:eastAsia="Times New Roman" w:cstheme="minorHAnsi"/>
          <w:lang w:eastAsia="da-DK"/>
        </w:rPr>
        <w:t>Krohaven</w:t>
      </w:r>
      <w:r w:rsidRPr="008875BD">
        <w:rPr>
          <w:rFonts w:eastAsia="Times New Roman" w:cstheme="minorHAnsi"/>
          <w:lang w:eastAsia="da-DK"/>
        </w:rPr>
        <w:t>.</w:t>
      </w:r>
    </w:p>
    <w:p w14:paraId="32E46BE1" w14:textId="77777777" w:rsidR="00CB1192" w:rsidRPr="008875BD" w:rsidRDefault="00CB1192" w:rsidP="009A750A">
      <w:pPr>
        <w:spacing w:after="120"/>
        <w:rPr>
          <w:rFonts w:cstheme="minorHAnsi"/>
        </w:rPr>
      </w:pPr>
    </w:p>
    <w:p w14:paraId="2D1CA746" w14:textId="77777777" w:rsidR="008A5326" w:rsidRPr="008875BD" w:rsidRDefault="00E16F4B" w:rsidP="008A5326">
      <w:pPr>
        <w:rPr>
          <w:rFonts w:cstheme="minorHAnsi"/>
        </w:rPr>
      </w:pPr>
      <w:r w:rsidRPr="008875BD">
        <w:rPr>
          <w:rFonts w:cstheme="minorHAnsi"/>
          <w:b/>
          <w:bCs/>
          <w:noProof/>
          <w:color w:val="FF0000"/>
        </w:rPr>
        <mc:AlternateContent>
          <mc:Choice Requires="wps">
            <w:drawing>
              <wp:anchor distT="0" distB="0" distL="114300" distR="114300" simplePos="0" relativeHeight="251677696" behindDoc="0" locked="0" layoutInCell="1" allowOverlap="1" wp14:anchorId="6F321BA9" wp14:editId="545B4266">
                <wp:simplePos x="0" y="0"/>
                <wp:positionH relativeFrom="margin">
                  <wp:posOffset>0</wp:posOffset>
                </wp:positionH>
                <wp:positionV relativeFrom="paragraph">
                  <wp:posOffset>190500</wp:posOffset>
                </wp:positionV>
                <wp:extent cx="5934075" cy="619125"/>
                <wp:effectExtent l="0" t="0" r="28575" b="28575"/>
                <wp:wrapThrough wrapText="bothSides">
                  <wp:wrapPolygon edited="0">
                    <wp:start x="0" y="0"/>
                    <wp:lineTo x="0" y="21932"/>
                    <wp:lineTo x="21635" y="21932"/>
                    <wp:lineTo x="21635" y="0"/>
                    <wp:lineTo x="0" y="0"/>
                  </wp:wrapPolygon>
                </wp:wrapThrough>
                <wp:docPr id="2051812476" name="Rektangel 1"/>
                <wp:cNvGraphicFramePr/>
                <a:graphic xmlns:a="http://schemas.openxmlformats.org/drawingml/2006/main">
                  <a:graphicData uri="http://schemas.microsoft.com/office/word/2010/wordprocessingShape">
                    <wps:wsp>
                      <wps:cNvSpPr/>
                      <wps:spPr>
                        <a:xfrm>
                          <a:off x="0" y="0"/>
                          <a:ext cx="5934075" cy="6191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90B37E" w14:textId="063668AD" w:rsidR="00E16F4B" w:rsidRPr="00201B8B" w:rsidRDefault="00B93299" w:rsidP="00B93299">
                            <w:pPr>
                              <w:rPr>
                                <w:b/>
                                <w:bCs/>
                                <w:color w:val="FFFFFF" w:themeColor="background1"/>
                                <w:sz w:val="44"/>
                                <w:szCs w:val="44"/>
                              </w:rPr>
                            </w:pPr>
                            <w:r w:rsidRPr="00201B8B">
                              <w:rPr>
                                <w:b/>
                                <w:bCs/>
                                <w:color w:val="FFFFFF" w:themeColor="background1"/>
                                <w:sz w:val="44"/>
                                <w:szCs w:val="44"/>
                              </w:rPr>
                              <w:t xml:space="preserve">   3</w:t>
                            </w:r>
                            <w:r w:rsidR="00E16F4B" w:rsidRPr="00201B8B">
                              <w:rPr>
                                <w:b/>
                                <w:bCs/>
                                <w:color w:val="FFFFFF" w:themeColor="background1"/>
                                <w:sz w:val="44"/>
                                <w:szCs w:val="44"/>
                              </w:rPr>
                              <w:t xml:space="preserve">- </w:t>
                            </w:r>
                            <w:r w:rsidR="00E37E18" w:rsidRPr="00201B8B">
                              <w:rPr>
                                <w:b/>
                                <w:bCs/>
                                <w:color w:val="FFFFFF" w:themeColor="background1"/>
                                <w:sz w:val="44"/>
                                <w:szCs w:val="44"/>
                              </w:rPr>
                              <w:t>Din profil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21BA9" id="_x0000_s1030" style="position:absolute;margin-left:0;margin-top:15pt;width:467.25pt;height:48.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" fillcolor="#1f4d78 [1608]" strokecolor="#09101d [484]" strokeweight="1pt">
                <v:textbox>
                  <w:txbxContent>
                    <w:p w14:paraId="3990B37E" w14:textId="063668AD" w:rsidR="00E16F4B" w:rsidRPr="00201B8B" w:rsidRDefault="00B93299" w:rsidP="00B93299">
                      <w:pPr>
                        <w:rPr>
                          <w:b/>
                          <w:bCs/>
                          <w:color w:val="FFFFFF" w:themeColor="background1"/>
                          <w:sz w:val="44"/>
                          <w:szCs w:val="44"/>
                        </w:rPr>
                      </w:pPr>
                      <w:r w:rsidRPr="00201B8B">
                        <w:rPr>
                          <w:b/>
                          <w:bCs/>
                          <w:color w:val="FFFFFF" w:themeColor="background1"/>
                          <w:sz w:val="44"/>
                          <w:szCs w:val="44"/>
                        </w:rPr>
                        <w:t xml:space="preserve">   3</w:t>
                      </w:r>
                      <w:r w:rsidR="00E16F4B" w:rsidRPr="00201B8B">
                        <w:rPr>
                          <w:b/>
                          <w:bCs/>
                          <w:color w:val="FFFFFF" w:themeColor="background1"/>
                          <w:sz w:val="44"/>
                          <w:szCs w:val="44"/>
                        </w:rPr>
                        <w:t xml:space="preserve">- </w:t>
                      </w:r>
                      <w:r w:rsidR="00E37E18" w:rsidRPr="00201B8B">
                        <w:rPr>
                          <w:b/>
                          <w:bCs/>
                          <w:color w:val="FFFFFF" w:themeColor="background1"/>
                          <w:sz w:val="44"/>
                          <w:szCs w:val="44"/>
                        </w:rPr>
                        <w:t>Din profil</w:t>
                      </w:r>
                    </w:p>
                  </w:txbxContent>
                </v:textbox>
                <w10:wrap type="through" anchorx="margin"/>
              </v:rect>
            </w:pict>
          </mc:Fallback>
        </mc:AlternateContent>
      </w:r>
      <w:bookmarkStart w:id="0" w:name="vi-tror-på-at-ledelse-sker-i-relationen"/>
    </w:p>
    <w:p w14:paraId="50667D5D" w14:textId="016F7D0A" w:rsidR="00201B8B" w:rsidRPr="008875BD" w:rsidRDefault="00201B8B" w:rsidP="008A5326">
      <w:pPr>
        <w:rPr>
          <w:rFonts w:cstheme="minorHAnsi"/>
          <w:color w:val="FF0000"/>
        </w:rPr>
      </w:pPr>
      <w:r w:rsidRPr="008875BD">
        <w:rPr>
          <w:rFonts w:cstheme="minorHAnsi"/>
        </w:rPr>
        <w:t>For os er ledelse ikke noget, der foregår på afstand af hverdagen. Ledelse sker i mødet med medarbejderne, i dialogen med beboere og pårørende og i de mange situationer, hvor hverdagen kræver, at der bliver taget stilling, prioriteret og skabt retning.</w:t>
      </w:r>
    </w:p>
    <w:p w14:paraId="06E42FA1" w14:textId="77777777" w:rsidR="00201B8B" w:rsidRPr="008875BD" w:rsidRDefault="00201B8B" w:rsidP="00201B8B">
      <w:pPr>
        <w:pStyle w:val="Brdtekst"/>
        <w:rPr>
          <w:rFonts w:cstheme="minorHAnsi"/>
          <w:lang w:val="da-DK"/>
        </w:rPr>
      </w:pPr>
      <w:r w:rsidRPr="008875BD">
        <w:rPr>
          <w:rFonts w:cstheme="minorHAnsi"/>
          <w:lang w:val="da-DK"/>
        </w:rPr>
        <w:t>Derfor søger vi en leder, der tror på, at relationer er en forudsætning for god ledelse.</w:t>
      </w:r>
    </w:p>
    <w:p w14:paraId="7B03FAF7" w14:textId="7C5018E4" w:rsidR="00201B8B" w:rsidRPr="008875BD" w:rsidRDefault="00201B8B" w:rsidP="00201B8B">
      <w:pPr>
        <w:pStyle w:val="Brdtekst"/>
        <w:rPr>
          <w:rFonts w:cstheme="minorHAnsi"/>
          <w:lang w:val="da-DK"/>
        </w:rPr>
      </w:pPr>
      <w:r w:rsidRPr="008875BD">
        <w:rPr>
          <w:rFonts w:cstheme="minorHAnsi"/>
          <w:lang w:val="da-DK"/>
        </w:rPr>
        <w:t xml:space="preserve">Du skal være nysgerrig på mennesker og have blik for, hvad der får den enkelte og fællesskabet til at lykkes. Du møder andre med empati og respekt og skaber rum for, at medarbejderne kan bringe </w:t>
      </w:r>
      <w:r w:rsidRPr="008875BD">
        <w:rPr>
          <w:rFonts w:cstheme="minorHAnsi"/>
          <w:lang w:val="da-DK"/>
        </w:rPr>
        <w:lastRenderedPageBreak/>
        <w:t xml:space="preserve">deres faglighed og perspektiver i spil. Du er inkluderende og </w:t>
      </w:r>
      <w:r w:rsidR="008B231B" w:rsidRPr="008875BD">
        <w:rPr>
          <w:rFonts w:cstheme="minorHAnsi"/>
          <w:lang w:val="da-DK"/>
        </w:rPr>
        <w:t>relations skabende</w:t>
      </w:r>
      <w:r w:rsidRPr="008875BD">
        <w:rPr>
          <w:rFonts w:cstheme="minorHAnsi"/>
          <w:lang w:val="da-DK"/>
        </w:rPr>
        <w:t xml:space="preserve"> og arbejder bevidst med at skabe tillid, involvering og fællesskab.</w:t>
      </w:r>
    </w:p>
    <w:p w14:paraId="7622B0B0" w14:textId="3A027AC3" w:rsidR="00201B8B" w:rsidRPr="008875BD" w:rsidRDefault="00201B8B" w:rsidP="00201B8B">
      <w:pPr>
        <w:pStyle w:val="Brdtekst"/>
        <w:rPr>
          <w:rFonts w:cstheme="minorHAnsi"/>
          <w:lang w:val="da-DK"/>
        </w:rPr>
      </w:pPr>
      <w:r w:rsidRPr="008875BD">
        <w:rPr>
          <w:rFonts w:cstheme="minorHAnsi"/>
          <w:lang w:val="da-DK"/>
        </w:rPr>
        <w:t xml:space="preserve">Som leder </w:t>
      </w:r>
      <w:r w:rsidR="008B231B">
        <w:rPr>
          <w:rFonts w:cstheme="minorHAnsi"/>
          <w:lang w:val="da-DK"/>
        </w:rPr>
        <w:t xml:space="preserve">har du en vigtig rolle i at </w:t>
      </w:r>
      <w:r w:rsidRPr="008875BD">
        <w:rPr>
          <w:rFonts w:cstheme="minorHAnsi"/>
          <w:lang w:val="da-DK"/>
        </w:rPr>
        <w:t>skabe struktur i en kompleks hverdag og sikre, at aftaler bliver fulgt op, og at opgaver og initiativer bevæger sig fra idé til handling.</w:t>
      </w:r>
    </w:p>
    <w:p w14:paraId="2BE13C6F" w14:textId="77777777" w:rsidR="00201B8B" w:rsidRPr="008875BD" w:rsidRDefault="00201B8B" w:rsidP="00201B8B">
      <w:pPr>
        <w:pStyle w:val="Overskrift3"/>
        <w:rPr>
          <w:rFonts w:cstheme="minorHAnsi"/>
          <w:b/>
          <w:bCs/>
          <w:sz w:val="24"/>
          <w:szCs w:val="24"/>
        </w:rPr>
      </w:pPr>
      <w:bookmarkStart w:id="1" w:name="du-skaber-resultater-gennem-andre"/>
      <w:r w:rsidRPr="008875BD">
        <w:rPr>
          <w:rFonts w:cstheme="minorHAnsi"/>
          <w:b/>
          <w:bCs/>
          <w:sz w:val="24"/>
          <w:szCs w:val="24"/>
        </w:rPr>
        <w:t>Du skaber resultater gennem andre</w:t>
      </w:r>
    </w:p>
    <w:p w14:paraId="7AD848C2" w14:textId="0996F1EB" w:rsidR="00201B8B" w:rsidRPr="008875BD" w:rsidRDefault="00201B8B" w:rsidP="00201B8B">
      <w:pPr>
        <w:pStyle w:val="FirstParagraph"/>
        <w:rPr>
          <w:rFonts w:cstheme="minorHAnsi"/>
          <w:lang w:val="da-DK"/>
        </w:rPr>
      </w:pPr>
      <w:r w:rsidRPr="008875BD">
        <w:rPr>
          <w:rFonts w:cstheme="minorHAnsi"/>
          <w:lang w:val="da-DK"/>
        </w:rPr>
        <w:t xml:space="preserve">Vi forventer, at du har tillid til medarbejdernes kompetencer og kan give ansvar fra dig. Du behøver ikke selv have fingrene i alle opgaver. Til gengæld skal du kunne sætte rammen, være tydelig om forventningerne </w:t>
      </w:r>
      <w:r w:rsidR="008B231B">
        <w:rPr>
          <w:rFonts w:cstheme="minorHAnsi"/>
          <w:lang w:val="da-DK"/>
        </w:rPr>
        <w:t xml:space="preserve">og arbejde med at følge op på initiativer og aftaler. </w:t>
      </w:r>
    </w:p>
    <w:p w14:paraId="566C43E5" w14:textId="77777777" w:rsidR="00201B8B" w:rsidRPr="008875BD" w:rsidRDefault="00201B8B" w:rsidP="00201B8B">
      <w:pPr>
        <w:pStyle w:val="Brdtekst"/>
        <w:rPr>
          <w:rFonts w:cstheme="minorHAnsi"/>
          <w:lang w:val="da-DK"/>
        </w:rPr>
      </w:pPr>
      <w:r w:rsidRPr="008875BD">
        <w:rPr>
          <w:rFonts w:cstheme="minorHAnsi"/>
          <w:lang w:val="da-DK"/>
        </w:rPr>
        <w:t>Du ser delegation som en mulighed for både at skabe ejerskab og udvikle medarbejdernes kompetencer. Du er teamdrivende og har blik for, hvordan forskellige fagligheder og perspektiver kan spille sammen om den fælles opgave.</w:t>
      </w:r>
    </w:p>
    <w:p w14:paraId="6CEC538B" w14:textId="7ECB78E4" w:rsidR="00201B8B" w:rsidRPr="00201B8B" w:rsidRDefault="00201B8B" w:rsidP="00201B8B">
      <w:pPr>
        <w:pStyle w:val="Brdtekst"/>
        <w:rPr>
          <w:lang w:val="da-DK"/>
        </w:rPr>
      </w:pPr>
      <w:bookmarkStart w:id="2" w:name="Xb02d06d6d93b9f768a3afc25e9c84d57c03c834"/>
      <w:bookmarkEnd w:id="1"/>
      <w:r w:rsidRPr="008875BD">
        <w:rPr>
          <w:rFonts w:cstheme="minorHAnsi"/>
          <w:lang w:val="da-DK"/>
        </w:rPr>
        <w:t>Du må gerne stille spørgsmål til vores vaner og arbejdsgange og udfordre os på, om vi kan gøre n</w:t>
      </w:r>
      <w:r w:rsidRPr="00201B8B">
        <w:rPr>
          <w:lang w:val="da-DK"/>
        </w:rPr>
        <w:t>oget bedre.</w:t>
      </w:r>
    </w:p>
    <w:p w14:paraId="414DE452" w14:textId="459253F8" w:rsidR="00201B8B" w:rsidRPr="00201B8B" w:rsidRDefault="00201B8B" w:rsidP="00201B8B">
      <w:pPr>
        <w:pStyle w:val="Brdtekst"/>
        <w:rPr>
          <w:lang w:val="da-DK"/>
        </w:rPr>
      </w:pPr>
      <w:r w:rsidRPr="00201B8B">
        <w:rPr>
          <w:lang w:val="da-DK"/>
        </w:rPr>
        <w:t>Du forstår, at udvikling først skaber værdi, når den kan omsættes til praksis og giver mening for medarbejdere og borgere.</w:t>
      </w:r>
    </w:p>
    <w:p w14:paraId="12A12567" w14:textId="77777777" w:rsidR="00201B8B" w:rsidRPr="008875BD" w:rsidRDefault="00201B8B" w:rsidP="00201B8B">
      <w:pPr>
        <w:pStyle w:val="Overskrift3"/>
        <w:rPr>
          <w:b/>
          <w:bCs/>
          <w:sz w:val="24"/>
          <w:szCs w:val="24"/>
        </w:rPr>
      </w:pPr>
      <w:bookmarkStart w:id="3" w:name="X0a80687fb3fc6c74b88944305093ec109c4aa5a"/>
      <w:bookmarkEnd w:id="2"/>
      <w:r w:rsidRPr="008875BD">
        <w:rPr>
          <w:b/>
          <w:bCs/>
          <w:sz w:val="24"/>
          <w:szCs w:val="24"/>
        </w:rPr>
        <w:t>Du kan både se hverdagen og den lange linje</w:t>
      </w:r>
    </w:p>
    <w:p w14:paraId="4B24A8B9" w14:textId="0674DA8E" w:rsidR="00201B8B" w:rsidRPr="00201B8B" w:rsidRDefault="00201B8B" w:rsidP="00201B8B">
      <w:pPr>
        <w:pStyle w:val="FirstParagraph"/>
        <w:rPr>
          <w:lang w:val="da-DK"/>
        </w:rPr>
      </w:pPr>
      <w:r w:rsidRPr="00201B8B">
        <w:rPr>
          <w:lang w:val="da-DK"/>
        </w:rPr>
        <w:t xml:space="preserve">Som leder skal du kunne balancere mange hensyn. Du skal være optaget af den daglige drift og samtidig kunne løfte blikket og </w:t>
      </w:r>
      <w:r w:rsidR="00B72E84">
        <w:rPr>
          <w:lang w:val="da-DK"/>
        </w:rPr>
        <w:t xml:space="preserve">se </w:t>
      </w:r>
      <w:r w:rsidR="008B231B">
        <w:rPr>
          <w:lang w:val="da-DK"/>
        </w:rPr>
        <w:t>hvad fremtiden kalder på.</w:t>
      </w:r>
    </w:p>
    <w:p w14:paraId="5869A5E9" w14:textId="62196F13" w:rsidR="00201B8B" w:rsidRPr="00201B8B" w:rsidRDefault="00201B8B" w:rsidP="00201B8B">
      <w:pPr>
        <w:pStyle w:val="Brdtekst"/>
        <w:rPr>
          <w:lang w:val="da-DK"/>
        </w:rPr>
      </w:pPr>
      <w:r w:rsidRPr="00201B8B">
        <w:rPr>
          <w:lang w:val="da-DK"/>
        </w:rPr>
        <w:t xml:space="preserve">Du kan analysere en udfordring, forstå dens sammenhænge og </w:t>
      </w:r>
      <w:r w:rsidR="00D81277">
        <w:rPr>
          <w:lang w:val="da-DK"/>
        </w:rPr>
        <w:t xml:space="preserve">er optaget af at finde løsninger sammen med medarbejderne. </w:t>
      </w:r>
    </w:p>
    <w:p w14:paraId="680EBA47" w14:textId="77777777" w:rsidR="00201B8B" w:rsidRPr="00201B8B" w:rsidRDefault="00201B8B" w:rsidP="00201B8B">
      <w:pPr>
        <w:pStyle w:val="Brdtekst"/>
        <w:rPr>
          <w:lang w:val="da-DK"/>
        </w:rPr>
      </w:pPr>
      <w:r w:rsidRPr="00201B8B">
        <w:rPr>
          <w:lang w:val="da-DK"/>
        </w:rPr>
        <w:t>Du er ikke bange for at træffe beslutninger. Men du ved også, at gode beslutninger ofte bliver bedre, når du først har lyttet til dem, der står tæt på opgaven.</w:t>
      </w:r>
    </w:p>
    <w:p w14:paraId="180D1F72" w14:textId="77777777" w:rsidR="00201B8B" w:rsidRPr="008875BD" w:rsidRDefault="00201B8B" w:rsidP="00201B8B">
      <w:pPr>
        <w:pStyle w:val="Overskrift3"/>
        <w:rPr>
          <w:b/>
          <w:bCs/>
          <w:sz w:val="24"/>
          <w:szCs w:val="24"/>
        </w:rPr>
      </w:pPr>
      <w:bookmarkStart w:id="4" w:name="X86c4e21d87733f05d809b8ff1fba03780d2a255"/>
      <w:bookmarkEnd w:id="3"/>
      <w:r w:rsidRPr="008875BD">
        <w:rPr>
          <w:b/>
          <w:bCs/>
          <w:sz w:val="24"/>
          <w:szCs w:val="24"/>
        </w:rPr>
        <w:t>Vi leder efter et menneske – ikke en facitliste</w:t>
      </w:r>
    </w:p>
    <w:p w14:paraId="1487B401" w14:textId="568B88B3" w:rsidR="00201B8B" w:rsidRPr="00201B8B" w:rsidRDefault="00201B8B" w:rsidP="000F10C5">
      <w:pPr>
        <w:pStyle w:val="FirstParagraph"/>
        <w:rPr>
          <w:lang w:val="da-DK"/>
        </w:rPr>
      </w:pPr>
      <w:r w:rsidRPr="00201B8B">
        <w:rPr>
          <w:lang w:val="da-DK"/>
        </w:rPr>
        <w:t>Vi forventer ikke, at du kan det hele fra første dag.</w:t>
      </w:r>
      <w:r w:rsidR="000F10C5">
        <w:rPr>
          <w:lang w:val="da-DK"/>
        </w:rPr>
        <w:t xml:space="preserve"> Vi</w:t>
      </w:r>
      <w:r w:rsidRPr="00201B8B">
        <w:rPr>
          <w:lang w:val="da-DK"/>
        </w:rPr>
        <w:t xml:space="preserve"> leder efter en leder, der har lyst til at være en del af fællesskabet, som er nysgerrig </w:t>
      </w:r>
      <w:r w:rsidR="000F10C5">
        <w:rPr>
          <w:lang w:val="da-DK"/>
        </w:rPr>
        <w:t xml:space="preserve">og har mod på opgaven. </w:t>
      </w:r>
    </w:p>
    <w:bookmarkEnd w:id="0"/>
    <w:bookmarkEnd w:id="4"/>
    <w:p w14:paraId="25DCF7CF" w14:textId="56DF00D7" w:rsidR="00B714FE" w:rsidRPr="00201B8B" w:rsidRDefault="00C47214" w:rsidP="00C47214">
      <w:pPr>
        <w:pStyle w:val="NormalWeb"/>
        <w:shd w:val="clear" w:color="auto" w:fill="F9FAFC"/>
        <w:spacing w:before="0" w:beforeAutospacing="0"/>
        <w:rPr>
          <w:rFonts w:asciiTheme="minorHAnsi" w:hAnsiTheme="minorHAnsi" w:cstheme="minorHAnsi"/>
          <w:color w:val="202631"/>
        </w:rPr>
      </w:pPr>
      <w:r w:rsidRPr="00201B8B">
        <w:rPr>
          <w:rFonts w:asciiTheme="minorHAnsi" w:hAnsiTheme="minorHAnsi" w:cstheme="minorHAnsi"/>
          <w:color w:val="202631"/>
        </w:rPr>
        <w:t xml:space="preserve">Om du kommer fra en lignende stilling eller </w:t>
      </w:r>
      <w:r w:rsidR="007606C0" w:rsidRPr="00201B8B">
        <w:rPr>
          <w:rFonts w:asciiTheme="minorHAnsi" w:hAnsiTheme="minorHAnsi" w:cstheme="minorHAnsi"/>
          <w:color w:val="202631"/>
        </w:rPr>
        <w:t>med andet</w:t>
      </w:r>
      <w:r w:rsidRPr="00201B8B">
        <w:rPr>
          <w:rFonts w:asciiTheme="minorHAnsi" w:hAnsiTheme="minorHAnsi" w:cstheme="minorHAnsi"/>
          <w:color w:val="202631"/>
        </w:rPr>
        <w:t xml:space="preserve"> afsæt i bagagen, er ikke </w:t>
      </w:r>
      <w:r w:rsidR="00714ADF" w:rsidRPr="00201B8B">
        <w:rPr>
          <w:rFonts w:asciiTheme="minorHAnsi" w:hAnsiTheme="minorHAnsi" w:cstheme="minorHAnsi"/>
          <w:color w:val="202631"/>
        </w:rPr>
        <w:t>det vigtigste</w:t>
      </w:r>
      <w:r w:rsidR="00B714FE" w:rsidRPr="00201B8B">
        <w:rPr>
          <w:rFonts w:asciiTheme="minorHAnsi" w:hAnsiTheme="minorHAnsi" w:cstheme="minorHAnsi"/>
          <w:color w:val="202631"/>
        </w:rPr>
        <w:t xml:space="preserve"> og din profil er godt rammet ind i stillingsopslaget. Dog vil vi fremhæve at d</w:t>
      </w:r>
      <w:r w:rsidRPr="00201B8B">
        <w:rPr>
          <w:rFonts w:asciiTheme="minorHAnsi" w:hAnsiTheme="minorHAnsi" w:cstheme="minorHAnsi"/>
          <w:color w:val="202631"/>
        </w:rPr>
        <w:t xml:space="preserve">emensfaglig erfaring eller erfaring fra et lignende sundheds- eller socialfagligt område </w:t>
      </w:r>
      <w:r w:rsidR="00D81277">
        <w:rPr>
          <w:rFonts w:asciiTheme="minorHAnsi" w:hAnsiTheme="minorHAnsi" w:cstheme="minorHAnsi"/>
          <w:color w:val="202631"/>
        </w:rPr>
        <w:t xml:space="preserve">vil </w:t>
      </w:r>
      <w:r w:rsidR="00B714FE" w:rsidRPr="00201B8B">
        <w:rPr>
          <w:rFonts w:asciiTheme="minorHAnsi" w:hAnsiTheme="minorHAnsi" w:cstheme="minorHAnsi"/>
          <w:color w:val="202631"/>
        </w:rPr>
        <w:t>været e</w:t>
      </w:r>
      <w:r w:rsidRPr="00201B8B">
        <w:rPr>
          <w:rFonts w:asciiTheme="minorHAnsi" w:hAnsiTheme="minorHAnsi" w:cstheme="minorHAnsi"/>
          <w:color w:val="202631"/>
        </w:rPr>
        <w:t>t plus</w:t>
      </w:r>
      <w:r w:rsidR="00B714FE" w:rsidRPr="00201B8B">
        <w:rPr>
          <w:rFonts w:asciiTheme="minorHAnsi" w:hAnsiTheme="minorHAnsi" w:cstheme="minorHAnsi"/>
          <w:color w:val="202631"/>
        </w:rPr>
        <w:t xml:space="preserve">. </w:t>
      </w:r>
    </w:p>
    <w:p w14:paraId="198D7F8A" w14:textId="2AAA9E82" w:rsidR="0082219C" w:rsidRPr="00201B8B" w:rsidRDefault="00E16F4B" w:rsidP="0082219C">
      <w:pPr>
        <w:spacing w:after="120" w:line="259" w:lineRule="auto"/>
        <w:rPr>
          <w:color w:val="FF0000"/>
        </w:rPr>
      </w:pPr>
      <w:r w:rsidRPr="00201B8B">
        <w:rPr>
          <w:rFonts w:ascii="Avenir Next LT Pro" w:hAnsi="Avenir Next LT Pro" w:cstheme="minorHAnsi"/>
          <w:b/>
          <w:bCs/>
          <w:noProof/>
          <w:color w:val="FF0000"/>
          <w:sz w:val="28"/>
          <w:szCs w:val="28"/>
        </w:rPr>
        <mc:AlternateContent>
          <mc:Choice Requires="wps">
            <w:drawing>
              <wp:anchor distT="0" distB="0" distL="114300" distR="114300" simplePos="0" relativeHeight="251679744" behindDoc="0" locked="0" layoutInCell="1" allowOverlap="1" wp14:anchorId="6E8FB0F3" wp14:editId="4C0F1D58">
                <wp:simplePos x="0" y="0"/>
                <wp:positionH relativeFrom="margin">
                  <wp:posOffset>0</wp:posOffset>
                </wp:positionH>
                <wp:positionV relativeFrom="paragraph">
                  <wp:posOffset>276225</wp:posOffset>
                </wp:positionV>
                <wp:extent cx="5934075" cy="619125"/>
                <wp:effectExtent l="0" t="0" r="28575" b="28575"/>
                <wp:wrapThrough wrapText="bothSides">
                  <wp:wrapPolygon edited="0">
                    <wp:start x="0" y="0"/>
                    <wp:lineTo x="0" y="21932"/>
                    <wp:lineTo x="21635" y="21932"/>
                    <wp:lineTo x="21635" y="0"/>
                    <wp:lineTo x="0" y="0"/>
                  </wp:wrapPolygon>
                </wp:wrapThrough>
                <wp:docPr id="1651979687" name="Rektangel 1"/>
                <wp:cNvGraphicFramePr/>
                <a:graphic xmlns:a="http://schemas.openxmlformats.org/drawingml/2006/main">
                  <a:graphicData uri="http://schemas.microsoft.com/office/word/2010/wordprocessingShape">
                    <wps:wsp>
                      <wps:cNvSpPr/>
                      <wps:spPr>
                        <a:xfrm>
                          <a:off x="0" y="0"/>
                          <a:ext cx="5934075" cy="6191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E80C9DF" w14:textId="74033558" w:rsidR="00E16F4B" w:rsidRPr="00201B8B" w:rsidRDefault="00E16F4B" w:rsidP="00E37E18">
                            <w:pPr>
                              <w:pStyle w:val="Listeafsnit"/>
                              <w:numPr>
                                <w:ilvl w:val="0"/>
                                <w:numId w:val="20"/>
                              </w:numPr>
                              <w:rPr>
                                <w:b/>
                                <w:bCs/>
                                <w:color w:val="FFFFFF" w:themeColor="background1"/>
                                <w:sz w:val="44"/>
                                <w:szCs w:val="44"/>
                              </w:rPr>
                            </w:pPr>
                            <w:r w:rsidRPr="00201B8B">
                              <w:rPr>
                                <w:b/>
                                <w:bCs/>
                                <w:color w:val="FFFFFF" w:themeColor="background1"/>
                                <w:sz w:val="44"/>
                                <w:szCs w:val="44"/>
                              </w:rPr>
                              <w:t xml:space="preserve">– Om </w:t>
                            </w:r>
                            <w:r w:rsidR="00E37E18" w:rsidRPr="00201B8B">
                              <w:rPr>
                                <w:b/>
                                <w:bCs/>
                                <w:color w:val="FFFFFF" w:themeColor="background1"/>
                                <w:sz w:val="44"/>
                                <w:szCs w:val="44"/>
                              </w:rPr>
                              <w:t>Sundhed og Ældre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FB0F3" id="_x0000_s1031" style="position:absolute;margin-left:0;margin-top:21.75pt;width:467.25pt;height:48.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" fillcolor="#1f4d78 [1608]" strokecolor="#09101d [484]" strokeweight="1pt">
                <v:textbox>
                  <w:txbxContent>
                    <w:p w14:paraId="6E80C9DF" w14:textId="74033558" w:rsidR="00E16F4B" w:rsidRPr="00201B8B" w:rsidRDefault="00E16F4B" w:rsidP="00E37E18">
                      <w:pPr>
                        <w:pStyle w:val="Listeafsnit"/>
                        <w:numPr>
                          <w:ilvl w:val="0"/>
                          <w:numId w:val="20"/>
                        </w:numPr>
                        <w:rPr>
                          <w:b/>
                          <w:bCs/>
                          <w:color w:val="FFFFFF" w:themeColor="background1"/>
                          <w:sz w:val="44"/>
                          <w:szCs w:val="44"/>
                        </w:rPr>
                      </w:pPr>
                      <w:r w:rsidRPr="00201B8B">
                        <w:rPr>
                          <w:b/>
                          <w:bCs/>
                          <w:color w:val="FFFFFF" w:themeColor="background1"/>
                          <w:sz w:val="44"/>
                          <w:szCs w:val="44"/>
                        </w:rPr>
                        <w:t xml:space="preserve">– Om </w:t>
                      </w:r>
                      <w:r w:rsidR="00E37E18" w:rsidRPr="00201B8B">
                        <w:rPr>
                          <w:b/>
                          <w:bCs/>
                          <w:color w:val="FFFFFF" w:themeColor="background1"/>
                          <w:sz w:val="44"/>
                          <w:szCs w:val="44"/>
                        </w:rPr>
                        <w:t>Sundhed og Ældre</w:t>
                      </w:r>
                    </w:p>
                  </w:txbxContent>
                </v:textbox>
                <w10:wrap type="through" anchorx="margin"/>
              </v:rect>
            </w:pict>
          </mc:Fallback>
        </mc:AlternateContent>
      </w:r>
    </w:p>
    <w:p w14:paraId="67288214" w14:textId="0ACBDCA0" w:rsidR="00FF5483" w:rsidRPr="00201B8B" w:rsidRDefault="00E32BD6" w:rsidP="00243A88">
      <w:r w:rsidRPr="00201B8B">
        <w:t>Sundhed og Ældre er en del af Social</w:t>
      </w:r>
      <w:r w:rsidR="00EB4B51" w:rsidRPr="00201B8B">
        <w:t xml:space="preserve"> -</w:t>
      </w:r>
      <w:r w:rsidRPr="00201B8B">
        <w:t xml:space="preserve"> og Sundheds forvaltningen i Holstebro Kommune, hvor </w:t>
      </w:r>
      <w:r w:rsidR="00A2564C">
        <w:t>Krohaven</w:t>
      </w:r>
      <w:r w:rsidR="00431433" w:rsidRPr="00201B8B">
        <w:t xml:space="preserve"> er et af i alt otte kommunale Plejecentre, o</w:t>
      </w:r>
      <w:r w:rsidRPr="00201B8B">
        <w:t xml:space="preserve">rganiseret under Centerlederen for </w:t>
      </w:r>
      <w:r w:rsidR="00EB4B51" w:rsidRPr="00201B8B">
        <w:t>P</w:t>
      </w:r>
      <w:r w:rsidRPr="00201B8B">
        <w:t>leje</w:t>
      </w:r>
      <w:r w:rsidR="00431433" w:rsidRPr="00201B8B">
        <w:t xml:space="preserve">centre og </w:t>
      </w:r>
      <w:r w:rsidR="00EB4B51" w:rsidRPr="00201B8B">
        <w:t>D</w:t>
      </w:r>
      <w:r w:rsidRPr="00201B8B">
        <w:t>agtilbud.</w:t>
      </w:r>
      <w:r w:rsidR="00E3249B" w:rsidRPr="00201B8B">
        <w:t xml:space="preserve"> </w:t>
      </w:r>
    </w:p>
    <w:p w14:paraId="70E9073E" w14:textId="1DCF078C" w:rsidR="00243A88" w:rsidRDefault="00B246EC" w:rsidP="00243A88">
      <w:r w:rsidRPr="00201B8B">
        <w:lastRenderedPageBreak/>
        <w:t xml:space="preserve">Social- og Sundhedsudvalget er det politiske udvalg som </w:t>
      </w:r>
      <w:r w:rsidR="00FF5483" w:rsidRPr="00201B8B">
        <w:t xml:space="preserve">Sundhed og ældre </w:t>
      </w:r>
      <w:r w:rsidRPr="00201B8B">
        <w:t>betjener med understøttelse af konsulenter fra Staben samt afdelingen Kvalitet, Udvikling og Uddannelse.</w:t>
      </w:r>
    </w:p>
    <w:p w14:paraId="2D83A0A7" w14:textId="77777777" w:rsidR="00CA5120" w:rsidRPr="00201B8B" w:rsidRDefault="00CA5120" w:rsidP="00243A88">
      <w:pPr>
        <w:rPr>
          <w:rFonts w:asciiTheme="majorHAnsi" w:hAnsiTheme="majorHAnsi" w:cstheme="majorHAnsi"/>
          <w:color w:val="FF0000"/>
        </w:rPr>
      </w:pPr>
    </w:p>
    <w:p w14:paraId="1B8E5217" w14:textId="0E3D7A4C" w:rsidR="00E16F4B" w:rsidRPr="00201B8B" w:rsidRDefault="00E16F4B" w:rsidP="003C2BBF">
      <w:pPr>
        <w:spacing w:after="80"/>
        <w:rPr>
          <w:rFonts w:ascii="Avenir Next LT Pro" w:hAnsi="Avenir Next LT Pro" w:cstheme="minorHAnsi"/>
        </w:rPr>
      </w:pPr>
      <w:r w:rsidRPr="00201B8B">
        <w:rPr>
          <w:rFonts w:ascii="Avenir Next LT Pro" w:hAnsi="Avenir Next LT Pro" w:cstheme="minorHAnsi"/>
          <w:b/>
          <w:bCs/>
          <w:noProof/>
          <w:color w:val="1F4E79" w:themeColor="accent5" w:themeShade="80"/>
          <w:sz w:val="28"/>
          <w:szCs w:val="28"/>
        </w:rPr>
        <mc:AlternateContent>
          <mc:Choice Requires="wps">
            <w:drawing>
              <wp:anchor distT="0" distB="0" distL="114300" distR="114300" simplePos="0" relativeHeight="251681792" behindDoc="0" locked="0" layoutInCell="1" allowOverlap="1" wp14:anchorId="67897DC3" wp14:editId="7AE58E16">
                <wp:simplePos x="0" y="0"/>
                <wp:positionH relativeFrom="margin">
                  <wp:posOffset>0</wp:posOffset>
                </wp:positionH>
                <wp:positionV relativeFrom="paragraph">
                  <wp:posOffset>238125</wp:posOffset>
                </wp:positionV>
                <wp:extent cx="5934075" cy="619125"/>
                <wp:effectExtent l="0" t="0" r="28575" b="28575"/>
                <wp:wrapThrough wrapText="bothSides">
                  <wp:wrapPolygon edited="0">
                    <wp:start x="0" y="0"/>
                    <wp:lineTo x="0" y="21932"/>
                    <wp:lineTo x="21635" y="21932"/>
                    <wp:lineTo x="21635" y="0"/>
                    <wp:lineTo x="0" y="0"/>
                  </wp:wrapPolygon>
                </wp:wrapThrough>
                <wp:docPr id="1732640781" name="Rektangel 1"/>
                <wp:cNvGraphicFramePr/>
                <a:graphic xmlns:a="http://schemas.openxmlformats.org/drawingml/2006/main">
                  <a:graphicData uri="http://schemas.microsoft.com/office/word/2010/wordprocessingShape">
                    <wps:wsp>
                      <wps:cNvSpPr/>
                      <wps:spPr>
                        <a:xfrm>
                          <a:off x="0" y="0"/>
                          <a:ext cx="5934075" cy="6191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DF005A3" w14:textId="3E5ACE44" w:rsidR="00E16F4B" w:rsidRPr="00201B8B" w:rsidRDefault="009A750A" w:rsidP="009A750A">
                            <w:pPr>
                              <w:rPr>
                                <w:b/>
                                <w:bCs/>
                                <w:color w:val="FFFFFF" w:themeColor="background1"/>
                                <w:sz w:val="44"/>
                                <w:szCs w:val="44"/>
                              </w:rPr>
                            </w:pPr>
                            <w:r w:rsidRPr="00201B8B">
                              <w:rPr>
                                <w:b/>
                                <w:bCs/>
                                <w:color w:val="FFFFFF" w:themeColor="background1"/>
                                <w:sz w:val="44"/>
                                <w:szCs w:val="44"/>
                              </w:rPr>
                              <w:t xml:space="preserve">   5 </w:t>
                            </w:r>
                            <w:r w:rsidR="00E16F4B" w:rsidRPr="00201B8B">
                              <w:rPr>
                                <w:b/>
                                <w:bCs/>
                                <w:color w:val="FFFFFF" w:themeColor="background1"/>
                                <w:sz w:val="44"/>
                                <w:szCs w:val="44"/>
                              </w:rPr>
                              <w:t>-</w:t>
                            </w:r>
                            <w:r w:rsidRPr="00201B8B">
                              <w:rPr>
                                <w:b/>
                                <w:bCs/>
                                <w:color w:val="FFFFFF" w:themeColor="background1"/>
                                <w:sz w:val="44"/>
                                <w:szCs w:val="44"/>
                              </w:rPr>
                              <w:t xml:space="preserve"> </w:t>
                            </w:r>
                            <w:r w:rsidR="00591A84" w:rsidRPr="00201B8B">
                              <w:rPr>
                                <w:b/>
                                <w:bCs/>
                                <w:color w:val="FFFFFF" w:themeColor="background1"/>
                                <w:sz w:val="44"/>
                                <w:szCs w:val="44"/>
                              </w:rPr>
                              <w:t>K</w:t>
                            </w:r>
                            <w:r w:rsidR="00E16F4B" w:rsidRPr="00201B8B">
                              <w:rPr>
                                <w:b/>
                                <w:bCs/>
                                <w:color w:val="FFFFFF" w:themeColor="background1"/>
                                <w:sz w:val="44"/>
                                <w:szCs w:val="44"/>
                              </w:rPr>
                              <w:t>ontaktoplysninger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97DC3" id="_x0000_s1032" style="position:absolute;margin-left:0;margin-top:18.75pt;width:467.25pt;height:48.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" fillcolor="#1f4d78 [1608]" strokecolor="#09101d [484]" strokeweight="1pt">
                <v:textbox>
                  <w:txbxContent>
                    <w:p w14:paraId="3DF005A3" w14:textId="3E5ACE44" w:rsidR="00E16F4B" w:rsidRPr="00201B8B" w:rsidRDefault="009A750A" w:rsidP="009A750A">
                      <w:pPr>
                        <w:rPr>
                          <w:b/>
                          <w:bCs/>
                          <w:color w:val="FFFFFF" w:themeColor="background1"/>
                          <w:sz w:val="44"/>
                          <w:szCs w:val="44"/>
                        </w:rPr>
                      </w:pPr>
                      <w:r w:rsidRPr="00201B8B">
                        <w:rPr>
                          <w:b/>
                          <w:bCs/>
                          <w:color w:val="FFFFFF" w:themeColor="background1"/>
                          <w:sz w:val="44"/>
                          <w:szCs w:val="44"/>
                        </w:rPr>
                        <w:t xml:space="preserve">   5 </w:t>
                      </w:r>
                      <w:r w:rsidR="00E16F4B" w:rsidRPr="00201B8B">
                        <w:rPr>
                          <w:b/>
                          <w:bCs/>
                          <w:color w:val="FFFFFF" w:themeColor="background1"/>
                          <w:sz w:val="44"/>
                          <w:szCs w:val="44"/>
                        </w:rPr>
                        <w:t>-</w:t>
                      </w:r>
                      <w:r w:rsidRPr="00201B8B">
                        <w:rPr>
                          <w:b/>
                          <w:bCs/>
                          <w:color w:val="FFFFFF" w:themeColor="background1"/>
                          <w:sz w:val="44"/>
                          <w:szCs w:val="44"/>
                        </w:rPr>
                        <w:t xml:space="preserve"> </w:t>
                      </w:r>
                      <w:r w:rsidR="00591A84" w:rsidRPr="00201B8B">
                        <w:rPr>
                          <w:b/>
                          <w:bCs/>
                          <w:color w:val="FFFFFF" w:themeColor="background1"/>
                          <w:sz w:val="44"/>
                          <w:szCs w:val="44"/>
                        </w:rPr>
                        <w:t>K</w:t>
                      </w:r>
                      <w:r w:rsidR="00E16F4B" w:rsidRPr="00201B8B">
                        <w:rPr>
                          <w:b/>
                          <w:bCs/>
                          <w:color w:val="FFFFFF" w:themeColor="background1"/>
                          <w:sz w:val="44"/>
                          <w:szCs w:val="44"/>
                        </w:rPr>
                        <w:t>ontaktoplysninger</w:t>
                      </w:r>
                    </w:p>
                  </w:txbxContent>
                </v:textbox>
                <w10:wrap type="through" anchorx="margin"/>
              </v:rect>
            </w:pict>
          </mc:Fallback>
        </mc:AlternateContent>
      </w:r>
    </w:p>
    <w:p w14:paraId="6FCAFF69" w14:textId="77777777" w:rsidR="00E16F4B" w:rsidRPr="00201B8B" w:rsidRDefault="00E16F4B" w:rsidP="003C2BBF">
      <w:pPr>
        <w:spacing w:after="80"/>
        <w:rPr>
          <w:rFonts w:ascii="Avenir Next LT Pro" w:hAnsi="Avenir Next LT Pro" w:cstheme="minorHAnsi"/>
          <w:b/>
          <w:bCs/>
          <w:color w:val="1F4E79" w:themeColor="accent5" w:themeShade="80"/>
          <w:sz w:val="28"/>
          <w:szCs w:val="28"/>
        </w:rPr>
      </w:pPr>
    </w:p>
    <w:p w14:paraId="68F74CF5" w14:textId="2948C605" w:rsidR="00071D46" w:rsidRPr="00201B8B" w:rsidRDefault="00071D46" w:rsidP="003C2BBF">
      <w:pPr>
        <w:spacing w:after="80"/>
        <w:rPr>
          <w:rFonts w:cstheme="minorHAnsi"/>
          <w:b/>
          <w:bCs/>
          <w:color w:val="1F4E79" w:themeColor="accent5" w:themeShade="80"/>
        </w:rPr>
      </w:pPr>
      <w:r w:rsidRPr="00201B8B">
        <w:rPr>
          <w:rFonts w:cstheme="minorHAnsi"/>
          <w:b/>
          <w:bCs/>
          <w:color w:val="1F4E79" w:themeColor="accent5" w:themeShade="80"/>
        </w:rPr>
        <w:t>Ansættelsesvilkår</w:t>
      </w:r>
    </w:p>
    <w:p w14:paraId="5AE1D8CC" w14:textId="0A6910A2" w:rsidR="00071D46" w:rsidRPr="00201B8B" w:rsidRDefault="00071D46" w:rsidP="003C2BBF">
      <w:pPr>
        <w:spacing w:after="80"/>
        <w:rPr>
          <w:rFonts w:cstheme="minorHAnsi"/>
        </w:rPr>
      </w:pPr>
      <w:r w:rsidRPr="00201B8B">
        <w:rPr>
          <w:rFonts w:cstheme="minorHAnsi"/>
        </w:rPr>
        <w:t xml:space="preserve">Stillingen tilbydes med tiltrædelse den </w:t>
      </w:r>
      <w:r w:rsidR="00DA3B7D" w:rsidRPr="00201B8B">
        <w:rPr>
          <w:rFonts w:cstheme="minorHAnsi"/>
        </w:rPr>
        <w:t xml:space="preserve">1. </w:t>
      </w:r>
      <w:r w:rsidR="00A2564C">
        <w:rPr>
          <w:rFonts w:cstheme="minorHAnsi"/>
        </w:rPr>
        <w:t xml:space="preserve">februar </w:t>
      </w:r>
      <w:r w:rsidR="00FF5483" w:rsidRPr="00201B8B">
        <w:rPr>
          <w:rFonts w:cstheme="minorHAnsi"/>
        </w:rPr>
        <w:t>202</w:t>
      </w:r>
      <w:r w:rsidR="001D5DC6" w:rsidRPr="00201B8B">
        <w:rPr>
          <w:rFonts w:cstheme="minorHAnsi"/>
        </w:rPr>
        <w:t>6</w:t>
      </w:r>
      <w:r w:rsidR="00FF5483" w:rsidRPr="00201B8B">
        <w:rPr>
          <w:rFonts w:cstheme="minorHAnsi"/>
        </w:rPr>
        <w:t xml:space="preserve">, </w:t>
      </w:r>
      <w:r w:rsidR="00DA3B7D" w:rsidRPr="00201B8B">
        <w:rPr>
          <w:rFonts w:cstheme="minorHAnsi"/>
        </w:rPr>
        <w:t xml:space="preserve">eller efter aftale. </w:t>
      </w:r>
    </w:p>
    <w:p w14:paraId="4F49AA4B" w14:textId="24A51435" w:rsidR="00071D46" w:rsidRPr="00201B8B" w:rsidRDefault="00071D46" w:rsidP="003C2BBF">
      <w:pPr>
        <w:spacing w:after="80"/>
        <w:rPr>
          <w:rFonts w:cstheme="minorHAnsi"/>
          <w:b/>
          <w:bCs/>
          <w:color w:val="1F4E79" w:themeColor="accent5" w:themeShade="80"/>
        </w:rPr>
      </w:pPr>
      <w:r w:rsidRPr="00201B8B">
        <w:rPr>
          <w:rFonts w:cstheme="minorHAnsi"/>
        </w:rPr>
        <w:t>Ansættelse sker efter gældende overenskomst mellem den aktuelle faglige organisation</w:t>
      </w:r>
      <w:r w:rsidR="003C3468" w:rsidRPr="00201B8B">
        <w:rPr>
          <w:rFonts w:cstheme="minorHAnsi"/>
        </w:rPr>
        <w:t xml:space="preserve">. </w:t>
      </w:r>
    </w:p>
    <w:p w14:paraId="721D5918" w14:textId="77777777" w:rsidR="009A750A" w:rsidRPr="00201B8B" w:rsidRDefault="009A750A" w:rsidP="003C2BBF">
      <w:pPr>
        <w:spacing w:after="80"/>
        <w:rPr>
          <w:rFonts w:cstheme="minorHAnsi"/>
          <w:b/>
          <w:bCs/>
          <w:color w:val="1F4E79" w:themeColor="accent5" w:themeShade="80"/>
        </w:rPr>
      </w:pPr>
    </w:p>
    <w:p w14:paraId="3F255775" w14:textId="7472C5DB" w:rsidR="00071D46" w:rsidRPr="00201B8B" w:rsidRDefault="00071D46" w:rsidP="003C2BBF">
      <w:pPr>
        <w:spacing w:after="80"/>
        <w:rPr>
          <w:rFonts w:cstheme="minorHAnsi"/>
          <w:b/>
          <w:bCs/>
          <w:color w:val="1F4E79" w:themeColor="accent5" w:themeShade="80"/>
        </w:rPr>
      </w:pPr>
      <w:r w:rsidRPr="00201B8B">
        <w:rPr>
          <w:rFonts w:cstheme="minorHAnsi"/>
          <w:b/>
          <w:bCs/>
          <w:color w:val="1F4E79" w:themeColor="accent5" w:themeShade="80"/>
        </w:rPr>
        <w:t>Kontaktperson</w:t>
      </w:r>
    </w:p>
    <w:p w14:paraId="63A2D463" w14:textId="122515D1" w:rsidR="00DA3B7D" w:rsidRPr="00201B8B" w:rsidRDefault="00071D46" w:rsidP="003C2BBF">
      <w:pPr>
        <w:spacing w:after="80"/>
        <w:rPr>
          <w:rFonts w:cstheme="minorHAnsi"/>
        </w:rPr>
      </w:pPr>
      <w:r w:rsidRPr="00201B8B">
        <w:rPr>
          <w:rFonts w:cstheme="minorHAnsi"/>
        </w:rPr>
        <w:t xml:space="preserve">Har du spørgsmål er du </w:t>
      </w:r>
      <w:r w:rsidR="001D5DC6" w:rsidRPr="00201B8B">
        <w:rPr>
          <w:rFonts w:cstheme="minorHAnsi"/>
        </w:rPr>
        <w:t xml:space="preserve">meget </w:t>
      </w:r>
      <w:r w:rsidRPr="00201B8B">
        <w:rPr>
          <w:rFonts w:cstheme="minorHAnsi"/>
        </w:rPr>
        <w:t xml:space="preserve">velkommen til at kontakte </w:t>
      </w:r>
      <w:r w:rsidR="00DA3B7D" w:rsidRPr="00201B8B">
        <w:rPr>
          <w:rFonts w:cstheme="minorHAnsi"/>
        </w:rPr>
        <w:t>Centerleder Laila Tarpgaard</w:t>
      </w:r>
      <w:r w:rsidR="00FF6A48">
        <w:rPr>
          <w:rFonts w:cstheme="minorHAnsi"/>
        </w:rPr>
        <w:t xml:space="preserve"> på 9611 4135.</w:t>
      </w:r>
    </w:p>
    <w:p w14:paraId="7997626C" w14:textId="33C2A1C2" w:rsidR="00071D46" w:rsidRPr="00201B8B" w:rsidRDefault="009A750A" w:rsidP="003C2BBF">
      <w:pPr>
        <w:spacing w:after="80"/>
        <w:rPr>
          <w:rFonts w:cstheme="minorHAnsi"/>
        </w:rPr>
      </w:pPr>
      <w:r w:rsidRPr="00201B8B">
        <w:rPr>
          <w:rFonts w:cstheme="minorHAnsi"/>
        </w:rPr>
        <w:t xml:space="preserve">Eller skriv på </w:t>
      </w:r>
      <w:r w:rsidR="00DA3B7D" w:rsidRPr="00201B8B">
        <w:rPr>
          <w:rFonts w:cstheme="minorHAnsi"/>
        </w:rPr>
        <w:t xml:space="preserve"> </w:t>
      </w:r>
      <w:hyperlink r:id="rId10" w:history="1">
        <w:r w:rsidRPr="00201B8B">
          <w:rPr>
            <w:rStyle w:val="Hyperlink"/>
            <w:rFonts w:cstheme="minorHAnsi"/>
          </w:rPr>
          <w:t>Laila.tarpgard@holstebro.dk</w:t>
        </w:r>
      </w:hyperlink>
      <w:r w:rsidRPr="00201B8B">
        <w:rPr>
          <w:rFonts w:cstheme="minorHAnsi"/>
        </w:rPr>
        <w:t>.  Alle henvendelser behandles fortroligt.</w:t>
      </w:r>
    </w:p>
    <w:p w14:paraId="0DD872E7" w14:textId="77777777" w:rsidR="009A750A" w:rsidRPr="00201B8B" w:rsidRDefault="009A750A" w:rsidP="003C2BBF">
      <w:pPr>
        <w:spacing w:after="80"/>
        <w:rPr>
          <w:rFonts w:cstheme="minorHAnsi"/>
          <w:b/>
          <w:bCs/>
          <w:color w:val="1F4E79" w:themeColor="accent5" w:themeShade="80"/>
        </w:rPr>
      </w:pPr>
    </w:p>
    <w:p w14:paraId="1EBAA524" w14:textId="6AEFD558" w:rsidR="00071D46" w:rsidRPr="00201B8B" w:rsidRDefault="00071D46" w:rsidP="003C2BBF">
      <w:pPr>
        <w:spacing w:after="80"/>
        <w:rPr>
          <w:rFonts w:cstheme="minorHAnsi"/>
          <w:b/>
          <w:bCs/>
          <w:color w:val="1F4E79" w:themeColor="accent5" w:themeShade="80"/>
        </w:rPr>
      </w:pPr>
      <w:r w:rsidRPr="00201B8B">
        <w:rPr>
          <w:rFonts w:cstheme="minorHAnsi"/>
          <w:b/>
          <w:bCs/>
          <w:color w:val="1F4E79" w:themeColor="accent5" w:themeShade="80"/>
        </w:rPr>
        <w:t>Sådan søger du</w:t>
      </w:r>
    </w:p>
    <w:p w14:paraId="5F03D537" w14:textId="235D8F34" w:rsidR="00DA3B7D" w:rsidRPr="00201B8B" w:rsidRDefault="00071D46" w:rsidP="003C2BBF">
      <w:pPr>
        <w:spacing w:after="80"/>
        <w:rPr>
          <w:rFonts w:cstheme="minorHAnsi"/>
        </w:rPr>
      </w:pPr>
      <w:r w:rsidRPr="00201B8B">
        <w:rPr>
          <w:rFonts w:cstheme="minorHAnsi"/>
        </w:rPr>
        <w:t xml:space="preserve">Vi vil gerne modtage din ansøgning via Holstebro Kommunes hjemmeside senest den </w:t>
      </w:r>
      <w:r w:rsidR="00A2564C">
        <w:rPr>
          <w:rFonts w:cstheme="minorHAnsi"/>
        </w:rPr>
        <w:t xml:space="preserve">19. november </w:t>
      </w:r>
      <w:r w:rsidR="00FF6A48">
        <w:rPr>
          <w:rFonts w:cstheme="minorHAnsi"/>
        </w:rPr>
        <w:t>2026</w:t>
      </w:r>
      <w:r w:rsidR="00DA3B7D" w:rsidRPr="00201B8B">
        <w:rPr>
          <w:rFonts w:cstheme="minorHAnsi"/>
        </w:rPr>
        <w:t xml:space="preserve"> kl. 23.59. </w:t>
      </w:r>
    </w:p>
    <w:p w14:paraId="5B695F1D" w14:textId="398C37FF" w:rsidR="009A750A" w:rsidRPr="00201B8B" w:rsidRDefault="00071D46" w:rsidP="009A750A">
      <w:pPr>
        <w:rPr>
          <w:rFonts w:cstheme="minorHAnsi"/>
        </w:rPr>
      </w:pPr>
      <w:r w:rsidRPr="00201B8B">
        <w:rPr>
          <w:rFonts w:cstheme="minorHAnsi"/>
        </w:rPr>
        <w:t>Vi forventer at afholde de første samtaler den</w:t>
      </w:r>
      <w:r w:rsidR="004176F7" w:rsidRPr="00201B8B">
        <w:rPr>
          <w:rFonts w:cstheme="minorHAnsi"/>
        </w:rPr>
        <w:t xml:space="preserve"> </w:t>
      </w:r>
      <w:r w:rsidR="00A2564C">
        <w:rPr>
          <w:rFonts w:cstheme="minorHAnsi"/>
        </w:rPr>
        <w:t xml:space="preserve">24. november </w:t>
      </w:r>
      <w:r w:rsidR="004176F7" w:rsidRPr="00201B8B">
        <w:rPr>
          <w:rFonts w:cstheme="minorHAnsi"/>
        </w:rPr>
        <w:t>i tidsr</w:t>
      </w:r>
      <w:r w:rsidR="009A750A" w:rsidRPr="00201B8B">
        <w:rPr>
          <w:rFonts w:cstheme="minorHAnsi"/>
        </w:rPr>
        <w:t xml:space="preserve">ummet fra kl. 9 – 15 </w:t>
      </w:r>
      <w:r w:rsidRPr="00201B8B">
        <w:rPr>
          <w:rFonts w:cstheme="minorHAnsi"/>
        </w:rPr>
        <w:t>og 2. samtale den</w:t>
      </w:r>
      <w:r w:rsidR="004176F7" w:rsidRPr="00201B8B">
        <w:rPr>
          <w:rFonts w:cstheme="minorHAnsi"/>
        </w:rPr>
        <w:t xml:space="preserve"> </w:t>
      </w:r>
      <w:r w:rsidR="00A2564C">
        <w:rPr>
          <w:rFonts w:cstheme="minorHAnsi"/>
        </w:rPr>
        <w:t xml:space="preserve">1. december 2026 </w:t>
      </w:r>
      <w:r w:rsidR="00591A84" w:rsidRPr="00201B8B">
        <w:rPr>
          <w:rFonts w:cstheme="minorHAnsi"/>
        </w:rPr>
        <w:t>i tidsrummet kl. 1</w:t>
      </w:r>
      <w:r w:rsidR="00FF6A48">
        <w:rPr>
          <w:rFonts w:cstheme="minorHAnsi"/>
        </w:rPr>
        <w:t>0</w:t>
      </w:r>
      <w:r w:rsidR="00591A84" w:rsidRPr="00201B8B">
        <w:rPr>
          <w:rFonts w:cstheme="minorHAnsi"/>
        </w:rPr>
        <w:t xml:space="preserve"> – 15</w:t>
      </w:r>
      <w:r w:rsidR="009A750A" w:rsidRPr="00201B8B">
        <w:rPr>
          <w:rFonts w:cstheme="minorHAnsi"/>
        </w:rPr>
        <w:t xml:space="preserve"> på Harald Leths vej 4, 7500 Holstebro. </w:t>
      </w:r>
    </w:p>
    <w:p w14:paraId="70324EED" w14:textId="77777777" w:rsidR="001D5DC6" w:rsidRPr="00201B8B" w:rsidRDefault="001D5DC6" w:rsidP="009A750A">
      <w:pPr>
        <w:rPr>
          <w:rFonts w:cstheme="minorHAnsi"/>
        </w:rPr>
      </w:pPr>
    </w:p>
    <w:p w14:paraId="06D7FAF2" w14:textId="576BFB06" w:rsidR="004176F7" w:rsidRPr="00201B8B" w:rsidRDefault="00071D46" w:rsidP="009A750A">
      <w:pPr>
        <w:rPr>
          <w:rFonts w:cstheme="minorHAnsi"/>
        </w:rPr>
      </w:pPr>
      <w:r w:rsidRPr="00201B8B">
        <w:rPr>
          <w:rFonts w:cstheme="minorHAnsi"/>
        </w:rPr>
        <w:t xml:space="preserve">Går du videre til anden samtale, vil du blive inviteret til at besvare en personprofil </w:t>
      </w:r>
      <w:r w:rsidR="00B93299" w:rsidRPr="00201B8B">
        <w:rPr>
          <w:rFonts w:cstheme="minorHAnsi"/>
        </w:rPr>
        <w:t>med personlig tilbagemelding i HR</w:t>
      </w:r>
      <w:r w:rsidR="009A750A" w:rsidRPr="00201B8B">
        <w:rPr>
          <w:rFonts w:cstheme="minorHAnsi"/>
        </w:rPr>
        <w:t xml:space="preserve"> </w:t>
      </w:r>
      <w:r w:rsidR="00B93299" w:rsidRPr="00201B8B">
        <w:rPr>
          <w:rFonts w:cstheme="minorHAnsi"/>
        </w:rPr>
        <w:t>&amp;</w:t>
      </w:r>
      <w:r w:rsidR="009A750A" w:rsidRPr="00201B8B">
        <w:rPr>
          <w:rFonts w:cstheme="minorHAnsi"/>
        </w:rPr>
        <w:t xml:space="preserve"> </w:t>
      </w:r>
      <w:r w:rsidR="00B93299" w:rsidRPr="00201B8B">
        <w:rPr>
          <w:rFonts w:cstheme="minorHAnsi"/>
        </w:rPr>
        <w:t>Udvikling de</w:t>
      </w:r>
      <w:r w:rsidR="009A750A" w:rsidRPr="00201B8B">
        <w:rPr>
          <w:rFonts w:cstheme="minorHAnsi"/>
        </w:rPr>
        <w:t xml:space="preserve">n </w:t>
      </w:r>
      <w:r w:rsidR="00A2564C">
        <w:rPr>
          <w:rFonts w:cstheme="minorHAnsi"/>
        </w:rPr>
        <w:t xml:space="preserve">27. november </w:t>
      </w:r>
      <w:r w:rsidR="00444FBC">
        <w:rPr>
          <w:rFonts w:cstheme="minorHAnsi"/>
        </w:rPr>
        <w:t>2026.</w:t>
      </w:r>
    </w:p>
    <w:p w14:paraId="17C54301" w14:textId="77777777" w:rsidR="001D5DC6" w:rsidRPr="00201B8B" w:rsidRDefault="005215C5" w:rsidP="009A750A">
      <w:pPr>
        <w:rPr>
          <w:rFonts w:cstheme="minorHAnsi"/>
        </w:rPr>
      </w:pPr>
      <w:r w:rsidRPr="00201B8B">
        <w:rPr>
          <w:rFonts w:cstheme="minorHAnsi"/>
        </w:rPr>
        <w:t xml:space="preserve"> </w:t>
      </w:r>
    </w:p>
    <w:p w14:paraId="02444259" w14:textId="550ABB6E" w:rsidR="005215C5" w:rsidRDefault="005215C5" w:rsidP="009A750A">
      <w:pPr>
        <w:rPr>
          <w:rFonts w:eastAsia="Times New Roman" w:cstheme="minorHAnsi"/>
          <w:lang w:eastAsia="da-DK"/>
        </w:rPr>
      </w:pPr>
      <w:r w:rsidRPr="00201B8B">
        <w:rPr>
          <w:rFonts w:eastAsia="Times New Roman" w:cstheme="minorHAnsi"/>
          <w:lang w:eastAsia="da-DK"/>
        </w:rPr>
        <w:t xml:space="preserve">Ved anden samtalerunde præsenteres du for en case opgave. </w:t>
      </w:r>
    </w:p>
    <w:p w14:paraId="78C9A885" w14:textId="77777777" w:rsidR="00662616" w:rsidRDefault="00662616" w:rsidP="009A750A">
      <w:pPr>
        <w:rPr>
          <w:rFonts w:eastAsia="Times New Roman" w:cstheme="minorHAnsi"/>
          <w:lang w:eastAsia="da-DK"/>
        </w:rPr>
      </w:pPr>
    </w:p>
    <w:p w14:paraId="6971B681" w14:textId="77777777" w:rsidR="00662616" w:rsidRPr="00201B8B" w:rsidRDefault="00662616" w:rsidP="009A750A">
      <w:pPr>
        <w:rPr>
          <w:rFonts w:cstheme="minorHAnsi"/>
        </w:rPr>
      </w:pPr>
    </w:p>
    <w:p w14:paraId="37CD888E" w14:textId="36C7B49E" w:rsidR="0082219C" w:rsidRPr="00201B8B" w:rsidRDefault="00E16F4B" w:rsidP="003C2BBF">
      <w:pPr>
        <w:spacing w:after="80"/>
        <w:rPr>
          <w:rFonts w:cstheme="minorHAnsi"/>
        </w:rPr>
      </w:pPr>
      <w:r w:rsidRPr="00201B8B">
        <w:rPr>
          <w:rFonts w:cstheme="minorHAnsi"/>
          <w:b/>
          <w:bCs/>
          <w:noProof/>
          <w:color w:val="1F4E79" w:themeColor="accent5" w:themeShade="80"/>
        </w:rPr>
        <mc:AlternateContent>
          <mc:Choice Requires="wps">
            <w:drawing>
              <wp:anchor distT="0" distB="0" distL="114300" distR="114300" simplePos="0" relativeHeight="251683840" behindDoc="0" locked="0" layoutInCell="1" allowOverlap="1" wp14:anchorId="1EFB7432" wp14:editId="5388C905">
                <wp:simplePos x="0" y="0"/>
                <wp:positionH relativeFrom="margin">
                  <wp:posOffset>0</wp:posOffset>
                </wp:positionH>
                <wp:positionV relativeFrom="paragraph">
                  <wp:posOffset>238125</wp:posOffset>
                </wp:positionV>
                <wp:extent cx="5934075" cy="619125"/>
                <wp:effectExtent l="0" t="0" r="28575" b="28575"/>
                <wp:wrapThrough wrapText="bothSides">
                  <wp:wrapPolygon edited="0">
                    <wp:start x="0" y="0"/>
                    <wp:lineTo x="0" y="21932"/>
                    <wp:lineTo x="21635" y="21932"/>
                    <wp:lineTo x="21635" y="0"/>
                    <wp:lineTo x="0" y="0"/>
                  </wp:wrapPolygon>
                </wp:wrapThrough>
                <wp:docPr id="916791545" name="Rektangel 1"/>
                <wp:cNvGraphicFramePr/>
                <a:graphic xmlns:a="http://schemas.openxmlformats.org/drawingml/2006/main">
                  <a:graphicData uri="http://schemas.microsoft.com/office/word/2010/wordprocessingShape">
                    <wps:wsp>
                      <wps:cNvSpPr/>
                      <wps:spPr>
                        <a:xfrm>
                          <a:off x="0" y="0"/>
                          <a:ext cx="5934075" cy="6191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86434DD" w14:textId="75BDDD2B" w:rsidR="00E16F4B" w:rsidRPr="00201B8B" w:rsidRDefault="00A837DD" w:rsidP="009A750A">
                            <w:pPr>
                              <w:pStyle w:val="Listeafsnit"/>
                              <w:numPr>
                                <w:ilvl w:val="0"/>
                                <w:numId w:val="21"/>
                              </w:numPr>
                              <w:rPr>
                                <w:b/>
                                <w:bCs/>
                                <w:color w:val="FFFFFF" w:themeColor="background1"/>
                                <w:sz w:val="44"/>
                                <w:szCs w:val="44"/>
                              </w:rPr>
                            </w:pPr>
                            <w:r w:rsidRPr="00201B8B">
                              <w:rPr>
                                <w:b/>
                                <w:bCs/>
                                <w:color w:val="FFFFFF" w:themeColor="background1"/>
                                <w:sz w:val="44"/>
                                <w:szCs w:val="44"/>
                              </w:rPr>
                              <w:t>-</w:t>
                            </w:r>
                            <w:r w:rsidR="00E16F4B" w:rsidRPr="00201B8B">
                              <w:rPr>
                                <w:b/>
                                <w:bCs/>
                                <w:color w:val="FFFFFF" w:themeColor="background1"/>
                                <w:sz w:val="44"/>
                                <w:szCs w:val="44"/>
                              </w:rPr>
                              <w:t xml:space="preserve"> Om Holstebro Kommune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FB7432" id="_x0000_s1033" style="position:absolute;margin-left:0;margin-top:18.75pt;width:467.25pt;height:48.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" fillcolor="#1f4d78 [1608]" strokecolor="#09101d [484]" strokeweight="1pt">
                <v:textbox>
                  <w:txbxContent>
                    <w:p w14:paraId="086434DD" w14:textId="75BDDD2B" w:rsidR="00E16F4B" w:rsidRPr="00201B8B" w:rsidRDefault="00A837DD" w:rsidP="009A750A">
                      <w:pPr>
                        <w:pStyle w:val="Listeafsnit"/>
                        <w:numPr>
                          <w:ilvl w:val="0"/>
                          <w:numId w:val="21"/>
                        </w:numPr>
                        <w:rPr>
                          <w:b/>
                          <w:bCs/>
                          <w:color w:val="FFFFFF" w:themeColor="background1"/>
                          <w:sz w:val="44"/>
                          <w:szCs w:val="44"/>
                        </w:rPr>
                      </w:pPr>
                      <w:r w:rsidRPr="00201B8B">
                        <w:rPr>
                          <w:b/>
                          <w:bCs/>
                          <w:color w:val="FFFFFF" w:themeColor="background1"/>
                          <w:sz w:val="44"/>
                          <w:szCs w:val="44"/>
                        </w:rPr>
                        <w:t>-</w:t>
                      </w:r>
                      <w:r w:rsidR="00E16F4B" w:rsidRPr="00201B8B">
                        <w:rPr>
                          <w:b/>
                          <w:bCs/>
                          <w:color w:val="FFFFFF" w:themeColor="background1"/>
                          <w:sz w:val="44"/>
                          <w:szCs w:val="44"/>
                        </w:rPr>
                        <w:t xml:space="preserve"> Om Holstebro Kommune</w:t>
                      </w:r>
                    </w:p>
                  </w:txbxContent>
                </v:textbox>
                <w10:wrap type="through" anchorx="margin"/>
              </v:rect>
            </w:pict>
          </mc:Fallback>
        </mc:AlternateContent>
      </w:r>
    </w:p>
    <w:p w14:paraId="50547D65" w14:textId="0BE35E04" w:rsidR="00B93299" w:rsidRPr="00201B8B" w:rsidRDefault="00B93299" w:rsidP="00B93299">
      <w:pPr>
        <w:spacing w:after="120" w:line="259" w:lineRule="auto"/>
        <w:jc w:val="both"/>
      </w:pPr>
    </w:p>
    <w:p w14:paraId="255FF997" w14:textId="38E503EC" w:rsidR="003B60F9" w:rsidRPr="00201B8B" w:rsidRDefault="00B93299" w:rsidP="00B93299">
      <w:pPr>
        <w:spacing w:after="120" w:line="259" w:lineRule="auto"/>
        <w:ind w:left="1304"/>
        <w:jc w:val="both"/>
        <w:rPr>
          <w:i/>
          <w:iCs/>
        </w:rPr>
      </w:pPr>
      <w:r w:rsidRPr="00201B8B">
        <w:rPr>
          <w:i/>
          <w:iCs/>
        </w:rPr>
        <w:t>”</w:t>
      </w:r>
      <w:r w:rsidR="003B60F9" w:rsidRPr="00201B8B">
        <w:rPr>
          <w:rFonts w:cstheme="minorHAnsi"/>
          <w:i/>
          <w:iCs/>
        </w:rPr>
        <w:t xml:space="preserve">I Holstebro Kommune bygger vi bro til hinanden. Det har vi gjort siden 1274, hvor den første af slagsen så dagens lys henover </w:t>
      </w:r>
      <w:proofErr w:type="spellStart"/>
      <w:r w:rsidR="003B60F9" w:rsidRPr="00201B8B">
        <w:rPr>
          <w:rFonts w:cstheme="minorHAnsi"/>
          <w:i/>
          <w:iCs/>
        </w:rPr>
        <w:t>Storåen</w:t>
      </w:r>
      <w:proofErr w:type="spellEnd"/>
      <w:r w:rsidR="003B60F9" w:rsidRPr="00201B8B">
        <w:rPr>
          <w:rFonts w:cstheme="minorHAnsi"/>
          <w:i/>
          <w:iCs/>
        </w:rPr>
        <w:t>. Det er en del af vores kultur:</w:t>
      </w:r>
    </w:p>
    <w:p w14:paraId="656C728E" w14:textId="5CC80242" w:rsidR="003B60F9" w:rsidRPr="00201B8B" w:rsidRDefault="003B60F9" w:rsidP="00B93299">
      <w:pPr>
        <w:spacing w:after="80"/>
        <w:ind w:left="1304"/>
        <w:rPr>
          <w:rFonts w:cstheme="minorHAnsi"/>
          <w:i/>
          <w:iCs/>
        </w:rPr>
      </w:pPr>
      <w:r w:rsidRPr="00201B8B">
        <w:rPr>
          <w:rFonts w:cstheme="minorHAnsi"/>
          <w:i/>
          <w:iCs/>
        </w:rPr>
        <w:t>At tro på</w:t>
      </w:r>
      <w:r w:rsidR="00053134" w:rsidRPr="00201B8B">
        <w:rPr>
          <w:rFonts w:cstheme="minorHAnsi"/>
          <w:i/>
          <w:iCs/>
        </w:rPr>
        <w:t>,</w:t>
      </w:r>
      <w:r w:rsidRPr="00201B8B">
        <w:rPr>
          <w:rFonts w:cstheme="minorHAnsi"/>
          <w:i/>
          <w:iCs/>
        </w:rPr>
        <w:t xml:space="preserve"> at jo kortere afstanden er mellem mennesker, desto mere åbner det op for. Det er noget, man mærker i Holstebro Kommune.</w:t>
      </w:r>
    </w:p>
    <w:p w14:paraId="0BB8C853" w14:textId="7CE1AEA2" w:rsidR="003B60F9" w:rsidRPr="00201B8B" w:rsidRDefault="003B60F9" w:rsidP="00B93299">
      <w:pPr>
        <w:spacing w:after="80"/>
        <w:ind w:left="1304"/>
        <w:rPr>
          <w:rFonts w:cstheme="minorHAnsi"/>
          <w:i/>
          <w:iCs/>
        </w:rPr>
      </w:pPr>
      <w:r w:rsidRPr="00201B8B">
        <w:rPr>
          <w:rFonts w:cstheme="minorHAnsi"/>
          <w:i/>
          <w:iCs/>
        </w:rPr>
        <w:lastRenderedPageBreak/>
        <w:t>Det er uanset, hvor du er. På Danmarks hyggeligste gågade. På talent-akademiet. På den kongelige ballet. På University College Holstebro. På det nye Campus Holstebro.</w:t>
      </w:r>
    </w:p>
    <w:p w14:paraId="7955FBA9" w14:textId="3EEC9893" w:rsidR="003B60F9" w:rsidRPr="00201B8B" w:rsidRDefault="003B60F9" w:rsidP="00B93299">
      <w:pPr>
        <w:spacing w:after="80"/>
        <w:ind w:left="1304"/>
        <w:rPr>
          <w:rFonts w:cstheme="minorHAnsi"/>
          <w:i/>
          <w:iCs/>
        </w:rPr>
      </w:pPr>
      <w:r w:rsidRPr="00201B8B">
        <w:rPr>
          <w:rFonts w:cstheme="minorHAnsi"/>
          <w:i/>
          <w:iCs/>
        </w:rPr>
        <w:t>Du mærker det i skolerne. I sportshallerne, i begejstringen og rundt om på arbejdspladserne, som der i øvrigt bliver flere og flere af. Kulturen gør en forskel</w:t>
      </w:r>
      <w:r w:rsidR="00DD7363" w:rsidRPr="00201B8B">
        <w:rPr>
          <w:rFonts w:cstheme="minorHAnsi"/>
          <w:i/>
          <w:iCs/>
        </w:rPr>
        <w:t>. Den bevæger os. Helt bogstaveligt.</w:t>
      </w:r>
    </w:p>
    <w:p w14:paraId="1EE13FAF" w14:textId="30F55C93" w:rsidR="00DD7363" w:rsidRPr="00201B8B" w:rsidRDefault="00DD7363" w:rsidP="00B93299">
      <w:pPr>
        <w:spacing w:after="80"/>
        <w:ind w:left="1304"/>
        <w:rPr>
          <w:rFonts w:cstheme="minorHAnsi"/>
          <w:i/>
          <w:iCs/>
        </w:rPr>
      </w:pPr>
      <w:r w:rsidRPr="00201B8B">
        <w:rPr>
          <w:rFonts w:cstheme="minorHAnsi"/>
          <w:i/>
          <w:iCs/>
        </w:rPr>
        <w:t>Til hverdag betyder det, at vi sjældent ser tingene, som de er. Vi ser hellere, hvad det kan blive til</w:t>
      </w:r>
      <w:r w:rsidR="00B93299" w:rsidRPr="00201B8B">
        <w:rPr>
          <w:rFonts w:cstheme="minorHAnsi"/>
          <w:i/>
          <w:iCs/>
        </w:rPr>
        <w:t>”</w:t>
      </w:r>
      <w:r w:rsidRPr="00201B8B">
        <w:rPr>
          <w:rFonts w:cstheme="minorHAnsi"/>
          <w:i/>
          <w:iCs/>
        </w:rPr>
        <w:t>.</w:t>
      </w:r>
    </w:p>
    <w:p w14:paraId="2B4AF2DF" w14:textId="75DA6DCB" w:rsidR="00DD7363" w:rsidRPr="00201B8B" w:rsidRDefault="00DD7363" w:rsidP="003B60F9">
      <w:pPr>
        <w:spacing w:after="80"/>
        <w:rPr>
          <w:rFonts w:cstheme="minorHAnsi"/>
        </w:rPr>
      </w:pPr>
      <w:r w:rsidRPr="00201B8B">
        <w:rPr>
          <w:rFonts w:cstheme="minorHAnsi"/>
        </w:rPr>
        <w:t>Sådan lyder starten på vores grundfortælling. Holstebro Kommune er med sine 59.000 indbyggere og Holstebro by i centrum en væsentlig drivkraft i det vestjyske.</w:t>
      </w:r>
    </w:p>
    <w:p w14:paraId="2E44C3EF" w14:textId="77777777" w:rsidR="00B93299" w:rsidRPr="00201B8B" w:rsidRDefault="00B93299" w:rsidP="00DD7363">
      <w:pPr>
        <w:spacing w:after="80"/>
        <w:rPr>
          <w:rFonts w:cstheme="minorHAnsi"/>
          <w:b/>
          <w:bCs/>
          <w:color w:val="1F4E79" w:themeColor="accent5" w:themeShade="80"/>
        </w:rPr>
      </w:pPr>
    </w:p>
    <w:p w14:paraId="541B55DC" w14:textId="1D144917" w:rsidR="00DD7363" w:rsidRPr="00201B8B" w:rsidRDefault="00DD7363" w:rsidP="00DD7363">
      <w:pPr>
        <w:spacing w:after="80"/>
        <w:rPr>
          <w:rFonts w:cstheme="minorHAnsi"/>
          <w:b/>
          <w:bCs/>
          <w:color w:val="1F4E79" w:themeColor="accent5" w:themeShade="80"/>
        </w:rPr>
      </w:pPr>
      <w:r w:rsidRPr="00201B8B">
        <w:rPr>
          <w:rFonts w:cstheme="minorHAnsi"/>
          <w:b/>
          <w:bCs/>
          <w:color w:val="1F4E79" w:themeColor="accent5" w:themeShade="80"/>
        </w:rPr>
        <w:t>Visionen</w:t>
      </w:r>
    </w:p>
    <w:p w14:paraId="0134C3A1" w14:textId="4B757693" w:rsidR="00DD7363" w:rsidRPr="00201B8B" w:rsidRDefault="00DD7363" w:rsidP="00DD7363">
      <w:pPr>
        <w:spacing w:after="80"/>
        <w:rPr>
          <w:rFonts w:cstheme="minorHAnsi"/>
        </w:rPr>
      </w:pPr>
      <w:r w:rsidRPr="00201B8B">
        <w:rPr>
          <w:rFonts w:cstheme="minorHAnsi"/>
        </w:rPr>
        <w:t>Visionen for Holstebro Kommune er at sætte den kulturelle dagsorden lokalt, nationalt og internationalt. Det er kulturen til forskel.</w:t>
      </w:r>
    </w:p>
    <w:p w14:paraId="2508D574" w14:textId="750865E2" w:rsidR="00DD7363" w:rsidRPr="00201B8B" w:rsidRDefault="00DD7363" w:rsidP="00DD7363">
      <w:pPr>
        <w:spacing w:after="80"/>
        <w:rPr>
          <w:rFonts w:cstheme="minorHAnsi"/>
        </w:rPr>
      </w:pPr>
      <w:r w:rsidRPr="00201B8B">
        <w:rPr>
          <w:rFonts w:cstheme="minorHAnsi"/>
          <w:b/>
          <w:bCs/>
          <w:color w:val="1F4E79" w:themeColor="accent5" w:themeShade="80"/>
        </w:rPr>
        <w:t>For at leve op til visionen, bruger vi kultur:</w:t>
      </w:r>
    </w:p>
    <w:p w14:paraId="2785D3CE" w14:textId="7083B7DF" w:rsidR="00DD7363" w:rsidRPr="00201B8B" w:rsidRDefault="00DD7363" w:rsidP="00DD7363">
      <w:pPr>
        <w:pStyle w:val="Listeafsnit"/>
        <w:numPr>
          <w:ilvl w:val="0"/>
          <w:numId w:val="4"/>
        </w:numPr>
        <w:spacing w:after="80"/>
        <w:rPr>
          <w:rFonts w:cstheme="minorHAnsi"/>
        </w:rPr>
      </w:pPr>
      <w:r w:rsidRPr="00201B8B">
        <w:rPr>
          <w:rFonts w:cstheme="minorHAnsi"/>
        </w:rPr>
        <w:t>Som drivkraft for udvikling og vækst – især inden for erhverv, uddannelse og sundhed.</w:t>
      </w:r>
    </w:p>
    <w:p w14:paraId="7CD8439E" w14:textId="491A2F61" w:rsidR="00DD7363" w:rsidRPr="00201B8B" w:rsidRDefault="00DD7363" w:rsidP="00DD7363">
      <w:pPr>
        <w:pStyle w:val="Listeafsnit"/>
        <w:numPr>
          <w:ilvl w:val="0"/>
          <w:numId w:val="4"/>
        </w:numPr>
        <w:spacing w:after="80"/>
        <w:rPr>
          <w:rFonts w:cstheme="minorHAnsi"/>
        </w:rPr>
      </w:pPr>
      <w:r w:rsidRPr="00201B8B">
        <w:rPr>
          <w:rFonts w:cstheme="minorHAnsi"/>
        </w:rPr>
        <w:t>Som den røde tråd i vores driftsopgaver og serviceydelser – der er en dråbe af kultur i alt, som vi foretager os.</w:t>
      </w:r>
    </w:p>
    <w:p w14:paraId="50C5A5A0" w14:textId="752CDE90" w:rsidR="00DD7363" w:rsidRPr="00201B8B" w:rsidRDefault="00DD7363" w:rsidP="00DD7363">
      <w:pPr>
        <w:pStyle w:val="Listeafsnit"/>
        <w:numPr>
          <w:ilvl w:val="0"/>
          <w:numId w:val="4"/>
        </w:numPr>
        <w:spacing w:after="80"/>
        <w:rPr>
          <w:rFonts w:cstheme="minorHAnsi"/>
        </w:rPr>
      </w:pPr>
      <w:r w:rsidRPr="00201B8B">
        <w:rPr>
          <w:rFonts w:cstheme="minorHAnsi"/>
        </w:rPr>
        <w:t>Til at skabe fælles identiteter og til at profilere og markedsføre Holstebro.</w:t>
      </w:r>
    </w:p>
    <w:p w14:paraId="324C4BA8" w14:textId="77777777" w:rsidR="00E8149E" w:rsidRPr="00201B8B" w:rsidRDefault="00E8149E" w:rsidP="003C2BBF">
      <w:pPr>
        <w:spacing w:after="80"/>
        <w:rPr>
          <w:rFonts w:cstheme="minorHAnsi"/>
        </w:rPr>
      </w:pPr>
    </w:p>
    <w:p w14:paraId="040352C7" w14:textId="38E48843" w:rsidR="003B60F9" w:rsidRPr="00201B8B" w:rsidRDefault="00C60602" w:rsidP="003C2BBF">
      <w:pPr>
        <w:spacing w:after="80"/>
        <w:rPr>
          <w:rFonts w:cstheme="minorHAnsi"/>
          <w:b/>
          <w:bCs/>
          <w:color w:val="1F4E79" w:themeColor="accent5" w:themeShade="80"/>
        </w:rPr>
      </w:pPr>
      <w:r w:rsidRPr="00201B8B">
        <w:rPr>
          <w:rFonts w:cstheme="minorHAnsi"/>
          <w:b/>
          <w:bCs/>
          <w:color w:val="1F4E79" w:themeColor="accent5" w:themeShade="80"/>
        </w:rPr>
        <w:t>Fælles ledestjerne og fælles værdier</w:t>
      </w:r>
    </w:p>
    <w:p w14:paraId="78D8BD1A" w14:textId="1C54ABB3" w:rsidR="00C60602" w:rsidRPr="00201B8B" w:rsidRDefault="00C60602" w:rsidP="003C2BBF">
      <w:pPr>
        <w:spacing w:after="80"/>
        <w:rPr>
          <w:rFonts w:cstheme="minorHAnsi"/>
        </w:rPr>
      </w:pPr>
      <w:r w:rsidRPr="00201B8B">
        <w:rPr>
          <w:rFonts w:cstheme="minorHAnsi"/>
        </w:rPr>
        <w:t xml:space="preserve">Holstebro Kommunes overordnede personalepolitik tager udgangspunkt i kommunens </w:t>
      </w:r>
      <w:hyperlink r:id="rId11" w:history="1">
        <w:r w:rsidRPr="00201B8B">
          <w:rPr>
            <w:rStyle w:val="Hyperlink"/>
            <w:rFonts w:cstheme="minorHAnsi"/>
          </w:rPr>
          <w:t>vision</w:t>
        </w:r>
      </w:hyperlink>
      <w:r w:rsidRPr="00201B8B">
        <w:rPr>
          <w:rFonts w:cstheme="minorHAnsi"/>
        </w:rPr>
        <w:t xml:space="preserve"> samt overordnede værdier – ”</w:t>
      </w:r>
      <w:hyperlink r:id="rId12" w:history="1">
        <w:r w:rsidRPr="00201B8B">
          <w:rPr>
            <w:rStyle w:val="Hyperlink"/>
            <w:rFonts w:cstheme="minorHAnsi"/>
          </w:rPr>
          <w:t>Ledestjernen</w:t>
        </w:r>
      </w:hyperlink>
      <w:r w:rsidRPr="00201B8B">
        <w:rPr>
          <w:rFonts w:cstheme="minorHAnsi"/>
        </w:rPr>
        <w:t>”.</w:t>
      </w:r>
    </w:p>
    <w:p w14:paraId="4C1FE18F" w14:textId="77777777" w:rsidR="00C60602" w:rsidRPr="00201B8B" w:rsidRDefault="00C60602" w:rsidP="003C2BBF">
      <w:pPr>
        <w:spacing w:after="80"/>
        <w:rPr>
          <w:rFonts w:cstheme="minorHAnsi"/>
        </w:rPr>
      </w:pPr>
    </w:p>
    <w:p w14:paraId="381FE425" w14:textId="718097A7" w:rsidR="00C60602" w:rsidRPr="00201B8B" w:rsidRDefault="00E8149E" w:rsidP="00E8149E">
      <w:pPr>
        <w:spacing w:after="80"/>
        <w:ind w:firstLine="1304"/>
        <w:rPr>
          <w:rFonts w:cstheme="minorHAnsi"/>
          <w:i/>
          <w:iCs/>
        </w:rPr>
      </w:pPr>
      <w:r w:rsidRPr="00201B8B">
        <w:rPr>
          <w:rFonts w:cstheme="minorHAnsi"/>
          <w:i/>
          <w:iCs/>
        </w:rPr>
        <w:t>”</w:t>
      </w:r>
      <w:r w:rsidR="00C60602" w:rsidRPr="00201B8B">
        <w:rPr>
          <w:rFonts w:cstheme="minorHAnsi"/>
          <w:i/>
          <w:iCs/>
        </w:rPr>
        <w:t>Alle kan noget – ingen kan alt – sammen kan vi det meste</w:t>
      </w:r>
      <w:r w:rsidRPr="00201B8B">
        <w:rPr>
          <w:rFonts w:cstheme="minorHAnsi"/>
          <w:i/>
          <w:iCs/>
        </w:rPr>
        <w:t>”</w:t>
      </w:r>
      <w:r w:rsidR="002A764E" w:rsidRPr="00201B8B">
        <w:rPr>
          <w:rFonts w:cstheme="minorHAnsi"/>
          <w:i/>
          <w:iCs/>
        </w:rPr>
        <w:t>.</w:t>
      </w:r>
    </w:p>
    <w:p w14:paraId="31041EE4" w14:textId="78600C18" w:rsidR="00C60602" w:rsidRPr="00201B8B" w:rsidRDefault="00C60602" w:rsidP="003C2BBF">
      <w:pPr>
        <w:spacing w:after="80"/>
        <w:rPr>
          <w:rFonts w:cstheme="minorHAnsi"/>
        </w:rPr>
      </w:pPr>
    </w:p>
    <w:p w14:paraId="05FF1C75" w14:textId="77777777" w:rsidR="00071D46" w:rsidRPr="00201B8B" w:rsidRDefault="00071D46" w:rsidP="003C2BBF">
      <w:pPr>
        <w:spacing w:after="80"/>
        <w:rPr>
          <w:rFonts w:ascii="Avenir Next LT Pro" w:hAnsi="Avenir Next LT Pro" w:cstheme="minorHAnsi"/>
          <w:b/>
          <w:bCs/>
          <w:color w:val="1F4E79" w:themeColor="accent5" w:themeShade="80"/>
          <w:sz w:val="28"/>
          <w:szCs w:val="28"/>
        </w:rPr>
      </w:pPr>
    </w:p>
    <w:p w14:paraId="72A286FF" w14:textId="77777777" w:rsidR="00071D46" w:rsidRPr="00201B8B" w:rsidRDefault="00071D46" w:rsidP="003C2BBF">
      <w:pPr>
        <w:spacing w:after="80"/>
        <w:rPr>
          <w:rFonts w:ascii="Avenir Next LT Pro" w:hAnsi="Avenir Next LT Pro" w:cstheme="minorHAnsi"/>
        </w:rPr>
      </w:pPr>
    </w:p>
    <w:p w14:paraId="18179819" w14:textId="77777777" w:rsidR="00E060D7" w:rsidRPr="00201B8B" w:rsidRDefault="00E060D7" w:rsidP="00E060D7">
      <w:pPr>
        <w:spacing w:after="80"/>
        <w:rPr>
          <w:rFonts w:ascii="Avenir Next LT Pro" w:hAnsi="Avenir Next LT Pro" w:cstheme="minorHAnsi"/>
          <w:i/>
          <w:iCs/>
        </w:rPr>
      </w:pPr>
    </w:p>
    <w:p w14:paraId="722357DD" w14:textId="77777777" w:rsidR="00E060D7" w:rsidRPr="00201B8B" w:rsidRDefault="00E060D7" w:rsidP="00E060D7">
      <w:pPr>
        <w:spacing w:after="80"/>
        <w:rPr>
          <w:rFonts w:ascii="Avenir Next LT Pro" w:hAnsi="Avenir Next LT Pro" w:cstheme="minorHAnsi"/>
          <w:i/>
          <w:iCs/>
        </w:rPr>
      </w:pPr>
    </w:p>
    <w:p w14:paraId="258F0341" w14:textId="77777777" w:rsidR="00E060D7" w:rsidRPr="00201B8B" w:rsidRDefault="00E060D7" w:rsidP="00E8431E">
      <w:pPr>
        <w:rPr>
          <w:rFonts w:ascii="Avenir Next LT Pro" w:hAnsi="Avenir Next LT Pro" w:cstheme="minorHAnsi"/>
          <w:highlight w:val="lightGray"/>
        </w:rPr>
      </w:pPr>
    </w:p>
    <w:p w14:paraId="2311F49E" w14:textId="77777777" w:rsidR="0082219C" w:rsidRPr="00201B8B" w:rsidRDefault="0082219C" w:rsidP="00E8431E">
      <w:pPr>
        <w:rPr>
          <w:rFonts w:ascii="Avenir Next LT Pro" w:hAnsi="Avenir Next LT Pro" w:cstheme="minorHAnsi"/>
          <w:highlight w:val="lightGray"/>
        </w:rPr>
        <w:sectPr w:rsidR="0082219C" w:rsidRPr="00201B8B" w:rsidSect="00DF227A">
          <w:type w:val="continuous"/>
          <w:pgSz w:w="11900" w:h="16840"/>
          <w:pgMar w:top="1701" w:right="1134" w:bottom="1701" w:left="1134" w:header="709" w:footer="709" w:gutter="0"/>
          <w:cols w:space="708"/>
          <w:docGrid w:linePitch="360"/>
        </w:sectPr>
      </w:pPr>
    </w:p>
    <w:p w14:paraId="370CE1F2" w14:textId="77777777" w:rsidR="00E060D7" w:rsidRPr="00201B8B" w:rsidRDefault="00E060D7" w:rsidP="00E8431E">
      <w:pPr>
        <w:rPr>
          <w:rFonts w:ascii="Avenir Next LT Pro" w:hAnsi="Avenir Next LT Pro" w:cstheme="minorHAnsi"/>
          <w:highlight w:val="lightGray"/>
        </w:rPr>
      </w:pPr>
    </w:p>
    <w:p w14:paraId="77C5D3EE" w14:textId="77777777" w:rsidR="00E8431E" w:rsidRPr="00201B8B" w:rsidRDefault="00E8431E" w:rsidP="00E8431E">
      <w:pPr>
        <w:rPr>
          <w:rFonts w:ascii="Avenir Next LT Pro" w:hAnsi="Avenir Next LT Pro" w:cstheme="minorHAnsi"/>
          <w:highlight w:val="lightGray"/>
        </w:rPr>
      </w:pPr>
    </w:p>
    <w:p w14:paraId="3D5132A8" w14:textId="0444C2B4" w:rsidR="00E8431E" w:rsidRPr="00AD503A" w:rsidRDefault="00E8431E" w:rsidP="00E8431E">
      <w:pPr>
        <w:rPr>
          <w:rFonts w:ascii="Avenir Next LT Pro" w:hAnsi="Avenir Next LT Pro" w:cstheme="minorHAnsi"/>
        </w:rPr>
      </w:pPr>
    </w:p>
    <w:sectPr w:rsidR="00E8431E" w:rsidRPr="00AD503A" w:rsidSect="0082219C">
      <w:type w:val="continuous"/>
      <w:pgSz w:w="11900" w:h="16840"/>
      <w:pgMar w:top="1701" w:right="1134" w:bottom="1701"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D77F" w14:textId="77777777" w:rsidR="00C7313B" w:rsidRPr="00201B8B" w:rsidRDefault="00C7313B" w:rsidP="002B0F96">
      <w:r w:rsidRPr="00201B8B">
        <w:separator/>
      </w:r>
    </w:p>
  </w:endnote>
  <w:endnote w:type="continuationSeparator" w:id="0">
    <w:p w14:paraId="31DABFFD" w14:textId="77777777" w:rsidR="00C7313B" w:rsidRPr="00201B8B" w:rsidRDefault="00C7313B" w:rsidP="002B0F96">
      <w:r w:rsidRPr="00201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C9BE" w14:textId="746411BB" w:rsidR="00DF227A" w:rsidRPr="00201B8B" w:rsidRDefault="00DF227A">
    <w:pPr>
      <w:pStyle w:val="Sidefod"/>
      <w:jc w:val="right"/>
    </w:pPr>
  </w:p>
  <w:p w14:paraId="5A021B63" w14:textId="77777777" w:rsidR="002B0F96" w:rsidRPr="00201B8B" w:rsidRDefault="002B0F9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AA97" w14:textId="77777777" w:rsidR="00C7313B" w:rsidRPr="00201B8B" w:rsidRDefault="00C7313B" w:rsidP="002B0F96">
      <w:r w:rsidRPr="00201B8B">
        <w:separator/>
      </w:r>
    </w:p>
  </w:footnote>
  <w:footnote w:type="continuationSeparator" w:id="0">
    <w:p w14:paraId="33CBE3CC" w14:textId="77777777" w:rsidR="00C7313B" w:rsidRPr="00201B8B" w:rsidRDefault="00C7313B" w:rsidP="002B0F96">
      <w:r w:rsidRPr="00201B8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04DD4"/>
    <w:multiLevelType w:val="hybridMultilevel"/>
    <w:tmpl w:val="2AAEBE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A11296F"/>
    <w:multiLevelType w:val="multilevel"/>
    <w:tmpl w:val="D77C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439FC"/>
    <w:multiLevelType w:val="hybridMultilevel"/>
    <w:tmpl w:val="8EE6AF0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5405405"/>
    <w:multiLevelType w:val="multilevel"/>
    <w:tmpl w:val="F8D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454D7"/>
    <w:multiLevelType w:val="hybridMultilevel"/>
    <w:tmpl w:val="E8D280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DF833C0"/>
    <w:multiLevelType w:val="hybridMultilevel"/>
    <w:tmpl w:val="469671FE"/>
    <w:lvl w:ilvl="0" w:tplc="7F00BE8A">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0D0511C"/>
    <w:multiLevelType w:val="multilevel"/>
    <w:tmpl w:val="D018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A37F58"/>
    <w:multiLevelType w:val="hybridMultilevel"/>
    <w:tmpl w:val="509A8F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84E535A"/>
    <w:multiLevelType w:val="hybridMultilevel"/>
    <w:tmpl w:val="B2FAA6E8"/>
    <w:lvl w:ilvl="0" w:tplc="ACA25686">
      <w:start w:val="4"/>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D150E0C"/>
    <w:multiLevelType w:val="hybridMultilevel"/>
    <w:tmpl w:val="A8902200"/>
    <w:lvl w:ilvl="0" w:tplc="F38E2BEE">
      <w:start w:val="4"/>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E2C5D7B"/>
    <w:multiLevelType w:val="hybridMultilevel"/>
    <w:tmpl w:val="3AF2A9D2"/>
    <w:lvl w:ilvl="0" w:tplc="0406000F">
      <w:start w:val="1"/>
      <w:numFmt w:val="decimal"/>
      <w:lvlText w:val="%1."/>
      <w:lvlJc w:val="left"/>
      <w:pPr>
        <w:ind w:left="360" w:hanging="360"/>
      </w:pPr>
    </w:lvl>
    <w:lvl w:ilvl="1" w:tplc="04060001">
      <w:start w:val="1"/>
      <w:numFmt w:val="bullet"/>
      <w:lvlText w:val=""/>
      <w:lvlJc w:val="left"/>
      <w:pPr>
        <w:ind w:left="720" w:hanging="360"/>
      </w:pPr>
      <w:rPr>
        <w:rFonts w:ascii="Symbol" w:hAnsi="Symbol" w:hint="default"/>
      </w:r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3E603CC2"/>
    <w:multiLevelType w:val="multilevel"/>
    <w:tmpl w:val="181C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95B8C"/>
    <w:multiLevelType w:val="hybridMultilevel"/>
    <w:tmpl w:val="291C92F8"/>
    <w:lvl w:ilvl="0" w:tplc="53F2D1C0">
      <w:start w:val="7"/>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24A44D3"/>
    <w:multiLevelType w:val="hybridMultilevel"/>
    <w:tmpl w:val="A25AC8D8"/>
    <w:lvl w:ilvl="0" w:tplc="7104239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6810C25"/>
    <w:multiLevelType w:val="hybridMultilevel"/>
    <w:tmpl w:val="17126D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7472300"/>
    <w:multiLevelType w:val="hybridMultilevel"/>
    <w:tmpl w:val="8DD24D4E"/>
    <w:lvl w:ilvl="0" w:tplc="D4AA0ABE">
      <w:start w:val="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D8062CD"/>
    <w:multiLevelType w:val="hybridMultilevel"/>
    <w:tmpl w:val="D6981F74"/>
    <w:lvl w:ilvl="0" w:tplc="758E6756">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14453FD"/>
    <w:multiLevelType w:val="hybridMultilevel"/>
    <w:tmpl w:val="8BD031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4043E86"/>
    <w:multiLevelType w:val="hybridMultilevel"/>
    <w:tmpl w:val="CD6067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B6959DD"/>
    <w:multiLevelType w:val="multilevel"/>
    <w:tmpl w:val="66BA5D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72240DB3"/>
    <w:multiLevelType w:val="multilevel"/>
    <w:tmpl w:val="8E04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D1DB7"/>
    <w:multiLevelType w:val="hybridMultilevel"/>
    <w:tmpl w:val="FAFE97D6"/>
    <w:lvl w:ilvl="0" w:tplc="62AE3E82">
      <w:start w:val="1"/>
      <w:numFmt w:val="bullet"/>
      <w:pStyle w:val="Bulletlist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74496FC9"/>
    <w:multiLevelType w:val="multilevel"/>
    <w:tmpl w:val="6BF0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E7DBA"/>
    <w:multiLevelType w:val="hybridMultilevel"/>
    <w:tmpl w:val="508A0D9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F7F7ED4"/>
    <w:multiLevelType w:val="hybridMultilevel"/>
    <w:tmpl w:val="2842D6B8"/>
    <w:lvl w:ilvl="0" w:tplc="17928560">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858737601">
    <w:abstractNumId w:val="10"/>
  </w:num>
  <w:num w:numId="2" w16cid:durableId="790786843">
    <w:abstractNumId w:val="7"/>
  </w:num>
  <w:num w:numId="3" w16cid:durableId="557940730">
    <w:abstractNumId w:val="21"/>
  </w:num>
  <w:num w:numId="4" w16cid:durableId="1781610903">
    <w:abstractNumId w:val="4"/>
  </w:num>
  <w:num w:numId="5" w16cid:durableId="1127577475">
    <w:abstractNumId w:val="6"/>
  </w:num>
  <w:num w:numId="6" w16cid:durableId="640043361">
    <w:abstractNumId w:val="17"/>
  </w:num>
  <w:num w:numId="7" w16cid:durableId="1950625757">
    <w:abstractNumId w:val="11"/>
  </w:num>
  <w:num w:numId="8" w16cid:durableId="1594127072">
    <w:abstractNumId w:val="19"/>
  </w:num>
  <w:num w:numId="9" w16cid:durableId="280113997">
    <w:abstractNumId w:val="2"/>
  </w:num>
  <w:num w:numId="10" w16cid:durableId="2093579617">
    <w:abstractNumId w:val="13"/>
  </w:num>
  <w:num w:numId="11" w16cid:durableId="1073041278">
    <w:abstractNumId w:val="8"/>
  </w:num>
  <w:num w:numId="12" w16cid:durableId="712115688">
    <w:abstractNumId w:val="16"/>
  </w:num>
  <w:num w:numId="13" w16cid:durableId="1212763534">
    <w:abstractNumId w:val="24"/>
  </w:num>
  <w:num w:numId="14" w16cid:durableId="559512301">
    <w:abstractNumId w:val="12"/>
  </w:num>
  <w:num w:numId="15" w16cid:durableId="333605337">
    <w:abstractNumId w:val="15"/>
  </w:num>
  <w:num w:numId="16" w16cid:durableId="51470500">
    <w:abstractNumId w:val="14"/>
  </w:num>
  <w:num w:numId="17" w16cid:durableId="884146335">
    <w:abstractNumId w:val="23"/>
  </w:num>
  <w:num w:numId="18" w16cid:durableId="1119841050">
    <w:abstractNumId w:val="0"/>
  </w:num>
  <w:num w:numId="19" w16cid:durableId="1149516027">
    <w:abstractNumId w:val="20"/>
  </w:num>
  <w:num w:numId="20" w16cid:durableId="2030831068">
    <w:abstractNumId w:val="9"/>
  </w:num>
  <w:num w:numId="21" w16cid:durableId="1383287083">
    <w:abstractNumId w:val="5"/>
  </w:num>
  <w:num w:numId="22" w16cid:durableId="84502641">
    <w:abstractNumId w:val="22"/>
  </w:num>
  <w:num w:numId="23" w16cid:durableId="988704909">
    <w:abstractNumId w:val="1"/>
  </w:num>
  <w:num w:numId="24" w16cid:durableId="538931997">
    <w:abstractNumId w:val="18"/>
  </w:num>
  <w:num w:numId="25" w16cid:durableId="1868057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80"/>
    <w:rsid w:val="00011360"/>
    <w:rsid w:val="00051782"/>
    <w:rsid w:val="00053134"/>
    <w:rsid w:val="000550DC"/>
    <w:rsid w:val="00062104"/>
    <w:rsid w:val="00071D46"/>
    <w:rsid w:val="000759EF"/>
    <w:rsid w:val="00076D0D"/>
    <w:rsid w:val="00094865"/>
    <w:rsid w:val="000C3CFA"/>
    <w:rsid w:val="000D7969"/>
    <w:rsid w:val="000E26BD"/>
    <w:rsid w:val="000F10C5"/>
    <w:rsid w:val="00124D64"/>
    <w:rsid w:val="00134B7B"/>
    <w:rsid w:val="001467C2"/>
    <w:rsid w:val="001C0872"/>
    <w:rsid w:val="001C68B5"/>
    <w:rsid w:val="001D58D7"/>
    <w:rsid w:val="001D5DC6"/>
    <w:rsid w:val="00201B8B"/>
    <w:rsid w:val="00225110"/>
    <w:rsid w:val="00243A88"/>
    <w:rsid w:val="00260CEB"/>
    <w:rsid w:val="00277C9A"/>
    <w:rsid w:val="002859F3"/>
    <w:rsid w:val="00295392"/>
    <w:rsid w:val="002A0265"/>
    <w:rsid w:val="002A764E"/>
    <w:rsid w:val="002B0F96"/>
    <w:rsid w:val="002B7FC1"/>
    <w:rsid w:val="002E214E"/>
    <w:rsid w:val="00302496"/>
    <w:rsid w:val="003235C4"/>
    <w:rsid w:val="003519A5"/>
    <w:rsid w:val="00352F22"/>
    <w:rsid w:val="003A23A5"/>
    <w:rsid w:val="003B60D7"/>
    <w:rsid w:val="003B60F9"/>
    <w:rsid w:val="003C2BBF"/>
    <w:rsid w:val="003C3468"/>
    <w:rsid w:val="003E3627"/>
    <w:rsid w:val="003E455B"/>
    <w:rsid w:val="003E6BAA"/>
    <w:rsid w:val="003F1F55"/>
    <w:rsid w:val="004176F7"/>
    <w:rsid w:val="004308C8"/>
    <w:rsid w:val="00431433"/>
    <w:rsid w:val="00444FBC"/>
    <w:rsid w:val="004665B0"/>
    <w:rsid w:val="00480927"/>
    <w:rsid w:val="0048214A"/>
    <w:rsid w:val="004A183B"/>
    <w:rsid w:val="004A1C03"/>
    <w:rsid w:val="004A2177"/>
    <w:rsid w:val="004C0E0E"/>
    <w:rsid w:val="004C629D"/>
    <w:rsid w:val="004F2DF1"/>
    <w:rsid w:val="00501D35"/>
    <w:rsid w:val="00507A83"/>
    <w:rsid w:val="005215C5"/>
    <w:rsid w:val="00544E61"/>
    <w:rsid w:val="005537D7"/>
    <w:rsid w:val="00584BC8"/>
    <w:rsid w:val="00591969"/>
    <w:rsid w:val="00591A84"/>
    <w:rsid w:val="005D02BF"/>
    <w:rsid w:val="005D3DBC"/>
    <w:rsid w:val="0062320B"/>
    <w:rsid w:val="00642A82"/>
    <w:rsid w:val="00662616"/>
    <w:rsid w:val="00663B6A"/>
    <w:rsid w:val="00666C79"/>
    <w:rsid w:val="0068504A"/>
    <w:rsid w:val="006925D5"/>
    <w:rsid w:val="006B2841"/>
    <w:rsid w:val="006E0401"/>
    <w:rsid w:val="006F34D8"/>
    <w:rsid w:val="00701F11"/>
    <w:rsid w:val="0071424B"/>
    <w:rsid w:val="00714ADF"/>
    <w:rsid w:val="00724D94"/>
    <w:rsid w:val="00741891"/>
    <w:rsid w:val="00753E40"/>
    <w:rsid w:val="007606C0"/>
    <w:rsid w:val="007849EC"/>
    <w:rsid w:val="00785C31"/>
    <w:rsid w:val="007A5C8B"/>
    <w:rsid w:val="007C783A"/>
    <w:rsid w:val="00804DC9"/>
    <w:rsid w:val="0080612A"/>
    <w:rsid w:val="00820E8D"/>
    <w:rsid w:val="0082219C"/>
    <w:rsid w:val="00824C38"/>
    <w:rsid w:val="00825616"/>
    <w:rsid w:val="00834EC4"/>
    <w:rsid w:val="008509BD"/>
    <w:rsid w:val="008530B3"/>
    <w:rsid w:val="00853F96"/>
    <w:rsid w:val="00864A5D"/>
    <w:rsid w:val="0086648C"/>
    <w:rsid w:val="00873A28"/>
    <w:rsid w:val="008875BD"/>
    <w:rsid w:val="0089732E"/>
    <w:rsid w:val="008A5326"/>
    <w:rsid w:val="008B0E0D"/>
    <w:rsid w:val="008B231B"/>
    <w:rsid w:val="008B4913"/>
    <w:rsid w:val="008B70B8"/>
    <w:rsid w:val="008C7B47"/>
    <w:rsid w:val="008D310E"/>
    <w:rsid w:val="008E2C86"/>
    <w:rsid w:val="009119C5"/>
    <w:rsid w:val="00935581"/>
    <w:rsid w:val="00963CC7"/>
    <w:rsid w:val="00965B4A"/>
    <w:rsid w:val="0097252C"/>
    <w:rsid w:val="00973104"/>
    <w:rsid w:val="009900FB"/>
    <w:rsid w:val="00990835"/>
    <w:rsid w:val="009A282F"/>
    <w:rsid w:val="009A750A"/>
    <w:rsid w:val="009E014B"/>
    <w:rsid w:val="00A0189F"/>
    <w:rsid w:val="00A05069"/>
    <w:rsid w:val="00A12FCE"/>
    <w:rsid w:val="00A2163A"/>
    <w:rsid w:val="00A2564C"/>
    <w:rsid w:val="00A32C58"/>
    <w:rsid w:val="00A37065"/>
    <w:rsid w:val="00A43E98"/>
    <w:rsid w:val="00A837DD"/>
    <w:rsid w:val="00A96EB2"/>
    <w:rsid w:val="00AC3BAD"/>
    <w:rsid w:val="00AD503A"/>
    <w:rsid w:val="00AD7024"/>
    <w:rsid w:val="00AE5E48"/>
    <w:rsid w:val="00AF16D9"/>
    <w:rsid w:val="00AF4830"/>
    <w:rsid w:val="00AF55B9"/>
    <w:rsid w:val="00B11A75"/>
    <w:rsid w:val="00B246EC"/>
    <w:rsid w:val="00B26D2B"/>
    <w:rsid w:val="00B274CF"/>
    <w:rsid w:val="00B34323"/>
    <w:rsid w:val="00B46336"/>
    <w:rsid w:val="00B507BD"/>
    <w:rsid w:val="00B5549A"/>
    <w:rsid w:val="00B66839"/>
    <w:rsid w:val="00B714FE"/>
    <w:rsid w:val="00B72E84"/>
    <w:rsid w:val="00B85A77"/>
    <w:rsid w:val="00B869E2"/>
    <w:rsid w:val="00B93299"/>
    <w:rsid w:val="00B94652"/>
    <w:rsid w:val="00BA5C04"/>
    <w:rsid w:val="00BB79F1"/>
    <w:rsid w:val="00BC7B99"/>
    <w:rsid w:val="00BD1D80"/>
    <w:rsid w:val="00BF630B"/>
    <w:rsid w:val="00C10A07"/>
    <w:rsid w:val="00C15884"/>
    <w:rsid w:val="00C17766"/>
    <w:rsid w:val="00C27AB9"/>
    <w:rsid w:val="00C47214"/>
    <w:rsid w:val="00C519F6"/>
    <w:rsid w:val="00C5451F"/>
    <w:rsid w:val="00C55B36"/>
    <w:rsid w:val="00C56143"/>
    <w:rsid w:val="00C60602"/>
    <w:rsid w:val="00C7313B"/>
    <w:rsid w:val="00C863CA"/>
    <w:rsid w:val="00CA5120"/>
    <w:rsid w:val="00CB1192"/>
    <w:rsid w:val="00CB16F4"/>
    <w:rsid w:val="00CF29C8"/>
    <w:rsid w:val="00CF3372"/>
    <w:rsid w:val="00D0222C"/>
    <w:rsid w:val="00D1070F"/>
    <w:rsid w:val="00D52EFC"/>
    <w:rsid w:val="00D5558D"/>
    <w:rsid w:val="00D81277"/>
    <w:rsid w:val="00D853D7"/>
    <w:rsid w:val="00D87D97"/>
    <w:rsid w:val="00D93B4D"/>
    <w:rsid w:val="00DA00A1"/>
    <w:rsid w:val="00DA0667"/>
    <w:rsid w:val="00DA3B7D"/>
    <w:rsid w:val="00DA64CA"/>
    <w:rsid w:val="00DB3541"/>
    <w:rsid w:val="00DB5EAA"/>
    <w:rsid w:val="00DC5F28"/>
    <w:rsid w:val="00DD4B1A"/>
    <w:rsid w:val="00DD4FD3"/>
    <w:rsid w:val="00DD7363"/>
    <w:rsid w:val="00DF227A"/>
    <w:rsid w:val="00DF567A"/>
    <w:rsid w:val="00E01489"/>
    <w:rsid w:val="00E060D7"/>
    <w:rsid w:val="00E07167"/>
    <w:rsid w:val="00E15095"/>
    <w:rsid w:val="00E16F4B"/>
    <w:rsid w:val="00E17254"/>
    <w:rsid w:val="00E2758F"/>
    <w:rsid w:val="00E3249B"/>
    <w:rsid w:val="00E32BD6"/>
    <w:rsid w:val="00E37E18"/>
    <w:rsid w:val="00E41DDD"/>
    <w:rsid w:val="00E8149E"/>
    <w:rsid w:val="00E8431E"/>
    <w:rsid w:val="00E96B44"/>
    <w:rsid w:val="00EB4B51"/>
    <w:rsid w:val="00EC1D2E"/>
    <w:rsid w:val="00ED5043"/>
    <w:rsid w:val="00EE495D"/>
    <w:rsid w:val="00F072CC"/>
    <w:rsid w:val="00F12448"/>
    <w:rsid w:val="00F129F9"/>
    <w:rsid w:val="00F6057C"/>
    <w:rsid w:val="00F71108"/>
    <w:rsid w:val="00F72B97"/>
    <w:rsid w:val="00F84F88"/>
    <w:rsid w:val="00F86258"/>
    <w:rsid w:val="00FB3CA5"/>
    <w:rsid w:val="00FC3004"/>
    <w:rsid w:val="00FC7AC0"/>
    <w:rsid w:val="00FF5483"/>
    <w:rsid w:val="00FF6A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B7110"/>
  <w14:defaultImageDpi w14:val="32767"/>
  <w15:chartTrackingRefBased/>
  <w15:docId w15:val="{AAE03D48-628D-7D4F-9559-2A0C5AF78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Overskrift1">
    <w:name w:val="heading 1"/>
    <w:aliases w:val="Hovedoverskrift indhold"/>
    <w:basedOn w:val="Normal"/>
    <w:next w:val="Normal"/>
    <w:link w:val="Overskrift1Tegn"/>
    <w:uiPriority w:val="9"/>
    <w:qFormat/>
    <w:rsid w:val="00BD1D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aliases w:val="Underoverskrift"/>
    <w:basedOn w:val="Normal"/>
    <w:next w:val="Normal"/>
    <w:link w:val="Overskrift2Tegn"/>
    <w:uiPriority w:val="9"/>
    <w:unhideWhenUsed/>
    <w:qFormat/>
    <w:rsid w:val="00BD1D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BD1D80"/>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BD1D80"/>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BD1D80"/>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BD1D80"/>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D1D80"/>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D1D80"/>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D1D80"/>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aliases w:val="Hovedoverskrift indhold Tegn"/>
    <w:basedOn w:val="Standardskrifttypeiafsnit"/>
    <w:link w:val="Overskrift1"/>
    <w:uiPriority w:val="9"/>
    <w:rsid w:val="00BD1D80"/>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aliases w:val="Underoverskrift Tegn"/>
    <w:basedOn w:val="Standardskrifttypeiafsnit"/>
    <w:link w:val="Overskrift2"/>
    <w:uiPriority w:val="9"/>
    <w:rsid w:val="00BD1D80"/>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BD1D80"/>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BD1D80"/>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BD1D80"/>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BD1D8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D1D8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D1D8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D1D80"/>
    <w:rPr>
      <w:rFonts w:eastAsiaTheme="majorEastAsia" w:cstheme="majorBidi"/>
      <w:color w:val="272727" w:themeColor="text1" w:themeTint="D8"/>
    </w:rPr>
  </w:style>
  <w:style w:type="paragraph" w:styleId="Titel">
    <w:name w:val="Title"/>
    <w:basedOn w:val="Normal"/>
    <w:next w:val="Normal"/>
    <w:link w:val="TitelTegn"/>
    <w:uiPriority w:val="10"/>
    <w:qFormat/>
    <w:rsid w:val="00BD1D80"/>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D1D8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D1D80"/>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D1D8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D1D80"/>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BD1D80"/>
    <w:rPr>
      <w:i/>
      <w:iCs/>
      <w:color w:val="404040" w:themeColor="text1" w:themeTint="BF"/>
    </w:rPr>
  </w:style>
  <w:style w:type="paragraph" w:styleId="Listeafsnit">
    <w:name w:val="List Paragraph"/>
    <w:basedOn w:val="Normal"/>
    <w:link w:val="ListeafsnitTegn"/>
    <w:uiPriority w:val="34"/>
    <w:qFormat/>
    <w:rsid w:val="00BD1D80"/>
    <w:pPr>
      <w:ind w:left="720"/>
      <w:contextualSpacing/>
    </w:pPr>
  </w:style>
  <w:style w:type="character" w:styleId="Kraftigfremhvning">
    <w:name w:val="Intense Emphasis"/>
    <w:basedOn w:val="Standardskrifttypeiafsnit"/>
    <w:uiPriority w:val="21"/>
    <w:qFormat/>
    <w:rsid w:val="00BD1D80"/>
    <w:rPr>
      <w:i/>
      <w:iCs/>
      <w:color w:val="2F5496" w:themeColor="accent1" w:themeShade="BF"/>
    </w:rPr>
  </w:style>
  <w:style w:type="paragraph" w:styleId="Strktcitat">
    <w:name w:val="Intense Quote"/>
    <w:basedOn w:val="Normal"/>
    <w:next w:val="Normal"/>
    <w:link w:val="StrktcitatTegn"/>
    <w:uiPriority w:val="30"/>
    <w:qFormat/>
    <w:rsid w:val="00BD1D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BD1D80"/>
    <w:rPr>
      <w:i/>
      <w:iCs/>
      <w:color w:val="2F5496" w:themeColor="accent1" w:themeShade="BF"/>
    </w:rPr>
  </w:style>
  <w:style w:type="character" w:styleId="Kraftighenvisning">
    <w:name w:val="Intense Reference"/>
    <w:basedOn w:val="Standardskrifttypeiafsnit"/>
    <w:uiPriority w:val="32"/>
    <w:qFormat/>
    <w:rsid w:val="00BD1D80"/>
    <w:rPr>
      <w:b/>
      <w:bCs/>
      <w:smallCaps/>
      <w:color w:val="2F5496" w:themeColor="accent1" w:themeShade="BF"/>
      <w:spacing w:val="5"/>
    </w:rPr>
  </w:style>
  <w:style w:type="character" w:customStyle="1" w:styleId="ListeafsnitTegn">
    <w:name w:val="Listeafsnit Tegn"/>
    <w:basedOn w:val="Standardskrifttypeiafsnit"/>
    <w:link w:val="Listeafsnit"/>
    <w:uiPriority w:val="34"/>
    <w:rsid w:val="00BD1D80"/>
  </w:style>
  <w:style w:type="paragraph" w:customStyle="1" w:styleId="Bulletliste">
    <w:name w:val="Bulletliste"/>
    <w:basedOn w:val="Listeafsnit"/>
    <w:link w:val="BulletlisteTegn"/>
    <w:qFormat/>
    <w:rsid w:val="00BD1D80"/>
    <w:pPr>
      <w:numPr>
        <w:numId w:val="3"/>
      </w:numPr>
      <w:spacing w:after="80" w:line="288" w:lineRule="auto"/>
      <w:ind w:left="357" w:hanging="357"/>
      <w:contextualSpacing w:val="0"/>
    </w:pPr>
    <w:rPr>
      <w:rFonts w:ascii="Avenir Next LT Pro" w:hAnsi="Avenir Next LT Pro" w:cs="Times New Roman"/>
      <w:color w:val="404040" w:themeColor="text1" w:themeTint="BF"/>
      <w:sz w:val="20"/>
      <w:szCs w:val="20"/>
    </w:rPr>
  </w:style>
  <w:style w:type="character" w:customStyle="1" w:styleId="BulletlisteTegn">
    <w:name w:val="Bulletliste Tegn"/>
    <w:basedOn w:val="ListeafsnitTegn"/>
    <w:link w:val="Bulletliste"/>
    <w:rsid w:val="00BD1D80"/>
    <w:rPr>
      <w:rFonts w:ascii="Avenir Next LT Pro" w:hAnsi="Avenir Next LT Pro" w:cs="Times New Roman"/>
      <w:color w:val="404040" w:themeColor="text1" w:themeTint="BF"/>
      <w:sz w:val="20"/>
      <w:szCs w:val="20"/>
    </w:rPr>
  </w:style>
  <w:style w:type="table" w:styleId="Gittertabel6-farverig-farve1">
    <w:name w:val="Grid Table 6 Colorful Accent 1"/>
    <w:basedOn w:val="Tabel-Normal"/>
    <w:uiPriority w:val="51"/>
    <w:rsid w:val="00BD1D80"/>
    <w:rPr>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idehoved">
    <w:name w:val="header"/>
    <w:basedOn w:val="Normal"/>
    <w:link w:val="SidehovedTegn"/>
    <w:uiPriority w:val="99"/>
    <w:unhideWhenUsed/>
    <w:rsid w:val="002B0F96"/>
    <w:pPr>
      <w:tabs>
        <w:tab w:val="center" w:pos="4819"/>
        <w:tab w:val="right" w:pos="9638"/>
      </w:tabs>
    </w:pPr>
  </w:style>
  <w:style w:type="character" w:customStyle="1" w:styleId="SidehovedTegn">
    <w:name w:val="Sidehoved Tegn"/>
    <w:basedOn w:val="Standardskrifttypeiafsnit"/>
    <w:link w:val="Sidehoved"/>
    <w:uiPriority w:val="99"/>
    <w:rsid w:val="002B0F96"/>
  </w:style>
  <w:style w:type="paragraph" w:styleId="Sidefod">
    <w:name w:val="footer"/>
    <w:basedOn w:val="Normal"/>
    <w:link w:val="SidefodTegn"/>
    <w:uiPriority w:val="99"/>
    <w:unhideWhenUsed/>
    <w:rsid w:val="002B0F96"/>
    <w:pPr>
      <w:tabs>
        <w:tab w:val="center" w:pos="4819"/>
        <w:tab w:val="right" w:pos="9638"/>
      </w:tabs>
    </w:pPr>
  </w:style>
  <w:style w:type="character" w:customStyle="1" w:styleId="SidefodTegn">
    <w:name w:val="Sidefod Tegn"/>
    <w:basedOn w:val="Standardskrifttypeiafsnit"/>
    <w:link w:val="Sidefod"/>
    <w:uiPriority w:val="99"/>
    <w:rsid w:val="002B0F96"/>
  </w:style>
  <w:style w:type="character" w:styleId="Hyperlink">
    <w:name w:val="Hyperlink"/>
    <w:basedOn w:val="Standardskrifttypeiafsnit"/>
    <w:uiPriority w:val="99"/>
    <w:unhideWhenUsed/>
    <w:rsid w:val="00C60602"/>
    <w:rPr>
      <w:color w:val="0563C1" w:themeColor="hyperlink"/>
      <w:u w:val="single"/>
    </w:rPr>
  </w:style>
  <w:style w:type="character" w:styleId="Ulstomtale">
    <w:name w:val="Unresolved Mention"/>
    <w:basedOn w:val="Standardskrifttypeiafsnit"/>
    <w:uiPriority w:val="99"/>
    <w:rsid w:val="00C60602"/>
    <w:rPr>
      <w:color w:val="605E5C"/>
      <w:shd w:val="clear" w:color="auto" w:fill="E1DFDD"/>
    </w:rPr>
  </w:style>
  <w:style w:type="character" w:styleId="Kommentarhenvisning">
    <w:name w:val="annotation reference"/>
    <w:basedOn w:val="Standardskrifttypeiafsnit"/>
    <w:uiPriority w:val="99"/>
    <w:semiHidden/>
    <w:unhideWhenUsed/>
    <w:rsid w:val="002E214E"/>
    <w:rPr>
      <w:sz w:val="16"/>
      <w:szCs w:val="16"/>
    </w:rPr>
  </w:style>
  <w:style w:type="paragraph" w:styleId="Kommentartekst">
    <w:name w:val="annotation text"/>
    <w:basedOn w:val="Normal"/>
    <w:link w:val="KommentartekstTegn"/>
    <w:uiPriority w:val="99"/>
    <w:unhideWhenUsed/>
    <w:rsid w:val="002E214E"/>
    <w:rPr>
      <w:sz w:val="20"/>
      <w:szCs w:val="20"/>
    </w:rPr>
  </w:style>
  <w:style w:type="character" w:customStyle="1" w:styleId="KommentartekstTegn">
    <w:name w:val="Kommentartekst Tegn"/>
    <w:basedOn w:val="Standardskrifttypeiafsnit"/>
    <w:link w:val="Kommentartekst"/>
    <w:uiPriority w:val="99"/>
    <w:rsid w:val="002E214E"/>
    <w:rPr>
      <w:sz w:val="20"/>
      <w:szCs w:val="20"/>
    </w:rPr>
  </w:style>
  <w:style w:type="paragraph" w:styleId="Kommentaremne">
    <w:name w:val="annotation subject"/>
    <w:basedOn w:val="Kommentartekst"/>
    <w:next w:val="Kommentartekst"/>
    <w:link w:val="KommentaremneTegn"/>
    <w:uiPriority w:val="99"/>
    <w:semiHidden/>
    <w:unhideWhenUsed/>
    <w:rsid w:val="002E214E"/>
    <w:rPr>
      <w:b/>
      <w:bCs/>
    </w:rPr>
  </w:style>
  <w:style w:type="character" w:customStyle="1" w:styleId="KommentaremneTegn">
    <w:name w:val="Kommentaremne Tegn"/>
    <w:basedOn w:val="KommentartekstTegn"/>
    <w:link w:val="Kommentaremne"/>
    <w:uiPriority w:val="99"/>
    <w:semiHidden/>
    <w:rsid w:val="002E214E"/>
    <w:rPr>
      <w:b/>
      <w:bCs/>
      <w:sz w:val="20"/>
      <w:szCs w:val="20"/>
    </w:rPr>
  </w:style>
  <w:style w:type="table" w:styleId="Tabel-Gitter">
    <w:name w:val="Table Grid"/>
    <w:basedOn w:val="Tabel-Normal"/>
    <w:uiPriority w:val="59"/>
    <w:rsid w:val="00B246E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gtLink">
    <w:name w:val="FollowedHyperlink"/>
    <w:basedOn w:val="Standardskrifttypeiafsnit"/>
    <w:uiPriority w:val="99"/>
    <w:semiHidden/>
    <w:unhideWhenUsed/>
    <w:rsid w:val="00AF55B9"/>
    <w:rPr>
      <w:color w:val="954F72" w:themeColor="followedHyperlink"/>
      <w:u w:val="single"/>
    </w:rPr>
  </w:style>
  <w:style w:type="paragraph" w:styleId="Korrektur">
    <w:name w:val="Revision"/>
    <w:hidden/>
    <w:uiPriority w:val="99"/>
    <w:semiHidden/>
    <w:rsid w:val="00134B7B"/>
  </w:style>
  <w:style w:type="paragraph" w:customStyle="1" w:styleId="pf0">
    <w:name w:val="pf0"/>
    <w:basedOn w:val="Normal"/>
    <w:rsid w:val="00C519F6"/>
    <w:pPr>
      <w:spacing w:before="100" w:beforeAutospacing="1" w:after="100" w:afterAutospacing="1"/>
    </w:pPr>
    <w:rPr>
      <w:rFonts w:ascii="Times New Roman" w:eastAsia="Times New Roman" w:hAnsi="Times New Roman" w:cs="Times New Roman"/>
      <w:lang w:eastAsia="da-DK"/>
    </w:rPr>
  </w:style>
  <w:style w:type="character" w:customStyle="1" w:styleId="cf01">
    <w:name w:val="cf01"/>
    <w:basedOn w:val="Standardskrifttypeiafsnit"/>
    <w:rsid w:val="00C519F6"/>
    <w:rPr>
      <w:rFonts w:ascii="Segoe UI" w:hAnsi="Segoe UI" w:cs="Segoe UI" w:hint="default"/>
      <w:sz w:val="18"/>
      <w:szCs w:val="18"/>
    </w:rPr>
  </w:style>
  <w:style w:type="paragraph" w:styleId="NormalWeb">
    <w:name w:val="Normal (Web)"/>
    <w:basedOn w:val="Normal"/>
    <w:uiPriority w:val="99"/>
    <w:unhideWhenUsed/>
    <w:rsid w:val="00C519F6"/>
    <w:pPr>
      <w:spacing w:before="100" w:beforeAutospacing="1" w:after="100" w:afterAutospacing="1"/>
    </w:pPr>
    <w:rPr>
      <w:rFonts w:ascii="Times New Roman" w:eastAsia="Times New Roman" w:hAnsi="Times New Roman" w:cs="Times New Roman"/>
      <w:lang w:eastAsia="da-DK"/>
    </w:rPr>
  </w:style>
  <w:style w:type="character" w:styleId="Strk">
    <w:name w:val="Strong"/>
    <w:basedOn w:val="Standardskrifttypeiafsnit"/>
    <w:uiPriority w:val="22"/>
    <w:qFormat/>
    <w:rsid w:val="00C47214"/>
    <w:rPr>
      <w:b/>
      <w:bCs/>
    </w:rPr>
  </w:style>
  <w:style w:type="paragraph" w:styleId="Brdtekst">
    <w:name w:val="Body Text"/>
    <w:basedOn w:val="Normal"/>
    <w:link w:val="BrdtekstTegn"/>
    <w:qFormat/>
    <w:rsid w:val="00201B8B"/>
    <w:pPr>
      <w:spacing w:before="180" w:after="180"/>
    </w:pPr>
    <w:rPr>
      <w:rFonts w:eastAsiaTheme="minorEastAsia"/>
      <w:lang w:val="en-US" w:eastAsia="zh-CN"/>
    </w:rPr>
  </w:style>
  <w:style w:type="character" w:customStyle="1" w:styleId="BrdtekstTegn">
    <w:name w:val="Brødtekst Tegn"/>
    <w:basedOn w:val="Standardskrifttypeiafsnit"/>
    <w:link w:val="Brdtekst"/>
    <w:rsid w:val="00201B8B"/>
    <w:rPr>
      <w:rFonts w:eastAsiaTheme="minorEastAsia"/>
      <w:lang w:val="en-US" w:eastAsia="zh-CN"/>
    </w:rPr>
  </w:style>
  <w:style w:type="paragraph" w:customStyle="1" w:styleId="FirstParagraph">
    <w:name w:val="First Paragraph"/>
    <w:basedOn w:val="Brdtekst"/>
    <w:next w:val="Brdtekst"/>
    <w:qFormat/>
    <w:rsid w:val="00201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09617">
      <w:bodyDiv w:val="1"/>
      <w:marLeft w:val="0"/>
      <w:marRight w:val="0"/>
      <w:marTop w:val="0"/>
      <w:marBottom w:val="0"/>
      <w:divBdr>
        <w:top w:val="none" w:sz="0" w:space="0" w:color="auto"/>
        <w:left w:val="none" w:sz="0" w:space="0" w:color="auto"/>
        <w:bottom w:val="none" w:sz="0" w:space="0" w:color="auto"/>
        <w:right w:val="none" w:sz="0" w:space="0" w:color="auto"/>
      </w:divBdr>
    </w:div>
    <w:div w:id="26122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holstebro.dk/ledelsesvaerdi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lstebro.dk/politik-og-demokrati/vision-og-vedtaegter/vision" TargetMode="External"/><Relationship Id="rId5" Type="http://schemas.openxmlformats.org/officeDocument/2006/relationships/footnotes" Target="footnotes.xml"/><Relationship Id="rId10" Type="http://schemas.openxmlformats.org/officeDocument/2006/relationships/hyperlink" Target="mailto:Laila.tarpgard@holstebro.d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TotalTime>
  <Pages>6</Pages>
  <Words>1266</Words>
  <Characters>8235</Characters>
  <Application>Microsoft Office Word</Application>
  <DocSecurity>0</DocSecurity>
  <Lines>144</Lines>
  <Paragraphs>103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Amalie Borup Skriver (318185)</dc:creator>
  <cp:keywords/>
  <dc:description/>
  <cp:lastModifiedBy>Laila Tarpgård (Holstebro Kommune)</cp:lastModifiedBy>
  <cp:revision>48</cp:revision>
  <cp:lastPrinted>2025-02-19T12:35:00Z</cp:lastPrinted>
  <dcterms:created xsi:type="dcterms:W3CDTF">2025-05-07T09:32:00Z</dcterms:created>
  <dcterms:modified xsi:type="dcterms:W3CDTF">2026-10-30T08:15:00Z</dcterms:modified>
</cp:coreProperties>
</file>